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BA7490" w14:textId="2DE5CF42" w:rsidR="002D6682" w:rsidRPr="007C45A5" w:rsidRDefault="00802C97" w:rsidP="007C45A5">
      <w:pPr>
        <w:spacing w:line="276" w:lineRule="auto"/>
        <w:jc w:val="center"/>
        <w:rPr>
          <w:rFonts w:ascii="Arial" w:hAnsi="Arial" w:cs="Arial"/>
          <w:b/>
          <w:bCs/>
          <w:color w:val="548DD4" w:themeColor="text2" w:themeTint="99"/>
          <w:sz w:val="32"/>
          <w:szCs w:val="32"/>
        </w:rPr>
      </w:pPr>
      <w:r w:rsidRPr="007C45A5">
        <w:rPr>
          <w:rFonts w:ascii="Arial" w:hAnsi="Arial" w:cs="Arial"/>
          <w:b/>
          <w:bCs/>
          <w:color w:val="548DD4" w:themeColor="text2" w:themeTint="99"/>
          <w:sz w:val="32"/>
          <w:szCs w:val="32"/>
        </w:rPr>
        <w:t>Leidraad</w:t>
      </w:r>
      <w:r w:rsidR="002D6682" w:rsidRPr="007C45A5">
        <w:rPr>
          <w:rFonts w:ascii="Arial" w:hAnsi="Arial" w:cs="Arial"/>
          <w:b/>
          <w:bCs/>
          <w:color w:val="548DD4" w:themeColor="text2" w:themeTint="99"/>
          <w:sz w:val="32"/>
          <w:szCs w:val="32"/>
        </w:rPr>
        <w:t xml:space="preserve"> inzake de </w:t>
      </w:r>
    </w:p>
    <w:p w14:paraId="7E166AF6" w14:textId="77777777" w:rsidR="002D6682" w:rsidRPr="007C45A5" w:rsidRDefault="002D6682" w:rsidP="007C45A5">
      <w:pPr>
        <w:spacing w:line="276" w:lineRule="auto"/>
        <w:jc w:val="center"/>
        <w:rPr>
          <w:rFonts w:ascii="Arial" w:hAnsi="Arial" w:cs="Arial"/>
          <w:b/>
          <w:bCs/>
          <w:color w:val="548DD4" w:themeColor="text2" w:themeTint="99"/>
          <w:sz w:val="32"/>
          <w:szCs w:val="32"/>
        </w:rPr>
      </w:pPr>
      <w:r w:rsidRPr="007C45A5">
        <w:rPr>
          <w:rFonts w:ascii="Arial" w:hAnsi="Arial" w:cs="Arial"/>
          <w:b/>
          <w:bCs/>
          <w:color w:val="548DD4" w:themeColor="text2" w:themeTint="99"/>
          <w:sz w:val="32"/>
          <w:szCs w:val="32"/>
        </w:rPr>
        <w:t xml:space="preserve">Europese </w:t>
      </w:r>
      <w:r w:rsidR="00644A62" w:rsidRPr="007C45A5">
        <w:rPr>
          <w:rFonts w:ascii="Arial" w:hAnsi="Arial" w:cs="Arial"/>
          <w:b/>
          <w:bCs/>
          <w:color w:val="548DD4" w:themeColor="text2" w:themeTint="99"/>
          <w:sz w:val="32"/>
          <w:szCs w:val="32"/>
        </w:rPr>
        <w:t xml:space="preserve">openbare </w:t>
      </w:r>
      <w:r w:rsidRPr="007C45A5">
        <w:rPr>
          <w:rFonts w:ascii="Arial" w:hAnsi="Arial" w:cs="Arial"/>
          <w:b/>
          <w:bCs/>
          <w:color w:val="548DD4" w:themeColor="text2" w:themeTint="99"/>
          <w:sz w:val="32"/>
          <w:szCs w:val="32"/>
        </w:rPr>
        <w:t xml:space="preserve">aanbesteding </w:t>
      </w:r>
    </w:p>
    <w:p w14:paraId="3D12577A" w14:textId="77777777" w:rsidR="00EB089E" w:rsidRPr="007C45A5" w:rsidRDefault="00EB089E" w:rsidP="007C45A5">
      <w:pPr>
        <w:widowControl w:val="0"/>
        <w:autoSpaceDE w:val="0"/>
        <w:autoSpaceDN w:val="0"/>
        <w:adjustRightInd w:val="0"/>
        <w:spacing w:line="276" w:lineRule="auto"/>
        <w:rPr>
          <w:rFonts w:ascii="Arial" w:hAnsi="Arial" w:cs="Arial"/>
          <w:color w:val="548DD4" w:themeColor="text2" w:themeTint="99"/>
          <w:lang w:eastAsia="en-US"/>
        </w:rPr>
      </w:pPr>
      <w:r w:rsidRPr="007C45A5">
        <w:rPr>
          <w:rFonts w:ascii="Arial" w:hAnsi="Arial" w:cs="Arial"/>
          <w:color w:val="548DD4" w:themeColor="text2" w:themeTint="99"/>
          <w:lang w:eastAsia="en-US"/>
        </w:rPr>
        <w:t xml:space="preserve"> </w:t>
      </w:r>
    </w:p>
    <w:p w14:paraId="03B2C3C2" w14:textId="77777777" w:rsidR="00162A15" w:rsidRPr="007C45A5" w:rsidRDefault="00162A15" w:rsidP="007C45A5">
      <w:pPr>
        <w:widowControl w:val="0"/>
        <w:autoSpaceDE w:val="0"/>
        <w:autoSpaceDN w:val="0"/>
        <w:adjustRightInd w:val="0"/>
        <w:spacing w:line="276" w:lineRule="auto"/>
        <w:rPr>
          <w:rFonts w:ascii="Arial" w:hAnsi="Arial" w:cs="Arial"/>
          <w:color w:val="548DD4" w:themeColor="text2" w:themeTint="99"/>
          <w:lang w:eastAsia="en-US"/>
        </w:rPr>
      </w:pPr>
      <w:r w:rsidRPr="007C45A5">
        <w:rPr>
          <w:rFonts w:ascii="Arial" w:hAnsi="Arial" w:cs="Arial"/>
          <w:color w:val="548DD4" w:themeColor="text2" w:themeTint="99"/>
          <w:lang w:eastAsia="en-US"/>
        </w:rPr>
        <w:t xml:space="preserve"> </w:t>
      </w:r>
    </w:p>
    <w:p w14:paraId="7C0C942F" w14:textId="314AACA0" w:rsidR="002D6682" w:rsidRPr="007C45A5" w:rsidRDefault="00DC1A66" w:rsidP="007C45A5">
      <w:pPr>
        <w:spacing w:line="276" w:lineRule="auto"/>
        <w:jc w:val="center"/>
        <w:rPr>
          <w:rFonts w:ascii="Arial" w:hAnsi="Arial" w:cs="Arial"/>
          <w:b/>
          <w:color w:val="548DD4" w:themeColor="text2" w:themeTint="99"/>
          <w:sz w:val="32"/>
        </w:rPr>
      </w:pPr>
      <w:r>
        <w:rPr>
          <w:rFonts w:ascii="Arial" w:hAnsi="Arial" w:cs="Arial"/>
          <w:b/>
          <w:color w:val="548DD4" w:themeColor="text2" w:themeTint="99"/>
          <w:sz w:val="48"/>
          <w:szCs w:val="48"/>
        </w:rPr>
        <w:t>Serviceprovider ICT-</w:t>
      </w:r>
      <w:r w:rsidR="00644A62" w:rsidRPr="007C45A5">
        <w:rPr>
          <w:rFonts w:ascii="Arial" w:hAnsi="Arial" w:cs="Arial"/>
          <w:b/>
          <w:color w:val="548DD4" w:themeColor="text2" w:themeTint="99"/>
          <w:sz w:val="48"/>
          <w:szCs w:val="48"/>
        </w:rPr>
        <w:t>dienstverlening gemeente Vlaardingen</w:t>
      </w:r>
      <w:r w:rsidR="002D6682" w:rsidRPr="007C45A5">
        <w:rPr>
          <w:rFonts w:ascii="Arial" w:hAnsi="Arial" w:cs="Arial"/>
          <w:b/>
          <w:color w:val="548DD4" w:themeColor="text2" w:themeTint="99"/>
          <w:sz w:val="48"/>
          <w:szCs w:val="48"/>
        </w:rPr>
        <w:t xml:space="preserve"> </w:t>
      </w:r>
    </w:p>
    <w:p w14:paraId="099DBD72" w14:textId="77777777" w:rsidR="002D6682" w:rsidRPr="007C45A5" w:rsidRDefault="002D6682" w:rsidP="007C45A5">
      <w:pPr>
        <w:widowControl w:val="0"/>
        <w:autoSpaceDE w:val="0"/>
        <w:autoSpaceDN w:val="0"/>
        <w:adjustRightInd w:val="0"/>
        <w:spacing w:line="276" w:lineRule="auto"/>
        <w:rPr>
          <w:rFonts w:ascii="Arial" w:hAnsi="Arial" w:cs="Arial"/>
          <w:color w:val="000000"/>
          <w:lang w:eastAsia="en-US"/>
        </w:rPr>
      </w:pPr>
    </w:p>
    <w:p w14:paraId="03798753" w14:textId="77777777" w:rsidR="00A06824" w:rsidRPr="007C45A5" w:rsidRDefault="00A06824" w:rsidP="007C45A5">
      <w:pPr>
        <w:widowControl w:val="0"/>
        <w:autoSpaceDE w:val="0"/>
        <w:autoSpaceDN w:val="0"/>
        <w:adjustRightInd w:val="0"/>
        <w:spacing w:line="276" w:lineRule="auto"/>
        <w:ind w:left="2694" w:hanging="567"/>
        <w:rPr>
          <w:rFonts w:ascii="Arial" w:hAnsi="Arial" w:cs="Arial"/>
          <w:color w:val="000000"/>
          <w:lang w:eastAsia="en-US"/>
        </w:rPr>
      </w:pPr>
      <w:r w:rsidRPr="007C45A5">
        <w:rPr>
          <w:rFonts w:ascii="Arial" w:hAnsi="Arial" w:cs="Arial"/>
          <w:color w:val="000000"/>
          <w:lang w:eastAsia="en-US"/>
        </w:rPr>
        <w:t xml:space="preserve"> </w:t>
      </w:r>
    </w:p>
    <w:p w14:paraId="68492483" w14:textId="5D99B014" w:rsidR="00605A2F" w:rsidRPr="007C45A5" w:rsidRDefault="00605A2F" w:rsidP="007C45A5">
      <w:pPr>
        <w:widowControl w:val="0"/>
        <w:autoSpaceDE w:val="0"/>
        <w:autoSpaceDN w:val="0"/>
        <w:adjustRightInd w:val="0"/>
        <w:spacing w:line="276" w:lineRule="auto"/>
        <w:jc w:val="center"/>
        <w:rPr>
          <w:rFonts w:ascii="Arial" w:hAnsi="Arial" w:cs="Arial"/>
          <w:color w:val="000000"/>
          <w:lang w:eastAsia="en-US"/>
        </w:rPr>
      </w:pPr>
      <w:r w:rsidRPr="007C45A5">
        <w:rPr>
          <w:rFonts w:ascii="Arial" w:hAnsi="Arial" w:cs="Arial"/>
          <w:color w:val="000000"/>
          <w:lang w:eastAsia="en-US"/>
        </w:rPr>
        <w:fldChar w:fldCharType="begin"/>
      </w:r>
      <w:r w:rsidRPr="007C45A5">
        <w:rPr>
          <w:rFonts w:ascii="Arial" w:hAnsi="Arial" w:cs="Arial"/>
          <w:color w:val="000000"/>
          <w:lang w:eastAsia="en-US"/>
        </w:rPr>
        <w:instrText xml:space="preserve"> INCLUDEPICTURE "http://www.heraldry-wiki.com/heraldrywiki/images/1/10/Vlaardi.gif" \* MERGEFORMATINET </w:instrText>
      </w:r>
      <w:r w:rsidRPr="007C45A5">
        <w:rPr>
          <w:rFonts w:ascii="Arial" w:hAnsi="Arial" w:cs="Arial"/>
          <w:color w:val="000000"/>
          <w:lang w:eastAsia="en-US"/>
        </w:rPr>
        <w:fldChar w:fldCharType="end"/>
      </w:r>
    </w:p>
    <w:p w14:paraId="590A999E" w14:textId="6832EB78" w:rsidR="00966F79" w:rsidRDefault="00966F79" w:rsidP="007C45A5">
      <w:pPr>
        <w:spacing w:line="276" w:lineRule="auto"/>
        <w:rPr>
          <w:rFonts w:ascii="Arial" w:hAnsi="Arial" w:cs="Arial"/>
          <w:color w:val="000000"/>
          <w:lang w:eastAsia="en-US"/>
        </w:rPr>
      </w:pPr>
    </w:p>
    <w:p w14:paraId="04804991" w14:textId="6DAA6674" w:rsidR="00EE6A3E" w:rsidRDefault="00EE6A3E" w:rsidP="00EE6A3E">
      <w:pPr>
        <w:spacing w:line="276" w:lineRule="auto"/>
        <w:jc w:val="center"/>
        <w:rPr>
          <w:rFonts w:ascii="Arial" w:hAnsi="Arial" w:cs="Arial"/>
          <w:color w:val="000000"/>
          <w:lang w:eastAsia="en-US"/>
        </w:rPr>
      </w:pPr>
      <w:r w:rsidRPr="00EE6A3E">
        <w:rPr>
          <w:rFonts w:ascii="Arial" w:hAnsi="Arial" w:cs="Arial"/>
          <w:noProof/>
          <w:color w:val="000000"/>
        </w:rPr>
        <w:drawing>
          <wp:inline distT="0" distB="0" distL="0" distR="0" wp14:anchorId="3D2954FF" wp14:editId="3E5E9DD6">
            <wp:extent cx="2886075" cy="2886075"/>
            <wp:effectExtent l="0" t="0" r="9525" b="9525"/>
            <wp:docPr id="1" name="Afbeelding 1">
              <a:extLst xmlns:a="http://schemas.openxmlformats.org/drawingml/2006/main">
                <a:ext uri="{FF2B5EF4-FFF2-40B4-BE49-F238E27FC236}">
                  <a16:creationId xmlns:a16="http://schemas.microsoft.com/office/drawing/2014/main" id="{0A3837A8-7072-4012-8D55-A0FCE7537F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a:extLst>
                        <a:ext uri="{FF2B5EF4-FFF2-40B4-BE49-F238E27FC236}">
                          <a16:creationId xmlns:a16="http://schemas.microsoft.com/office/drawing/2014/main" id="{0A3837A8-7072-4012-8D55-A0FCE7537F9A}"/>
                        </a:ext>
                      </a:extLst>
                    </pic:cNvPr>
                    <pic:cNvPicPr>
                      <a:picLocks noChangeAspect="1"/>
                    </pic:cNvPicPr>
                  </pic:nvPicPr>
                  <pic:blipFill>
                    <a:blip r:embed="rId12"/>
                    <a:stretch>
                      <a:fillRect/>
                    </a:stretch>
                  </pic:blipFill>
                  <pic:spPr>
                    <a:xfrm>
                      <a:off x="0" y="0"/>
                      <a:ext cx="2886075" cy="2886075"/>
                    </a:xfrm>
                    <a:prstGeom prst="rect">
                      <a:avLst/>
                    </a:prstGeom>
                  </pic:spPr>
                </pic:pic>
              </a:graphicData>
            </a:graphic>
          </wp:inline>
        </w:drawing>
      </w:r>
    </w:p>
    <w:p w14:paraId="48955031" w14:textId="233252F3" w:rsidR="00EE6A3E" w:rsidRDefault="00EE6A3E" w:rsidP="007C45A5">
      <w:pPr>
        <w:spacing w:line="276" w:lineRule="auto"/>
        <w:rPr>
          <w:rFonts w:ascii="Arial" w:hAnsi="Arial" w:cs="Arial"/>
          <w:color w:val="000000"/>
          <w:lang w:eastAsia="en-US"/>
        </w:rPr>
      </w:pPr>
    </w:p>
    <w:p w14:paraId="5CA50460" w14:textId="77777777" w:rsidR="00EE6A3E" w:rsidRPr="007C45A5" w:rsidRDefault="00EE6A3E" w:rsidP="007C45A5">
      <w:pPr>
        <w:spacing w:line="276" w:lineRule="auto"/>
        <w:rPr>
          <w:rFonts w:ascii="Arial" w:hAnsi="Arial" w:cs="Arial"/>
          <w:color w:val="000000"/>
          <w:lang w:eastAsia="en-US"/>
        </w:rPr>
      </w:pPr>
    </w:p>
    <w:p w14:paraId="06B42F0C" w14:textId="77777777" w:rsidR="00605A2F" w:rsidRPr="007C45A5" w:rsidRDefault="00605A2F" w:rsidP="007C45A5">
      <w:pPr>
        <w:spacing w:line="276" w:lineRule="auto"/>
        <w:rPr>
          <w:rFonts w:ascii="Arial" w:hAnsi="Arial" w:cs="Arial"/>
          <w:sz w:val="20"/>
        </w:rPr>
      </w:pPr>
    </w:p>
    <w:p w14:paraId="497DA15F" w14:textId="77777777" w:rsidR="002D6682" w:rsidRPr="007C45A5" w:rsidRDefault="00644A62" w:rsidP="007C45A5">
      <w:pPr>
        <w:spacing w:line="276" w:lineRule="auto"/>
        <w:jc w:val="center"/>
        <w:rPr>
          <w:rFonts w:ascii="Arial" w:hAnsi="Arial" w:cs="Arial"/>
          <w:color w:val="548DD4" w:themeColor="text2" w:themeTint="99"/>
          <w:sz w:val="32"/>
          <w:szCs w:val="32"/>
        </w:rPr>
      </w:pPr>
      <w:r w:rsidRPr="007C45A5">
        <w:rPr>
          <w:rFonts w:ascii="Arial" w:hAnsi="Arial" w:cs="Arial"/>
          <w:b/>
          <w:bCs/>
          <w:color w:val="548DD4" w:themeColor="text2" w:themeTint="99"/>
          <w:sz w:val="32"/>
          <w:szCs w:val="32"/>
        </w:rPr>
        <w:t>Mei 2021</w:t>
      </w:r>
    </w:p>
    <w:p w14:paraId="73A49452" w14:textId="77777777" w:rsidR="002D6682" w:rsidRPr="007C45A5" w:rsidRDefault="002D6682" w:rsidP="007C45A5">
      <w:pPr>
        <w:spacing w:line="276" w:lineRule="auto"/>
        <w:rPr>
          <w:rFonts w:ascii="Arial" w:hAnsi="Arial" w:cs="Arial"/>
          <w:color w:val="548DD4" w:themeColor="text2" w:themeTint="99"/>
          <w:sz w:val="20"/>
          <w:highlight w:val="yellow"/>
        </w:rPr>
      </w:pPr>
    </w:p>
    <w:p w14:paraId="0BDB13B0" w14:textId="77777777" w:rsidR="002D6682" w:rsidRPr="007C45A5" w:rsidRDefault="002D6682" w:rsidP="007C45A5">
      <w:pPr>
        <w:spacing w:line="276" w:lineRule="auto"/>
        <w:rPr>
          <w:rFonts w:ascii="Arial" w:hAnsi="Arial" w:cs="Arial"/>
          <w:color w:val="548DD4" w:themeColor="text2" w:themeTint="99"/>
          <w:sz w:val="20"/>
          <w:highlight w:val="yellow"/>
        </w:rPr>
      </w:pPr>
    </w:p>
    <w:p w14:paraId="6E8F1130" w14:textId="77777777" w:rsidR="002D6682" w:rsidRPr="007C45A5" w:rsidRDefault="002D6682" w:rsidP="007C45A5">
      <w:pPr>
        <w:spacing w:line="276" w:lineRule="auto"/>
        <w:jc w:val="center"/>
        <w:rPr>
          <w:rFonts w:ascii="Arial" w:hAnsi="Arial" w:cs="Arial"/>
          <w:b/>
          <w:bCs/>
          <w:color w:val="548DD4" w:themeColor="text2" w:themeTint="99"/>
          <w:sz w:val="32"/>
          <w:szCs w:val="32"/>
        </w:rPr>
      </w:pPr>
      <w:r w:rsidRPr="007C45A5">
        <w:rPr>
          <w:rFonts w:ascii="Arial" w:hAnsi="Arial" w:cs="Arial"/>
          <w:b/>
          <w:bCs/>
          <w:color w:val="548DD4" w:themeColor="text2" w:themeTint="99"/>
          <w:sz w:val="32"/>
          <w:szCs w:val="32"/>
        </w:rPr>
        <w:t>Kenmerk: BI.2</w:t>
      </w:r>
      <w:r w:rsidR="00644A62" w:rsidRPr="007C45A5">
        <w:rPr>
          <w:rFonts w:ascii="Arial" w:hAnsi="Arial" w:cs="Arial"/>
          <w:b/>
          <w:bCs/>
          <w:color w:val="548DD4" w:themeColor="text2" w:themeTint="99"/>
          <w:sz w:val="32"/>
          <w:szCs w:val="32"/>
        </w:rPr>
        <w:t>020.617</w:t>
      </w:r>
    </w:p>
    <w:p w14:paraId="01935EDE" w14:textId="77777777" w:rsidR="007C311D" w:rsidRPr="007C45A5" w:rsidRDefault="007C311D" w:rsidP="007C45A5">
      <w:pPr>
        <w:spacing w:line="276" w:lineRule="auto"/>
        <w:rPr>
          <w:rFonts w:ascii="Arial" w:hAnsi="Arial" w:cs="Arial"/>
          <w:sz w:val="20"/>
        </w:rPr>
      </w:pPr>
    </w:p>
    <w:p w14:paraId="0DAB2B04" w14:textId="77777777" w:rsidR="007C311D" w:rsidRPr="007C45A5" w:rsidRDefault="007C311D" w:rsidP="007C45A5">
      <w:pPr>
        <w:spacing w:line="276" w:lineRule="auto"/>
        <w:rPr>
          <w:rFonts w:ascii="Arial" w:hAnsi="Arial" w:cs="Arial"/>
          <w:sz w:val="20"/>
        </w:rPr>
      </w:pPr>
    </w:p>
    <w:p w14:paraId="20F7AF62" w14:textId="77777777" w:rsidR="00A06824" w:rsidRPr="007C45A5" w:rsidRDefault="00A06824" w:rsidP="007C45A5">
      <w:pPr>
        <w:spacing w:line="276" w:lineRule="auto"/>
        <w:rPr>
          <w:rFonts w:ascii="Arial" w:hAnsi="Arial" w:cs="Arial"/>
          <w:sz w:val="20"/>
        </w:rPr>
      </w:pPr>
    </w:p>
    <w:p w14:paraId="591015FF" w14:textId="77777777" w:rsidR="00A06824" w:rsidRPr="007C45A5" w:rsidRDefault="00A06824" w:rsidP="007C45A5">
      <w:pPr>
        <w:spacing w:line="276" w:lineRule="auto"/>
        <w:rPr>
          <w:rFonts w:ascii="Arial" w:hAnsi="Arial" w:cs="Arial"/>
          <w:sz w:val="20"/>
        </w:rPr>
      </w:pPr>
    </w:p>
    <w:p w14:paraId="5928B7D8" w14:textId="77777777" w:rsidR="00A06824" w:rsidRPr="007C45A5" w:rsidRDefault="00A06824" w:rsidP="007C45A5">
      <w:pPr>
        <w:spacing w:line="276" w:lineRule="auto"/>
        <w:rPr>
          <w:rFonts w:ascii="Arial" w:hAnsi="Arial" w:cs="Arial"/>
          <w:sz w:val="20"/>
        </w:rPr>
      </w:pPr>
    </w:p>
    <w:p w14:paraId="0A21BC01" w14:textId="77777777" w:rsidR="00A06824" w:rsidRPr="007C45A5" w:rsidRDefault="00A06824" w:rsidP="007C45A5">
      <w:pPr>
        <w:spacing w:line="276" w:lineRule="auto"/>
        <w:rPr>
          <w:rFonts w:ascii="Arial" w:hAnsi="Arial" w:cs="Arial"/>
          <w:sz w:val="20"/>
        </w:rPr>
      </w:pPr>
    </w:p>
    <w:p w14:paraId="4B36205E" w14:textId="77777777" w:rsidR="00A06824" w:rsidRPr="007C45A5" w:rsidRDefault="00A06824" w:rsidP="007C45A5">
      <w:pPr>
        <w:spacing w:line="276" w:lineRule="auto"/>
        <w:rPr>
          <w:rFonts w:ascii="Arial" w:hAnsi="Arial" w:cs="Arial"/>
          <w:sz w:val="20"/>
        </w:rPr>
      </w:pPr>
    </w:p>
    <w:p w14:paraId="7684A437" w14:textId="7334D294" w:rsidR="004652F3" w:rsidRPr="007C45A5" w:rsidRDefault="004652F3" w:rsidP="007C45A5">
      <w:pPr>
        <w:spacing w:line="276" w:lineRule="auto"/>
        <w:rPr>
          <w:rFonts w:ascii="Arial" w:hAnsi="Arial" w:cs="Arial"/>
          <w:sz w:val="20"/>
        </w:rPr>
      </w:pPr>
      <w:r w:rsidRPr="007C45A5">
        <w:rPr>
          <w:rFonts w:ascii="Arial" w:hAnsi="Arial" w:cs="Arial"/>
          <w:sz w:val="20"/>
        </w:rPr>
        <w:t>Datum</w:t>
      </w:r>
      <w:r w:rsidRPr="007C45A5">
        <w:rPr>
          <w:rFonts w:ascii="Arial" w:hAnsi="Arial" w:cs="Arial"/>
          <w:sz w:val="20"/>
        </w:rPr>
        <w:tab/>
      </w:r>
      <w:r w:rsidRPr="007C45A5">
        <w:rPr>
          <w:rFonts w:ascii="Arial" w:hAnsi="Arial" w:cs="Arial"/>
          <w:sz w:val="20"/>
        </w:rPr>
        <w:tab/>
        <w:t xml:space="preserve">: </w:t>
      </w:r>
      <w:r w:rsidR="00197E6C">
        <w:rPr>
          <w:rFonts w:ascii="Arial" w:hAnsi="Arial" w:cs="Arial"/>
          <w:sz w:val="20"/>
        </w:rPr>
        <w:t>31</w:t>
      </w:r>
      <w:r w:rsidR="009A7744">
        <w:rPr>
          <w:rFonts w:ascii="Arial" w:hAnsi="Arial" w:cs="Arial"/>
          <w:sz w:val="20"/>
        </w:rPr>
        <w:t xml:space="preserve"> mei</w:t>
      </w:r>
      <w:r w:rsidR="00605A2F" w:rsidRPr="007C45A5">
        <w:rPr>
          <w:rFonts w:ascii="Arial" w:hAnsi="Arial" w:cs="Arial"/>
          <w:sz w:val="20"/>
        </w:rPr>
        <w:t xml:space="preserve"> 2021</w:t>
      </w:r>
    </w:p>
    <w:p w14:paraId="599CCBAA" w14:textId="2FD84743" w:rsidR="004652F3" w:rsidRPr="007C45A5" w:rsidRDefault="004652F3" w:rsidP="007C45A5">
      <w:pPr>
        <w:spacing w:line="276" w:lineRule="auto"/>
        <w:rPr>
          <w:rFonts w:ascii="Arial" w:hAnsi="Arial" w:cs="Arial"/>
          <w:sz w:val="20"/>
        </w:rPr>
      </w:pPr>
      <w:r w:rsidRPr="007C45A5">
        <w:rPr>
          <w:rFonts w:ascii="Arial" w:hAnsi="Arial" w:cs="Arial"/>
          <w:sz w:val="20"/>
        </w:rPr>
        <w:t>Auteur</w:t>
      </w:r>
      <w:r w:rsidRPr="007C45A5">
        <w:rPr>
          <w:rFonts w:ascii="Arial" w:hAnsi="Arial" w:cs="Arial"/>
          <w:sz w:val="20"/>
        </w:rPr>
        <w:tab/>
      </w:r>
      <w:r w:rsidRPr="007C45A5">
        <w:rPr>
          <w:rFonts w:ascii="Arial" w:hAnsi="Arial" w:cs="Arial"/>
          <w:sz w:val="20"/>
        </w:rPr>
        <w:tab/>
        <w:t xml:space="preserve">: </w:t>
      </w:r>
      <w:r w:rsidR="00DC1A66">
        <w:rPr>
          <w:rFonts w:ascii="Arial" w:hAnsi="Arial" w:cs="Arial"/>
          <w:sz w:val="20"/>
        </w:rPr>
        <w:t>Andrew Pattiwaël</w:t>
      </w:r>
    </w:p>
    <w:p w14:paraId="6F3E11FF" w14:textId="77777777" w:rsidR="004652F3" w:rsidRPr="007C45A5" w:rsidRDefault="007F4640" w:rsidP="007C45A5">
      <w:pPr>
        <w:spacing w:line="276" w:lineRule="auto"/>
        <w:rPr>
          <w:rFonts w:ascii="Arial" w:hAnsi="Arial" w:cs="Arial"/>
          <w:sz w:val="20"/>
        </w:rPr>
      </w:pPr>
      <w:r w:rsidRPr="007C45A5">
        <w:rPr>
          <w:rFonts w:ascii="Arial" w:hAnsi="Arial" w:cs="Arial"/>
          <w:sz w:val="20"/>
        </w:rPr>
        <w:t>Kenmerk</w:t>
      </w:r>
      <w:r w:rsidRPr="007C45A5">
        <w:rPr>
          <w:rFonts w:ascii="Arial" w:hAnsi="Arial" w:cs="Arial"/>
          <w:sz w:val="20"/>
        </w:rPr>
        <w:tab/>
      </w:r>
      <w:r w:rsidR="002D6682" w:rsidRPr="007C45A5">
        <w:rPr>
          <w:rFonts w:ascii="Arial" w:hAnsi="Arial" w:cs="Arial"/>
          <w:sz w:val="20"/>
        </w:rPr>
        <w:t>: BI.20</w:t>
      </w:r>
      <w:r w:rsidR="00605A2F" w:rsidRPr="007C45A5">
        <w:rPr>
          <w:rFonts w:ascii="Arial" w:hAnsi="Arial" w:cs="Arial"/>
          <w:sz w:val="20"/>
        </w:rPr>
        <w:t>20.617</w:t>
      </w:r>
    </w:p>
    <w:p w14:paraId="3B454A4A" w14:textId="77777777" w:rsidR="004652F3" w:rsidRPr="007C45A5" w:rsidRDefault="004652F3" w:rsidP="007C45A5">
      <w:pPr>
        <w:spacing w:line="276" w:lineRule="auto"/>
        <w:rPr>
          <w:rFonts w:ascii="Arial" w:hAnsi="Arial" w:cs="Arial"/>
          <w:sz w:val="20"/>
        </w:rPr>
      </w:pPr>
      <w:r w:rsidRPr="007C45A5">
        <w:rPr>
          <w:rFonts w:ascii="Arial" w:hAnsi="Arial" w:cs="Arial"/>
          <w:sz w:val="20"/>
        </w:rPr>
        <w:t>Procedure</w:t>
      </w:r>
      <w:r w:rsidRPr="007C45A5">
        <w:rPr>
          <w:rFonts w:ascii="Arial" w:hAnsi="Arial" w:cs="Arial"/>
          <w:sz w:val="20"/>
        </w:rPr>
        <w:tab/>
        <w:t xml:space="preserve">: </w:t>
      </w:r>
      <w:r w:rsidR="009818D5" w:rsidRPr="007C45A5">
        <w:rPr>
          <w:rFonts w:ascii="Arial" w:hAnsi="Arial" w:cs="Arial"/>
          <w:sz w:val="20"/>
        </w:rPr>
        <w:t xml:space="preserve">Openbare </w:t>
      </w:r>
      <w:r w:rsidR="00BA6D6B" w:rsidRPr="007C45A5">
        <w:rPr>
          <w:rFonts w:ascii="Arial" w:hAnsi="Arial" w:cs="Arial"/>
          <w:sz w:val="20"/>
        </w:rPr>
        <w:t xml:space="preserve">Europese aanbesteding </w:t>
      </w:r>
      <w:r w:rsidRPr="007C45A5">
        <w:rPr>
          <w:rFonts w:ascii="Arial" w:hAnsi="Arial" w:cs="Arial"/>
          <w:sz w:val="20"/>
        </w:rPr>
        <w:t xml:space="preserve">conform </w:t>
      </w:r>
      <w:r w:rsidR="00E97B94" w:rsidRPr="007C45A5">
        <w:rPr>
          <w:rFonts w:ascii="Arial" w:hAnsi="Arial" w:cs="Arial"/>
          <w:sz w:val="20"/>
        </w:rPr>
        <w:t>Aanbestedingswet 2016</w:t>
      </w:r>
      <w:r w:rsidRPr="007C45A5">
        <w:rPr>
          <w:rFonts w:ascii="Arial" w:hAnsi="Arial" w:cs="Arial"/>
          <w:sz w:val="20"/>
        </w:rPr>
        <w:t xml:space="preserve"> </w:t>
      </w:r>
    </w:p>
    <w:p w14:paraId="6C3FCD06" w14:textId="06DA09C7" w:rsidR="002D6682" w:rsidRPr="007C45A5" w:rsidRDefault="004652F3" w:rsidP="007C45A5">
      <w:pPr>
        <w:spacing w:line="276" w:lineRule="auto"/>
        <w:rPr>
          <w:rFonts w:ascii="Arial" w:hAnsi="Arial" w:cs="Arial"/>
          <w:sz w:val="20"/>
        </w:rPr>
      </w:pPr>
      <w:r w:rsidRPr="007C45A5">
        <w:rPr>
          <w:rFonts w:ascii="Arial" w:hAnsi="Arial" w:cs="Arial"/>
          <w:sz w:val="20"/>
        </w:rPr>
        <w:t>Versie</w:t>
      </w:r>
      <w:r w:rsidRPr="007C45A5">
        <w:rPr>
          <w:rFonts w:ascii="Arial" w:hAnsi="Arial" w:cs="Arial"/>
          <w:sz w:val="20"/>
        </w:rPr>
        <w:tab/>
      </w:r>
      <w:r w:rsidRPr="007C45A5">
        <w:rPr>
          <w:rFonts w:ascii="Arial" w:hAnsi="Arial" w:cs="Arial"/>
          <w:sz w:val="20"/>
        </w:rPr>
        <w:tab/>
      </w:r>
      <w:r w:rsidR="00A065B3">
        <w:rPr>
          <w:rFonts w:ascii="Arial" w:hAnsi="Arial" w:cs="Arial"/>
          <w:sz w:val="20"/>
        </w:rPr>
        <w:t xml:space="preserve">: </w:t>
      </w:r>
      <w:r w:rsidR="006E1FC6">
        <w:rPr>
          <w:rFonts w:ascii="Arial" w:hAnsi="Arial" w:cs="Arial"/>
          <w:sz w:val="20"/>
        </w:rPr>
        <w:t>1.0 Finale versie</w:t>
      </w:r>
    </w:p>
    <w:p w14:paraId="7DA03576" w14:textId="062FF086" w:rsidR="009A7744" w:rsidRDefault="009A7744">
      <w:pPr>
        <w:rPr>
          <w:rFonts w:ascii="Arial" w:hAnsi="Arial" w:cs="Arial"/>
          <w:sz w:val="20"/>
        </w:rPr>
      </w:pPr>
      <w:r>
        <w:rPr>
          <w:rFonts w:ascii="Arial" w:hAnsi="Arial" w:cs="Arial"/>
          <w:sz w:val="20"/>
        </w:rPr>
        <w:br w:type="page"/>
      </w:r>
    </w:p>
    <w:p w14:paraId="782AF382" w14:textId="77777777" w:rsidR="009A7744" w:rsidRPr="007C45A5" w:rsidRDefault="009A7744" w:rsidP="007C45A5">
      <w:pPr>
        <w:spacing w:line="276" w:lineRule="auto"/>
        <w:rPr>
          <w:rFonts w:ascii="Arial" w:hAnsi="Arial" w:cs="Arial"/>
          <w:sz w:val="20"/>
        </w:rPr>
      </w:pPr>
    </w:p>
    <w:p w14:paraId="0AA32597" w14:textId="77777777" w:rsidR="001E378A" w:rsidRPr="007C45A5" w:rsidRDefault="009F7E2C" w:rsidP="007C45A5">
      <w:pPr>
        <w:pStyle w:val="Kop1"/>
        <w:numPr>
          <w:ilvl w:val="0"/>
          <w:numId w:val="0"/>
        </w:numPr>
        <w:spacing w:line="276" w:lineRule="auto"/>
        <w:ind w:left="705" w:hanging="705"/>
        <w:rPr>
          <w:rFonts w:cs="Arial"/>
        </w:rPr>
      </w:pPr>
      <w:bookmarkStart w:id="0" w:name="_Toc505008315"/>
      <w:bookmarkStart w:id="1" w:name="_Toc505008435"/>
      <w:bookmarkStart w:id="2" w:name="_Toc505008772"/>
      <w:bookmarkStart w:id="3" w:name="_Toc505929540"/>
      <w:bookmarkStart w:id="4" w:name="_Toc73456717"/>
      <w:r w:rsidRPr="007C45A5">
        <w:rPr>
          <w:rFonts w:cs="Arial"/>
        </w:rPr>
        <w:t>Inhoudsopgave</w:t>
      </w:r>
      <w:bookmarkEnd w:id="0"/>
      <w:bookmarkEnd w:id="1"/>
      <w:bookmarkEnd w:id="2"/>
      <w:bookmarkEnd w:id="3"/>
      <w:bookmarkEnd w:id="4"/>
    </w:p>
    <w:p w14:paraId="5D3E6DE9" w14:textId="399965C1" w:rsidR="007201E1" w:rsidRDefault="00092C5A">
      <w:pPr>
        <w:pStyle w:val="Inhopg1"/>
        <w:tabs>
          <w:tab w:val="right" w:leader="dot" w:pos="9628"/>
        </w:tabs>
        <w:rPr>
          <w:rFonts w:asciiTheme="minorHAnsi" w:eastAsiaTheme="minorEastAsia" w:hAnsiTheme="minorHAnsi" w:cstheme="minorBidi"/>
          <w:b w:val="0"/>
          <w:noProof/>
          <w:color w:val="auto"/>
          <w:sz w:val="22"/>
          <w:szCs w:val="22"/>
        </w:rPr>
      </w:pPr>
      <w:r w:rsidRPr="007C45A5">
        <w:rPr>
          <w:rFonts w:ascii="Arial" w:hAnsi="Arial" w:cs="Arial"/>
          <w:color w:val="4F81BD" w:themeColor="accent1"/>
          <w:sz w:val="18"/>
          <w:szCs w:val="18"/>
        </w:rPr>
        <w:fldChar w:fldCharType="begin"/>
      </w:r>
      <w:r w:rsidRPr="007C45A5">
        <w:rPr>
          <w:rFonts w:ascii="Arial" w:hAnsi="Arial" w:cs="Arial"/>
          <w:color w:val="4F81BD" w:themeColor="accent1"/>
          <w:sz w:val="18"/>
          <w:szCs w:val="18"/>
        </w:rPr>
        <w:instrText xml:space="preserve"> TOC \o "2-3" \f \t "Kop 1;1" </w:instrText>
      </w:r>
      <w:r w:rsidRPr="007C45A5">
        <w:rPr>
          <w:rFonts w:ascii="Arial" w:hAnsi="Arial" w:cs="Arial"/>
          <w:color w:val="4F81BD" w:themeColor="accent1"/>
          <w:sz w:val="18"/>
          <w:szCs w:val="18"/>
        </w:rPr>
        <w:fldChar w:fldCharType="separate"/>
      </w:r>
      <w:r w:rsidR="007201E1" w:rsidRPr="00AC52AE">
        <w:rPr>
          <w:rFonts w:cs="Arial"/>
          <w:noProof/>
        </w:rPr>
        <w:t>Inhoudsopgave</w:t>
      </w:r>
      <w:r w:rsidR="007201E1">
        <w:rPr>
          <w:noProof/>
        </w:rPr>
        <w:tab/>
      </w:r>
      <w:r w:rsidR="007201E1">
        <w:rPr>
          <w:noProof/>
        </w:rPr>
        <w:fldChar w:fldCharType="begin"/>
      </w:r>
      <w:r w:rsidR="007201E1">
        <w:rPr>
          <w:noProof/>
        </w:rPr>
        <w:instrText xml:space="preserve"> PAGEREF _Toc73456717 \h </w:instrText>
      </w:r>
      <w:r w:rsidR="007201E1">
        <w:rPr>
          <w:noProof/>
        </w:rPr>
      </w:r>
      <w:r w:rsidR="007201E1">
        <w:rPr>
          <w:noProof/>
        </w:rPr>
        <w:fldChar w:fldCharType="separate"/>
      </w:r>
      <w:r w:rsidR="007201E1">
        <w:rPr>
          <w:noProof/>
        </w:rPr>
        <w:t>2</w:t>
      </w:r>
      <w:r w:rsidR="007201E1">
        <w:rPr>
          <w:noProof/>
        </w:rPr>
        <w:fldChar w:fldCharType="end"/>
      </w:r>
    </w:p>
    <w:p w14:paraId="3F0B7A8E" w14:textId="5B5049B2" w:rsidR="007201E1" w:rsidRDefault="007201E1">
      <w:pPr>
        <w:pStyle w:val="Inhopg1"/>
        <w:tabs>
          <w:tab w:val="left" w:pos="480"/>
          <w:tab w:val="right" w:leader="dot" w:pos="9628"/>
        </w:tabs>
        <w:rPr>
          <w:rFonts w:asciiTheme="minorHAnsi" w:eastAsiaTheme="minorEastAsia" w:hAnsiTheme="minorHAnsi" w:cstheme="minorBidi"/>
          <w:b w:val="0"/>
          <w:noProof/>
          <w:color w:val="auto"/>
          <w:sz w:val="22"/>
          <w:szCs w:val="22"/>
        </w:rPr>
      </w:pPr>
      <w:r w:rsidRPr="00AC52AE">
        <w:rPr>
          <w:rFonts w:cs="Arial"/>
          <w:noProof/>
        </w:rPr>
        <w:t>1</w:t>
      </w:r>
      <w:r>
        <w:rPr>
          <w:rFonts w:asciiTheme="minorHAnsi" w:eastAsiaTheme="minorEastAsia" w:hAnsiTheme="minorHAnsi" w:cstheme="minorBidi"/>
          <w:b w:val="0"/>
          <w:noProof/>
          <w:color w:val="auto"/>
          <w:sz w:val="22"/>
          <w:szCs w:val="22"/>
        </w:rPr>
        <w:tab/>
      </w:r>
      <w:r w:rsidRPr="00AC52AE">
        <w:rPr>
          <w:rFonts w:cs="Arial"/>
          <w:noProof/>
        </w:rPr>
        <w:t>Inleiding</w:t>
      </w:r>
      <w:r>
        <w:rPr>
          <w:noProof/>
        </w:rPr>
        <w:tab/>
      </w:r>
      <w:r>
        <w:rPr>
          <w:noProof/>
        </w:rPr>
        <w:fldChar w:fldCharType="begin"/>
      </w:r>
      <w:r>
        <w:rPr>
          <w:noProof/>
        </w:rPr>
        <w:instrText xml:space="preserve"> PAGEREF _Toc73456718 \h </w:instrText>
      </w:r>
      <w:r>
        <w:rPr>
          <w:noProof/>
        </w:rPr>
      </w:r>
      <w:r>
        <w:rPr>
          <w:noProof/>
        </w:rPr>
        <w:fldChar w:fldCharType="separate"/>
      </w:r>
      <w:r>
        <w:rPr>
          <w:noProof/>
        </w:rPr>
        <w:t>6</w:t>
      </w:r>
      <w:r>
        <w:rPr>
          <w:noProof/>
        </w:rPr>
        <w:fldChar w:fldCharType="end"/>
      </w:r>
    </w:p>
    <w:p w14:paraId="36697D8B" w14:textId="1342AF41" w:rsidR="007201E1" w:rsidRDefault="007201E1">
      <w:pPr>
        <w:pStyle w:val="Inhopg3"/>
        <w:rPr>
          <w:rFonts w:eastAsiaTheme="minorEastAsia" w:cstheme="minorBidi"/>
        </w:rPr>
      </w:pPr>
      <w:r>
        <w:t>1.1</w:t>
      </w:r>
      <w:r>
        <w:rPr>
          <w:rFonts w:eastAsiaTheme="minorEastAsia" w:cstheme="minorBidi"/>
        </w:rPr>
        <w:tab/>
      </w:r>
      <w:r>
        <w:t>De Aanbestedende dienst</w:t>
      </w:r>
      <w:r>
        <w:tab/>
      </w:r>
      <w:r>
        <w:fldChar w:fldCharType="begin"/>
      </w:r>
      <w:r>
        <w:instrText xml:space="preserve"> PAGEREF _Toc73456719 \h </w:instrText>
      </w:r>
      <w:r>
        <w:fldChar w:fldCharType="separate"/>
      </w:r>
      <w:r>
        <w:t>6</w:t>
      </w:r>
      <w:r>
        <w:fldChar w:fldCharType="end"/>
      </w:r>
    </w:p>
    <w:p w14:paraId="0801FCD0" w14:textId="7390BA5D" w:rsidR="007201E1" w:rsidRDefault="007201E1">
      <w:pPr>
        <w:pStyle w:val="Inhopg3"/>
        <w:rPr>
          <w:rFonts w:eastAsiaTheme="minorEastAsia" w:cstheme="minorBidi"/>
        </w:rPr>
      </w:pPr>
      <w:r w:rsidRPr="00AC52AE">
        <w:rPr>
          <w:rFonts w:cs="Arial"/>
        </w:rPr>
        <w:t>1.2</w:t>
      </w:r>
      <w:r>
        <w:rPr>
          <w:rFonts w:eastAsiaTheme="minorEastAsia" w:cstheme="minorBidi"/>
        </w:rPr>
        <w:tab/>
      </w:r>
      <w:r w:rsidRPr="00AC52AE">
        <w:rPr>
          <w:rFonts w:cs="Arial"/>
        </w:rPr>
        <w:t>Doelstelling van de Opdracht</w:t>
      </w:r>
      <w:r>
        <w:tab/>
      </w:r>
      <w:r>
        <w:fldChar w:fldCharType="begin"/>
      </w:r>
      <w:r>
        <w:instrText xml:space="preserve"> PAGEREF _Toc73456720 \h </w:instrText>
      </w:r>
      <w:r>
        <w:fldChar w:fldCharType="separate"/>
      </w:r>
      <w:r>
        <w:t>6</w:t>
      </w:r>
      <w:r>
        <w:fldChar w:fldCharType="end"/>
      </w:r>
    </w:p>
    <w:p w14:paraId="4F4C7DB2" w14:textId="22F92974" w:rsidR="007201E1" w:rsidRDefault="007201E1">
      <w:pPr>
        <w:pStyle w:val="Inhopg3"/>
        <w:rPr>
          <w:rFonts w:eastAsiaTheme="minorEastAsia" w:cstheme="minorBidi"/>
        </w:rPr>
      </w:pPr>
      <w:r w:rsidRPr="00AC52AE">
        <w:rPr>
          <w:rFonts w:cs="Arial"/>
        </w:rPr>
        <w:t>1.3</w:t>
      </w:r>
      <w:r>
        <w:rPr>
          <w:rFonts w:eastAsiaTheme="minorEastAsia" w:cstheme="minorBidi"/>
        </w:rPr>
        <w:tab/>
      </w:r>
      <w:r w:rsidRPr="00AC52AE">
        <w:rPr>
          <w:rFonts w:cs="Arial"/>
        </w:rPr>
        <w:t>Aard van de Opdracht</w:t>
      </w:r>
      <w:r>
        <w:tab/>
      </w:r>
      <w:r>
        <w:fldChar w:fldCharType="begin"/>
      </w:r>
      <w:r>
        <w:instrText xml:space="preserve"> PAGEREF _Toc73456721 \h </w:instrText>
      </w:r>
      <w:r>
        <w:fldChar w:fldCharType="separate"/>
      </w:r>
      <w:r>
        <w:t>7</w:t>
      </w:r>
      <w:r>
        <w:fldChar w:fldCharType="end"/>
      </w:r>
    </w:p>
    <w:p w14:paraId="447EF01A" w14:textId="4FC4583A" w:rsidR="007201E1" w:rsidRDefault="007201E1">
      <w:pPr>
        <w:pStyle w:val="Inhopg3"/>
        <w:rPr>
          <w:rFonts w:eastAsiaTheme="minorEastAsia" w:cstheme="minorBidi"/>
        </w:rPr>
      </w:pPr>
      <w:r w:rsidRPr="00AC52AE">
        <w:rPr>
          <w:rFonts w:cs="Arial"/>
        </w:rPr>
        <w:t>1.4</w:t>
      </w:r>
      <w:r>
        <w:rPr>
          <w:rFonts w:eastAsiaTheme="minorEastAsia" w:cstheme="minorBidi"/>
        </w:rPr>
        <w:tab/>
      </w:r>
      <w:r w:rsidRPr="00AC52AE">
        <w:rPr>
          <w:rFonts w:cs="Arial"/>
        </w:rPr>
        <w:t>Beoogd resultaat</w:t>
      </w:r>
      <w:r>
        <w:tab/>
      </w:r>
      <w:r>
        <w:fldChar w:fldCharType="begin"/>
      </w:r>
      <w:r>
        <w:instrText xml:space="preserve"> PAGEREF _Toc73456722 \h </w:instrText>
      </w:r>
      <w:r>
        <w:fldChar w:fldCharType="separate"/>
      </w:r>
      <w:r>
        <w:t>7</w:t>
      </w:r>
      <w:r>
        <w:fldChar w:fldCharType="end"/>
      </w:r>
    </w:p>
    <w:p w14:paraId="54CDF880" w14:textId="46EF6413" w:rsidR="007201E1" w:rsidRDefault="007201E1">
      <w:pPr>
        <w:pStyle w:val="Inhopg3"/>
        <w:rPr>
          <w:rFonts w:eastAsiaTheme="minorEastAsia" w:cstheme="minorBidi"/>
        </w:rPr>
      </w:pPr>
      <w:r w:rsidRPr="00AC52AE">
        <w:rPr>
          <w:rFonts w:cs="Arial"/>
        </w:rPr>
        <w:t>1.5</w:t>
      </w:r>
      <w:r>
        <w:rPr>
          <w:rFonts w:eastAsiaTheme="minorEastAsia" w:cstheme="minorBidi"/>
        </w:rPr>
        <w:tab/>
      </w:r>
      <w:r w:rsidRPr="00AC52AE">
        <w:rPr>
          <w:rFonts w:cs="Arial"/>
        </w:rPr>
        <w:t>Beschrijving van de Opdracht</w:t>
      </w:r>
      <w:r>
        <w:tab/>
      </w:r>
      <w:r>
        <w:fldChar w:fldCharType="begin"/>
      </w:r>
      <w:r>
        <w:instrText xml:space="preserve"> PAGEREF _Toc73456723 \h </w:instrText>
      </w:r>
      <w:r>
        <w:fldChar w:fldCharType="separate"/>
      </w:r>
      <w:r>
        <w:t>8</w:t>
      </w:r>
      <w:r>
        <w:fldChar w:fldCharType="end"/>
      </w:r>
    </w:p>
    <w:p w14:paraId="7CC32548" w14:textId="32719F41" w:rsidR="007201E1" w:rsidRDefault="007201E1">
      <w:pPr>
        <w:pStyle w:val="Inhopg3"/>
        <w:rPr>
          <w:rFonts w:eastAsiaTheme="minorEastAsia" w:cstheme="minorBidi"/>
        </w:rPr>
      </w:pPr>
      <w:r>
        <w:t>1.6</w:t>
      </w:r>
      <w:r>
        <w:rPr>
          <w:rFonts w:eastAsiaTheme="minorEastAsia" w:cstheme="minorBidi"/>
        </w:rPr>
        <w:tab/>
      </w:r>
      <w:r>
        <w:t>Regieorganisatie na Cloud migratie</w:t>
      </w:r>
      <w:r>
        <w:tab/>
      </w:r>
      <w:r>
        <w:fldChar w:fldCharType="begin"/>
      </w:r>
      <w:r>
        <w:instrText xml:space="preserve"> PAGEREF _Toc73456724 \h </w:instrText>
      </w:r>
      <w:r>
        <w:fldChar w:fldCharType="separate"/>
      </w:r>
      <w:r>
        <w:t>9</w:t>
      </w:r>
      <w:r>
        <w:fldChar w:fldCharType="end"/>
      </w:r>
    </w:p>
    <w:p w14:paraId="657A32BD" w14:textId="406666E8" w:rsidR="007201E1" w:rsidRDefault="007201E1">
      <w:pPr>
        <w:pStyle w:val="Inhopg1"/>
        <w:tabs>
          <w:tab w:val="left" w:pos="480"/>
          <w:tab w:val="right" w:leader="dot" w:pos="9628"/>
        </w:tabs>
        <w:rPr>
          <w:rFonts w:asciiTheme="minorHAnsi" w:eastAsiaTheme="minorEastAsia" w:hAnsiTheme="minorHAnsi" w:cstheme="minorBidi"/>
          <w:b w:val="0"/>
          <w:noProof/>
          <w:color w:val="auto"/>
          <w:sz w:val="22"/>
          <w:szCs w:val="22"/>
        </w:rPr>
      </w:pPr>
      <w:r>
        <w:rPr>
          <w:noProof/>
          <w:lang w:eastAsia="ar-SA"/>
        </w:rPr>
        <w:t>2</w:t>
      </w:r>
      <w:r>
        <w:rPr>
          <w:rFonts w:asciiTheme="minorHAnsi" w:eastAsiaTheme="minorEastAsia" w:hAnsiTheme="minorHAnsi" w:cstheme="minorBidi"/>
          <w:b w:val="0"/>
          <w:noProof/>
          <w:color w:val="auto"/>
          <w:sz w:val="22"/>
          <w:szCs w:val="22"/>
        </w:rPr>
        <w:tab/>
      </w:r>
      <w:r>
        <w:rPr>
          <w:noProof/>
          <w:lang w:eastAsia="ar-SA"/>
        </w:rPr>
        <w:t>Algemene informatie</w:t>
      </w:r>
      <w:r>
        <w:rPr>
          <w:noProof/>
        </w:rPr>
        <w:tab/>
      </w:r>
      <w:r>
        <w:rPr>
          <w:noProof/>
        </w:rPr>
        <w:fldChar w:fldCharType="begin"/>
      </w:r>
      <w:r>
        <w:rPr>
          <w:noProof/>
        </w:rPr>
        <w:instrText xml:space="preserve"> PAGEREF _Toc73456725 \h </w:instrText>
      </w:r>
      <w:r>
        <w:rPr>
          <w:noProof/>
        </w:rPr>
      </w:r>
      <w:r>
        <w:rPr>
          <w:noProof/>
        </w:rPr>
        <w:fldChar w:fldCharType="separate"/>
      </w:r>
      <w:r>
        <w:rPr>
          <w:noProof/>
        </w:rPr>
        <w:t>10</w:t>
      </w:r>
      <w:r>
        <w:rPr>
          <w:noProof/>
        </w:rPr>
        <w:fldChar w:fldCharType="end"/>
      </w:r>
    </w:p>
    <w:p w14:paraId="1BF978F8" w14:textId="2F9B8C05" w:rsidR="007201E1" w:rsidRDefault="007201E1">
      <w:pPr>
        <w:pStyle w:val="Inhopg3"/>
        <w:rPr>
          <w:rFonts w:eastAsiaTheme="minorEastAsia" w:cstheme="minorBidi"/>
        </w:rPr>
      </w:pPr>
      <w:r w:rsidRPr="00AC52AE">
        <w:rPr>
          <w:rFonts w:cs="Arial"/>
        </w:rPr>
        <w:t>2.1</w:t>
      </w:r>
      <w:r>
        <w:rPr>
          <w:rFonts w:eastAsiaTheme="minorEastAsia" w:cstheme="minorBidi"/>
        </w:rPr>
        <w:tab/>
      </w:r>
      <w:r w:rsidRPr="00AC52AE">
        <w:rPr>
          <w:rFonts w:cs="Arial"/>
        </w:rPr>
        <w:t>Voertaal</w:t>
      </w:r>
      <w:r>
        <w:tab/>
      </w:r>
      <w:r>
        <w:fldChar w:fldCharType="begin"/>
      </w:r>
      <w:r>
        <w:instrText xml:space="preserve"> PAGEREF _Toc73456726 \h </w:instrText>
      </w:r>
      <w:r>
        <w:fldChar w:fldCharType="separate"/>
      </w:r>
      <w:r>
        <w:t>10</w:t>
      </w:r>
      <w:r>
        <w:fldChar w:fldCharType="end"/>
      </w:r>
    </w:p>
    <w:p w14:paraId="4CA282AE" w14:textId="3C991FDD" w:rsidR="007201E1" w:rsidRDefault="007201E1">
      <w:pPr>
        <w:pStyle w:val="Inhopg3"/>
        <w:rPr>
          <w:rFonts w:eastAsiaTheme="minorEastAsia" w:cstheme="minorBidi"/>
        </w:rPr>
      </w:pPr>
      <w:r w:rsidRPr="00AC52AE">
        <w:rPr>
          <w:rFonts w:cs="Arial"/>
        </w:rPr>
        <w:t>2.2</w:t>
      </w:r>
      <w:r>
        <w:rPr>
          <w:rFonts w:eastAsiaTheme="minorEastAsia" w:cstheme="minorBidi"/>
        </w:rPr>
        <w:tab/>
      </w:r>
      <w:r w:rsidRPr="00AC52AE">
        <w:rPr>
          <w:rFonts w:cs="Arial"/>
        </w:rPr>
        <w:t>Vergoeding</w:t>
      </w:r>
      <w:r>
        <w:tab/>
      </w:r>
      <w:r>
        <w:fldChar w:fldCharType="begin"/>
      </w:r>
      <w:r>
        <w:instrText xml:space="preserve"> PAGEREF _Toc73456727 \h </w:instrText>
      </w:r>
      <w:r>
        <w:fldChar w:fldCharType="separate"/>
      </w:r>
      <w:r>
        <w:t>10</w:t>
      </w:r>
      <w:r>
        <w:fldChar w:fldCharType="end"/>
      </w:r>
    </w:p>
    <w:p w14:paraId="117C3D15" w14:textId="67010548" w:rsidR="007201E1" w:rsidRDefault="007201E1">
      <w:pPr>
        <w:pStyle w:val="Inhopg3"/>
        <w:rPr>
          <w:rFonts w:eastAsiaTheme="minorEastAsia" w:cstheme="minorBidi"/>
        </w:rPr>
      </w:pPr>
      <w:r w:rsidRPr="00AC52AE">
        <w:rPr>
          <w:rFonts w:cs="Arial"/>
        </w:rPr>
        <w:t>2.3</w:t>
      </w:r>
      <w:r>
        <w:rPr>
          <w:rFonts w:eastAsiaTheme="minorEastAsia" w:cstheme="minorBidi"/>
        </w:rPr>
        <w:tab/>
      </w:r>
      <w:r w:rsidRPr="00AC52AE">
        <w:rPr>
          <w:rFonts w:cs="Arial"/>
        </w:rPr>
        <w:t>Vertrouwelijkheid</w:t>
      </w:r>
      <w:r>
        <w:tab/>
      </w:r>
      <w:r>
        <w:fldChar w:fldCharType="begin"/>
      </w:r>
      <w:r>
        <w:instrText xml:space="preserve"> PAGEREF _Toc73456728 \h </w:instrText>
      </w:r>
      <w:r>
        <w:fldChar w:fldCharType="separate"/>
      </w:r>
      <w:r>
        <w:t>10</w:t>
      </w:r>
      <w:r>
        <w:fldChar w:fldCharType="end"/>
      </w:r>
    </w:p>
    <w:p w14:paraId="6640095F" w14:textId="275FCC8C" w:rsidR="007201E1" w:rsidRDefault="007201E1">
      <w:pPr>
        <w:pStyle w:val="Inhopg3"/>
        <w:rPr>
          <w:rFonts w:eastAsiaTheme="minorEastAsia" w:cstheme="minorBidi"/>
        </w:rPr>
      </w:pPr>
      <w:r w:rsidRPr="00AC52AE">
        <w:rPr>
          <w:rFonts w:cs="Arial"/>
        </w:rPr>
        <w:t>2.4</w:t>
      </w:r>
      <w:r>
        <w:rPr>
          <w:rFonts w:eastAsiaTheme="minorEastAsia" w:cstheme="minorBidi"/>
        </w:rPr>
        <w:tab/>
      </w:r>
      <w:r w:rsidRPr="00AC52AE">
        <w:rPr>
          <w:rFonts w:cs="Arial"/>
        </w:rPr>
        <w:t>Intellectueel eigendom van de Inschrijving</w:t>
      </w:r>
      <w:r>
        <w:tab/>
      </w:r>
      <w:r>
        <w:fldChar w:fldCharType="begin"/>
      </w:r>
      <w:r>
        <w:instrText xml:space="preserve"> PAGEREF _Toc73456729 \h </w:instrText>
      </w:r>
      <w:r>
        <w:fldChar w:fldCharType="separate"/>
      </w:r>
      <w:r>
        <w:t>10</w:t>
      </w:r>
      <w:r>
        <w:fldChar w:fldCharType="end"/>
      </w:r>
    </w:p>
    <w:p w14:paraId="41B46AF0" w14:textId="2C164D8D" w:rsidR="007201E1" w:rsidRDefault="007201E1">
      <w:pPr>
        <w:pStyle w:val="Inhopg3"/>
        <w:rPr>
          <w:rFonts w:eastAsiaTheme="minorEastAsia" w:cstheme="minorBidi"/>
        </w:rPr>
      </w:pPr>
      <w:r w:rsidRPr="00AC52AE">
        <w:rPr>
          <w:rFonts w:cs="Arial"/>
        </w:rPr>
        <w:t>2.5</w:t>
      </w:r>
      <w:r>
        <w:rPr>
          <w:rFonts w:eastAsiaTheme="minorEastAsia" w:cstheme="minorBidi"/>
        </w:rPr>
        <w:tab/>
      </w:r>
      <w:r w:rsidRPr="00AC52AE">
        <w:rPr>
          <w:rFonts w:cs="Arial"/>
        </w:rPr>
        <w:t>Afbreken van de procedure</w:t>
      </w:r>
      <w:r>
        <w:tab/>
      </w:r>
      <w:r>
        <w:fldChar w:fldCharType="begin"/>
      </w:r>
      <w:r>
        <w:instrText xml:space="preserve"> PAGEREF _Toc73456730 \h </w:instrText>
      </w:r>
      <w:r>
        <w:fldChar w:fldCharType="separate"/>
      </w:r>
      <w:r>
        <w:t>10</w:t>
      </w:r>
      <w:r>
        <w:fldChar w:fldCharType="end"/>
      </w:r>
    </w:p>
    <w:p w14:paraId="41774278" w14:textId="04BE8219" w:rsidR="007201E1" w:rsidRDefault="007201E1">
      <w:pPr>
        <w:pStyle w:val="Inhopg3"/>
        <w:rPr>
          <w:rFonts w:eastAsiaTheme="minorEastAsia" w:cstheme="minorBidi"/>
        </w:rPr>
      </w:pPr>
      <w:r w:rsidRPr="00AC52AE">
        <w:rPr>
          <w:rFonts w:cs="Arial"/>
        </w:rPr>
        <w:t>2.6</w:t>
      </w:r>
      <w:r>
        <w:rPr>
          <w:rFonts w:eastAsiaTheme="minorEastAsia" w:cstheme="minorBidi"/>
        </w:rPr>
        <w:tab/>
      </w:r>
      <w:r w:rsidRPr="00AC52AE">
        <w:rPr>
          <w:rFonts w:cs="Arial"/>
        </w:rPr>
        <w:t>Wijzigingen in Documenten</w:t>
      </w:r>
      <w:r>
        <w:tab/>
      </w:r>
      <w:r>
        <w:fldChar w:fldCharType="begin"/>
      </w:r>
      <w:r>
        <w:instrText xml:space="preserve"> PAGEREF _Toc73456731 \h </w:instrText>
      </w:r>
      <w:r>
        <w:fldChar w:fldCharType="separate"/>
      </w:r>
      <w:r>
        <w:t>10</w:t>
      </w:r>
      <w:r>
        <w:fldChar w:fldCharType="end"/>
      </w:r>
    </w:p>
    <w:p w14:paraId="173DC1CC" w14:textId="60691660" w:rsidR="007201E1" w:rsidRDefault="007201E1">
      <w:pPr>
        <w:pStyle w:val="Inhopg3"/>
        <w:rPr>
          <w:rFonts w:eastAsiaTheme="minorEastAsia" w:cstheme="minorBidi"/>
        </w:rPr>
      </w:pPr>
      <w:r w:rsidRPr="00AC52AE">
        <w:rPr>
          <w:rFonts w:cs="Arial"/>
        </w:rPr>
        <w:t>2.7</w:t>
      </w:r>
      <w:r>
        <w:rPr>
          <w:rFonts w:eastAsiaTheme="minorEastAsia" w:cstheme="minorBidi"/>
        </w:rPr>
        <w:tab/>
      </w:r>
      <w:r w:rsidRPr="00AC52AE">
        <w:rPr>
          <w:rFonts w:cs="Arial"/>
        </w:rPr>
        <w:t>Overeenkomst en Inkoopvoorwaarden</w:t>
      </w:r>
      <w:r>
        <w:tab/>
      </w:r>
      <w:r>
        <w:fldChar w:fldCharType="begin"/>
      </w:r>
      <w:r>
        <w:instrText xml:space="preserve"> PAGEREF _Toc73456732 \h </w:instrText>
      </w:r>
      <w:r>
        <w:fldChar w:fldCharType="separate"/>
      </w:r>
      <w:r>
        <w:t>10</w:t>
      </w:r>
      <w:r>
        <w:fldChar w:fldCharType="end"/>
      </w:r>
    </w:p>
    <w:p w14:paraId="37407E89" w14:textId="243D5FB4" w:rsidR="007201E1" w:rsidRDefault="007201E1">
      <w:pPr>
        <w:pStyle w:val="Inhopg3"/>
        <w:rPr>
          <w:rFonts w:eastAsiaTheme="minorEastAsia" w:cstheme="minorBidi"/>
        </w:rPr>
      </w:pPr>
      <w:r>
        <w:t>2.8</w:t>
      </w:r>
      <w:r>
        <w:rPr>
          <w:rFonts w:eastAsiaTheme="minorEastAsia" w:cstheme="minorBidi"/>
        </w:rPr>
        <w:tab/>
      </w:r>
      <w:r>
        <w:t>Wachtkamerovereenkomst</w:t>
      </w:r>
      <w:r>
        <w:tab/>
      </w:r>
      <w:r>
        <w:fldChar w:fldCharType="begin"/>
      </w:r>
      <w:r>
        <w:instrText xml:space="preserve"> PAGEREF _Toc73456733 \h </w:instrText>
      </w:r>
      <w:r>
        <w:fldChar w:fldCharType="separate"/>
      </w:r>
      <w:r>
        <w:t>10</w:t>
      </w:r>
      <w:r>
        <w:fldChar w:fldCharType="end"/>
      </w:r>
    </w:p>
    <w:p w14:paraId="404315ED" w14:textId="61D5E1C2" w:rsidR="007201E1" w:rsidRDefault="007201E1">
      <w:pPr>
        <w:pStyle w:val="Inhopg3"/>
        <w:rPr>
          <w:rFonts w:eastAsiaTheme="minorEastAsia" w:cstheme="minorBidi"/>
        </w:rPr>
      </w:pPr>
      <w:r w:rsidRPr="00AC52AE">
        <w:rPr>
          <w:rFonts w:cs="Arial"/>
        </w:rPr>
        <w:t>2.9</w:t>
      </w:r>
      <w:r>
        <w:rPr>
          <w:rFonts w:eastAsiaTheme="minorEastAsia" w:cstheme="minorBidi"/>
        </w:rPr>
        <w:tab/>
      </w:r>
      <w:r w:rsidRPr="00AC52AE">
        <w:rPr>
          <w:rFonts w:cs="Arial"/>
        </w:rPr>
        <w:t>Gestanddoeningstermijn</w:t>
      </w:r>
      <w:r>
        <w:tab/>
      </w:r>
      <w:r>
        <w:fldChar w:fldCharType="begin"/>
      </w:r>
      <w:r>
        <w:instrText xml:space="preserve"> PAGEREF _Toc73456734 \h </w:instrText>
      </w:r>
      <w:r>
        <w:fldChar w:fldCharType="separate"/>
      </w:r>
      <w:r>
        <w:t>11</w:t>
      </w:r>
      <w:r>
        <w:fldChar w:fldCharType="end"/>
      </w:r>
    </w:p>
    <w:p w14:paraId="68ACFBDD" w14:textId="0B96398A" w:rsidR="007201E1" w:rsidRDefault="007201E1">
      <w:pPr>
        <w:pStyle w:val="Inhopg3"/>
        <w:rPr>
          <w:rFonts w:eastAsiaTheme="minorEastAsia" w:cstheme="minorBidi"/>
        </w:rPr>
      </w:pPr>
      <w:r w:rsidRPr="00AC52AE">
        <w:rPr>
          <w:rFonts w:cs="Arial"/>
        </w:rPr>
        <w:t>2.10</w:t>
      </w:r>
      <w:r>
        <w:rPr>
          <w:rFonts w:eastAsiaTheme="minorEastAsia" w:cstheme="minorBidi"/>
        </w:rPr>
        <w:tab/>
      </w:r>
      <w:r w:rsidRPr="00AC52AE">
        <w:rPr>
          <w:rFonts w:cs="Arial"/>
        </w:rPr>
        <w:t>Omvang van de Opdracht</w:t>
      </w:r>
      <w:r>
        <w:tab/>
      </w:r>
      <w:r>
        <w:fldChar w:fldCharType="begin"/>
      </w:r>
      <w:r>
        <w:instrText xml:space="preserve"> PAGEREF _Toc73456735 \h </w:instrText>
      </w:r>
      <w:r>
        <w:fldChar w:fldCharType="separate"/>
      </w:r>
      <w:r>
        <w:t>11</w:t>
      </w:r>
      <w:r>
        <w:fldChar w:fldCharType="end"/>
      </w:r>
    </w:p>
    <w:p w14:paraId="4F473429" w14:textId="387904EE" w:rsidR="007201E1" w:rsidRDefault="007201E1">
      <w:pPr>
        <w:pStyle w:val="Inhopg3"/>
        <w:rPr>
          <w:rFonts w:eastAsiaTheme="minorEastAsia" w:cstheme="minorBidi"/>
        </w:rPr>
      </w:pPr>
      <w:r w:rsidRPr="00AC52AE">
        <w:rPr>
          <w:rFonts w:cs="Arial"/>
        </w:rPr>
        <w:t>2.11</w:t>
      </w:r>
      <w:r>
        <w:rPr>
          <w:rFonts w:eastAsiaTheme="minorEastAsia" w:cstheme="minorBidi"/>
        </w:rPr>
        <w:tab/>
      </w:r>
      <w:r w:rsidRPr="00AC52AE">
        <w:rPr>
          <w:rFonts w:cs="Arial"/>
        </w:rPr>
        <w:t>Percelen</w:t>
      </w:r>
      <w:r>
        <w:tab/>
      </w:r>
      <w:r>
        <w:fldChar w:fldCharType="begin"/>
      </w:r>
      <w:r>
        <w:instrText xml:space="preserve"> PAGEREF _Toc73456736 \h </w:instrText>
      </w:r>
      <w:r>
        <w:fldChar w:fldCharType="separate"/>
      </w:r>
      <w:r>
        <w:t>11</w:t>
      </w:r>
      <w:r>
        <w:fldChar w:fldCharType="end"/>
      </w:r>
    </w:p>
    <w:p w14:paraId="79A8F1CA" w14:textId="3617D0FE" w:rsidR="007201E1" w:rsidRDefault="007201E1">
      <w:pPr>
        <w:pStyle w:val="Inhopg3"/>
        <w:rPr>
          <w:rFonts w:eastAsiaTheme="minorEastAsia" w:cstheme="minorBidi"/>
        </w:rPr>
      </w:pPr>
      <w:r w:rsidRPr="00AC52AE">
        <w:rPr>
          <w:rFonts w:cs="Arial"/>
        </w:rPr>
        <w:t>2.12</w:t>
      </w:r>
      <w:r>
        <w:rPr>
          <w:rFonts w:eastAsiaTheme="minorEastAsia" w:cstheme="minorBidi"/>
        </w:rPr>
        <w:tab/>
      </w:r>
      <w:r w:rsidRPr="00AC52AE">
        <w:rPr>
          <w:rFonts w:cs="Arial"/>
        </w:rPr>
        <w:t>Aanbestedingsprocedure en gunning</w:t>
      </w:r>
      <w:r>
        <w:tab/>
      </w:r>
      <w:r>
        <w:fldChar w:fldCharType="begin"/>
      </w:r>
      <w:r>
        <w:instrText xml:space="preserve"> PAGEREF _Toc73456737 \h </w:instrText>
      </w:r>
      <w:r>
        <w:fldChar w:fldCharType="separate"/>
      </w:r>
      <w:r>
        <w:t>11</w:t>
      </w:r>
      <w:r>
        <w:fldChar w:fldCharType="end"/>
      </w:r>
    </w:p>
    <w:p w14:paraId="6150DDF9" w14:textId="0F9242E1" w:rsidR="007201E1" w:rsidRDefault="007201E1">
      <w:pPr>
        <w:pStyle w:val="Inhopg3"/>
        <w:rPr>
          <w:rFonts w:eastAsiaTheme="minorEastAsia" w:cstheme="minorBidi"/>
        </w:rPr>
      </w:pPr>
      <w:r w:rsidRPr="00AC52AE">
        <w:rPr>
          <w:rFonts w:cs="Arial"/>
        </w:rPr>
        <w:t>2.13</w:t>
      </w:r>
      <w:r>
        <w:rPr>
          <w:rFonts w:eastAsiaTheme="minorEastAsia" w:cstheme="minorBidi"/>
        </w:rPr>
        <w:tab/>
      </w:r>
      <w:r w:rsidRPr="00AC52AE">
        <w:rPr>
          <w:rFonts w:cs="Arial"/>
        </w:rPr>
        <w:t>Contactgegevens</w:t>
      </w:r>
      <w:r>
        <w:tab/>
      </w:r>
      <w:r>
        <w:fldChar w:fldCharType="begin"/>
      </w:r>
      <w:r>
        <w:instrText xml:space="preserve"> PAGEREF _Toc73456738 \h </w:instrText>
      </w:r>
      <w:r>
        <w:fldChar w:fldCharType="separate"/>
      </w:r>
      <w:r>
        <w:t>12</w:t>
      </w:r>
      <w:r>
        <w:fldChar w:fldCharType="end"/>
      </w:r>
    </w:p>
    <w:p w14:paraId="76608294" w14:textId="7EB06855" w:rsidR="007201E1" w:rsidRDefault="007201E1">
      <w:pPr>
        <w:pStyle w:val="Inhopg1"/>
        <w:tabs>
          <w:tab w:val="left" w:pos="480"/>
          <w:tab w:val="right" w:leader="dot" w:pos="9628"/>
        </w:tabs>
        <w:rPr>
          <w:rFonts w:asciiTheme="minorHAnsi" w:eastAsiaTheme="minorEastAsia" w:hAnsiTheme="minorHAnsi" w:cstheme="minorBidi"/>
          <w:b w:val="0"/>
          <w:noProof/>
          <w:color w:val="auto"/>
          <w:sz w:val="22"/>
          <w:szCs w:val="22"/>
        </w:rPr>
      </w:pPr>
      <w:r w:rsidRPr="00AC52AE">
        <w:rPr>
          <w:rFonts w:cs="Arial"/>
          <w:noProof/>
        </w:rPr>
        <w:t>3</w:t>
      </w:r>
      <w:r>
        <w:rPr>
          <w:rFonts w:asciiTheme="minorHAnsi" w:eastAsiaTheme="minorEastAsia" w:hAnsiTheme="minorHAnsi" w:cstheme="minorBidi"/>
          <w:b w:val="0"/>
          <w:noProof/>
          <w:color w:val="auto"/>
          <w:sz w:val="22"/>
          <w:szCs w:val="22"/>
        </w:rPr>
        <w:tab/>
      </w:r>
      <w:r w:rsidRPr="00AC52AE">
        <w:rPr>
          <w:rFonts w:cs="Arial"/>
          <w:noProof/>
        </w:rPr>
        <w:t>Aanbestedingsprocedure en voorschriften</w:t>
      </w:r>
      <w:r>
        <w:rPr>
          <w:noProof/>
        </w:rPr>
        <w:tab/>
      </w:r>
      <w:r>
        <w:rPr>
          <w:noProof/>
        </w:rPr>
        <w:fldChar w:fldCharType="begin"/>
      </w:r>
      <w:r>
        <w:rPr>
          <w:noProof/>
        </w:rPr>
        <w:instrText xml:space="preserve"> PAGEREF _Toc73456739 \h </w:instrText>
      </w:r>
      <w:r>
        <w:rPr>
          <w:noProof/>
        </w:rPr>
      </w:r>
      <w:r>
        <w:rPr>
          <w:noProof/>
        </w:rPr>
        <w:fldChar w:fldCharType="separate"/>
      </w:r>
      <w:r>
        <w:rPr>
          <w:noProof/>
        </w:rPr>
        <w:t>13</w:t>
      </w:r>
      <w:r>
        <w:rPr>
          <w:noProof/>
        </w:rPr>
        <w:fldChar w:fldCharType="end"/>
      </w:r>
    </w:p>
    <w:p w14:paraId="6F7E61E5" w14:textId="7CBD3E54" w:rsidR="007201E1" w:rsidRDefault="007201E1">
      <w:pPr>
        <w:pStyle w:val="Inhopg3"/>
        <w:rPr>
          <w:rFonts w:eastAsiaTheme="minorEastAsia" w:cstheme="minorBidi"/>
        </w:rPr>
      </w:pPr>
      <w:r w:rsidRPr="00AC52AE">
        <w:rPr>
          <w:rFonts w:cs="Arial"/>
        </w:rPr>
        <w:t>3.1</w:t>
      </w:r>
      <w:r>
        <w:rPr>
          <w:rFonts w:eastAsiaTheme="minorEastAsia" w:cstheme="minorBidi"/>
        </w:rPr>
        <w:tab/>
      </w:r>
      <w:r w:rsidRPr="00AC52AE">
        <w:rPr>
          <w:rFonts w:cs="Arial"/>
        </w:rPr>
        <w:t>Uitgangspunten</w:t>
      </w:r>
      <w:r>
        <w:tab/>
      </w:r>
      <w:r>
        <w:fldChar w:fldCharType="begin"/>
      </w:r>
      <w:r>
        <w:instrText xml:space="preserve"> PAGEREF _Toc73456740 \h </w:instrText>
      </w:r>
      <w:r>
        <w:fldChar w:fldCharType="separate"/>
      </w:r>
      <w:r>
        <w:t>13</w:t>
      </w:r>
      <w:r>
        <w:fldChar w:fldCharType="end"/>
      </w:r>
    </w:p>
    <w:p w14:paraId="5E7E9164" w14:textId="44FA8461" w:rsidR="007201E1" w:rsidRDefault="007201E1">
      <w:pPr>
        <w:pStyle w:val="Inhopg3"/>
        <w:rPr>
          <w:rFonts w:eastAsiaTheme="minorEastAsia" w:cstheme="minorBidi"/>
        </w:rPr>
      </w:pPr>
      <w:r w:rsidRPr="00AC52AE">
        <w:rPr>
          <w:rFonts w:eastAsiaTheme="minorHAnsi" w:cs="Arial"/>
        </w:rPr>
        <w:t>3.2</w:t>
      </w:r>
      <w:r>
        <w:rPr>
          <w:rFonts w:eastAsiaTheme="minorEastAsia" w:cstheme="minorBidi"/>
        </w:rPr>
        <w:tab/>
      </w:r>
      <w:r w:rsidRPr="00AC52AE">
        <w:rPr>
          <w:rFonts w:eastAsiaTheme="minorHAnsi" w:cs="Arial"/>
        </w:rPr>
        <w:t>Tegenstrijdigheden en onvolkomenheden</w:t>
      </w:r>
      <w:r>
        <w:tab/>
      </w:r>
      <w:r>
        <w:fldChar w:fldCharType="begin"/>
      </w:r>
      <w:r>
        <w:instrText xml:space="preserve"> PAGEREF _Toc73456741 \h </w:instrText>
      </w:r>
      <w:r>
        <w:fldChar w:fldCharType="separate"/>
      </w:r>
      <w:r>
        <w:t>13</w:t>
      </w:r>
      <w:r>
        <w:fldChar w:fldCharType="end"/>
      </w:r>
    </w:p>
    <w:p w14:paraId="389C8544" w14:textId="613CBEBE" w:rsidR="007201E1" w:rsidRDefault="007201E1">
      <w:pPr>
        <w:pStyle w:val="Inhopg3"/>
        <w:rPr>
          <w:rFonts w:eastAsiaTheme="minorEastAsia" w:cstheme="minorBidi"/>
        </w:rPr>
      </w:pPr>
      <w:r w:rsidRPr="00AC52AE">
        <w:rPr>
          <w:rFonts w:cs="Arial"/>
        </w:rPr>
        <w:t>3.3</w:t>
      </w:r>
      <w:r>
        <w:rPr>
          <w:rFonts w:eastAsiaTheme="minorEastAsia" w:cstheme="minorBidi"/>
        </w:rPr>
        <w:tab/>
      </w:r>
      <w:r w:rsidRPr="00AC52AE">
        <w:rPr>
          <w:rFonts w:cs="Arial"/>
        </w:rPr>
        <w:t>Planning</w:t>
      </w:r>
      <w:r>
        <w:tab/>
      </w:r>
      <w:r>
        <w:fldChar w:fldCharType="begin"/>
      </w:r>
      <w:r>
        <w:instrText xml:space="preserve"> PAGEREF _Toc73456742 \h </w:instrText>
      </w:r>
      <w:r>
        <w:fldChar w:fldCharType="separate"/>
      </w:r>
      <w:r>
        <w:t>14</w:t>
      </w:r>
      <w:r>
        <w:fldChar w:fldCharType="end"/>
      </w:r>
    </w:p>
    <w:p w14:paraId="67B156AB" w14:textId="73113A5B" w:rsidR="007201E1" w:rsidRDefault="007201E1">
      <w:pPr>
        <w:pStyle w:val="Inhopg3"/>
        <w:rPr>
          <w:rFonts w:eastAsiaTheme="minorEastAsia" w:cstheme="minorBidi"/>
        </w:rPr>
      </w:pPr>
      <w:r w:rsidRPr="00AC52AE">
        <w:rPr>
          <w:rFonts w:eastAsiaTheme="minorHAnsi" w:cs="Arial"/>
        </w:rPr>
        <w:t>3.4</w:t>
      </w:r>
      <w:r>
        <w:rPr>
          <w:rFonts w:eastAsiaTheme="minorEastAsia" w:cstheme="minorBidi"/>
        </w:rPr>
        <w:tab/>
      </w:r>
      <w:r w:rsidRPr="00AC52AE">
        <w:rPr>
          <w:rFonts w:eastAsiaTheme="minorHAnsi" w:cs="Arial"/>
        </w:rPr>
        <w:t>Indienen van de Inschrijving</w:t>
      </w:r>
      <w:r>
        <w:tab/>
      </w:r>
      <w:r>
        <w:fldChar w:fldCharType="begin"/>
      </w:r>
      <w:r>
        <w:instrText xml:space="preserve"> PAGEREF _Toc73456743 \h </w:instrText>
      </w:r>
      <w:r>
        <w:fldChar w:fldCharType="separate"/>
      </w:r>
      <w:r>
        <w:t>14</w:t>
      </w:r>
      <w:r>
        <w:fldChar w:fldCharType="end"/>
      </w:r>
    </w:p>
    <w:p w14:paraId="1956DD94" w14:textId="2228D9F8" w:rsidR="007201E1" w:rsidRDefault="007201E1">
      <w:pPr>
        <w:pStyle w:val="Inhopg3"/>
        <w:rPr>
          <w:rFonts w:eastAsiaTheme="minorEastAsia" w:cstheme="minorBidi"/>
        </w:rPr>
      </w:pPr>
      <w:r w:rsidRPr="00AC52AE">
        <w:rPr>
          <w:rFonts w:eastAsiaTheme="minorHAnsi" w:cs="Arial"/>
        </w:rPr>
        <w:t>3.5</w:t>
      </w:r>
      <w:r>
        <w:rPr>
          <w:rFonts w:eastAsiaTheme="minorEastAsia" w:cstheme="minorBidi"/>
        </w:rPr>
        <w:tab/>
      </w:r>
      <w:r w:rsidRPr="00AC52AE">
        <w:rPr>
          <w:rFonts w:eastAsiaTheme="minorHAnsi" w:cs="Arial"/>
        </w:rPr>
        <w:t>Checklist: opbouw, volgorde en inhoud van de Inschrijving</w:t>
      </w:r>
      <w:r>
        <w:tab/>
      </w:r>
      <w:r>
        <w:fldChar w:fldCharType="begin"/>
      </w:r>
      <w:r>
        <w:instrText xml:space="preserve"> PAGEREF _Toc73456744 \h </w:instrText>
      </w:r>
      <w:r>
        <w:fldChar w:fldCharType="separate"/>
      </w:r>
      <w:r>
        <w:t>14</w:t>
      </w:r>
      <w:r>
        <w:fldChar w:fldCharType="end"/>
      </w:r>
    </w:p>
    <w:p w14:paraId="347F291E" w14:textId="2D7305AE" w:rsidR="007201E1" w:rsidRDefault="007201E1">
      <w:pPr>
        <w:pStyle w:val="Inhopg3"/>
        <w:rPr>
          <w:rFonts w:eastAsiaTheme="minorEastAsia" w:cstheme="minorBidi"/>
        </w:rPr>
      </w:pPr>
      <w:r w:rsidRPr="00AC52AE">
        <w:t>3.6</w:t>
      </w:r>
      <w:r>
        <w:rPr>
          <w:rFonts w:eastAsiaTheme="minorEastAsia" w:cstheme="minorBidi"/>
        </w:rPr>
        <w:tab/>
      </w:r>
      <w:r w:rsidRPr="00AC52AE">
        <w:t>Inlichtingen en klachtenafhandeling</w:t>
      </w:r>
      <w:r>
        <w:tab/>
      </w:r>
      <w:r>
        <w:fldChar w:fldCharType="begin"/>
      </w:r>
      <w:r>
        <w:instrText xml:space="preserve"> PAGEREF _Toc73456745 \h </w:instrText>
      </w:r>
      <w:r>
        <w:fldChar w:fldCharType="separate"/>
      </w:r>
      <w:r>
        <w:t>15</w:t>
      </w:r>
      <w:r>
        <w:fldChar w:fldCharType="end"/>
      </w:r>
    </w:p>
    <w:p w14:paraId="0D594023" w14:textId="7DC1A3E4" w:rsidR="007201E1" w:rsidRDefault="007201E1">
      <w:pPr>
        <w:pStyle w:val="Inhopg3"/>
        <w:rPr>
          <w:rFonts w:eastAsiaTheme="minorEastAsia" w:cstheme="minorBidi"/>
        </w:rPr>
      </w:pPr>
      <w:r w:rsidRPr="00AC52AE">
        <w:rPr>
          <w:rFonts w:cs="Arial"/>
          <w:lang w:eastAsia="en-US"/>
        </w:rPr>
        <w:t>3.7</w:t>
      </w:r>
      <w:r>
        <w:rPr>
          <w:rFonts w:eastAsiaTheme="minorEastAsia" w:cstheme="minorBidi"/>
        </w:rPr>
        <w:tab/>
      </w:r>
      <w:r w:rsidRPr="00AC52AE">
        <w:rPr>
          <w:rFonts w:cs="Arial"/>
          <w:lang w:eastAsia="en-US"/>
        </w:rPr>
        <w:t>Verduidelijking van de Inschrijving</w:t>
      </w:r>
      <w:r>
        <w:tab/>
      </w:r>
      <w:r>
        <w:fldChar w:fldCharType="begin"/>
      </w:r>
      <w:r>
        <w:instrText xml:space="preserve"> PAGEREF _Toc73456746 \h </w:instrText>
      </w:r>
      <w:r>
        <w:fldChar w:fldCharType="separate"/>
      </w:r>
      <w:r>
        <w:t>16</w:t>
      </w:r>
      <w:r>
        <w:fldChar w:fldCharType="end"/>
      </w:r>
    </w:p>
    <w:p w14:paraId="33FE4932" w14:textId="2799AD2C" w:rsidR="007201E1" w:rsidRDefault="007201E1">
      <w:pPr>
        <w:pStyle w:val="Inhopg3"/>
        <w:rPr>
          <w:rFonts w:eastAsiaTheme="minorEastAsia" w:cstheme="minorBidi"/>
        </w:rPr>
      </w:pPr>
      <w:r w:rsidRPr="00AC52AE">
        <w:rPr>
          <w:rFonts w:cs="Arial"/>
        </w:rPr>
        <w:t>3.8</w:t>
      </w:r>
      <w:r>
        <w:rPr>
          <w:rFonts w:eastAsiaTheme="minorEastAsia" w:cstheme="minorBidi"/>
        </w:rPr>
        <w:tab/>
      </w:r>
      <w:r w:rsidRPr="00AC52AE">
        <w:rPr>
          <w:rFonts w:cs="Arial"/>
        </w:rPr>
        <w:t>Overeenkomst en van toepassing zijnde Inkoopvoorwaarden</w:t>
      </w:r>
      <w:r>
        <w:tab/>
      </w:r>
      <w:r>
        <w:fldChar w:fldCharType="begin"/>
      </w:r>
      <w:r>
        <w:instrText xml:space="preserve"> PAGEREF _Toc73456747 \h </w:instrText>
      </w:r>
      <w:r>
        <w:fldChar w:fldCharType="separate"/>
      </w:r>
      <w:r>
        <w:t>16</w:t>
      </w:r>
      <w:r>
        <w:fldChar w:fldCharType="end"/>
      </w:r>
    </w:p>
    <w:p w14:paraId="3D4ACBC5" w14:textId="3071368F" w:rsidR="007201E1" w:rsidRDefault="007201E1">
      <w:pPr>
        <w:pStyle w:val="Inhopg1"/>
        <w:tabs>
          <w:tab w:val="left" w:pos="480"/>
          <w:tab w:val="right" w:leader="dot" w:pos="9628"/>
        </w:tabs>
        <w:rPr>
          <w:rFonts w:asciiTheme="minorHAnsi" w:eastAsiaTheme="minorEastAsia" w:hAnsiTheme="minorHAnsi" w:cstheme="minorBidi"/>
          <w:b w:val="0"/>
          <w:noProof/>
          <w:color w:val="auto"/>
          <w:sz w:val="22"/>
          <w:szCs w:val="22"/>
        </w:rPr>
      </w:pPr>
      <w:r w:rsidRPr="00AC52AE">
        <w:rPr>
          <w:rFonts w:cs="Arial"/>
          <w:noProof/>
        </w:rPr>
        <w:t>4</w:t>
      </w:r>
      <w:r>
        <w:rPr>
          <w:rFonts w:asciiTheme="minorHAnsi" w:eastAsiaTheme="minorEastAsia" w:hAnsiTheme="minorHAnsi" w:cstheme="minorBidi"/>
          <w:b w:val="0"/>
          <w:noProof/>
          <w:color w:val="auto"/>
          <w:sz w:val="22"/>
          <w:szCs w:val="22"/>
        </w:rPr>
        <w:tab/>
      </w:r>
      <w:r w:rsidRPr="00AC52AE">
        <w:rPr>
          <w:rFonts w:cs="Arial"/>
          <w:noProof/>
        </w:rPr>
        <w:t>Hoedanigheid van Inschrijver</w:t>
      </w:r>
      <w:r>
        <w:rPr>
          <w:noProof/>
        </w:rPr>
        <w:tab/>
      </w:r>
      <w:r>
        <w:rPr>
          <w:noProof/>
        </w:rPr>
        <w:fldChar w:fldCharType="begin"/>
      </w:r>
      <w:r>
        <w:rPr>
          <w:noProof/>
        </w:rPr>
        <w:instrText xml:space="preserve"> PAGEREF _Toc73456748 \h </w:instrText>
      </w:r>
      <w:r>
        <w:rPr>
          <w:noProof/>
        </w:rPr>
      </w:r>
      <w:r>
        <w:rPr>
          <w:noProof/>
        </w:rPr>
        <w:fldChar w:fldCharType="separate"/>
      </w:r>
      <w:r>
        <w:rPr>
          <w:noProof/>
        </w:rPr>
        <w:t>17</w:t>
      </w:r>
      <w:r>
        <w:rPr>
          <w:noProof/>
        </w:rPr>
        <w:fldChar w:fldCharType="end"/>
      </w:r>
    </w:p>
    <w:p w14:paraId="79781EC7" w14:textId="14713679" w:rsidR="007201E1" w:rsidRDefault="007201E1">
      <w:pPr>
        <w:pStyle w:val="Inhopg3"/>
        <w:rPr>
          <w:rFonts w:eastAsiaTheme="minorEastAsia" w:cstheme="minorBidi"/>
        </w:rPr>
      </w:pPr>
      <w:r w:rsidRPr="00AC52AE">
        <w:rPr>
          <w:rFonts w:eastAsiaTheme="minorHAnsi" w:cs="Arial"/>
        </w:rPr>
        <w:t>4.1</w:t>
      </w:r>
      <w:r>
        <w:rPr>
          <w:rFonts w:eastAsiaTheme="minorEastAsia" w:cstheme="minorBidi"/>
        </w:rPr>
        <w:tab/>
      </w:r>
      <w:r w:rsidRPr="00AC52AE">
        <w:rPr>
          <w:rFonts w:eastAsiaTheme="minorHAnsi" w:cs="Arial"/>
        </w:rPr>
        <w:t>Inschrijving als combinatie</w:t>
      </w:r>
      <w:r>
        <w:tab/>
      </w:r>
      <w:r>
        <w:fldChar w:fldCharType="begin"/>
      </w:r>
      <w:r>
        <w:instrText xml:space="preserve"> PAGEREF _Toc73456749 \h </w:instrText>
      </w:r>
      <w:r>
        <w:fldChar w:fldCharType="separate"/>
      </w:r>
      <w:r>
        <w:t>17</w:t>
      </w:r>
      <w:r>
        <w:fldChar w:fldCharType="end"/>
      </w:r>
    </w:p>
    <w:p w14:paraId="1041ACCF" w14:textId="5B391D65" w:rsidR="007201E1" w:rsidRDefault="007201E1">
      <w:pPr>
        <w:pStyle w:val="Inhopg3"/>
        <w:rPr>
          <w:rFonts w:eastAsiaTheme="minorEastAsia" w:cstheme="minorBidi"/>
        </w:rPr>
      </w:pPr>
      <w:r w:rsidRPr="00AC52AE">
        <w:rPr>
          <w:rFonts w:eastAsiaTheme="minorHAnsi" w:cs="Arial"/>
        </w:rPr>
        <w:t>4.2</w:t>
      </w:r>
      <w:r>
        <w:rPr>
          <w:rFonts w:eastAsiaTheme="minorEastAsia" w:cstheme="minorBidi"/>
        </w:rPr>
        <w:tab/>
      </w:r>
      <w:r w:rsidRPr="00AC52AE">
        <w:rPr>
          <w:rFonts w:eastAsiaTheme="minorHAnsi" w:cs="Arial"/>
        </w:rPr>
        <w:t>Beroep draagkracht en/of bekwaamheid derde(n)</w:t>
      </w:r>
      <w:r>
        <w:tab/>
      </w:r>
      <w:r>
        <w:fldChar w:fldCharType="begin"/>
      </w:r>
      <w:r>
        <w:instrText xml:space="preserve"> PAGEREF _Toc73456750 \h </w:instrText>
      </w:r>
      <w:r>
        <w:fldChar w:fldCharType="separate"/>
      </w:r>
      <w:r>
        <w:t>17</w:t>
      </w:r>
      <w:r>
        <w:fldChar w:fldCharType="end"/>
      </w:r>
    </w:p>
    <w:p w14:paraId="428F460F" w14:textId="6BC09263" w:rsidR="007201E1" w:rsidRDefault="007201E1">
      <w:pPr>
        <w:pStyle w:val="Inhopg3"/>
        <w:rPr>
          <w:rFonts w:eastAsiaTheme="minorEastAsia" w:cstheme="minorBidi"/>
        </w:rPr>
      </w:pPr>
      <w:r w:rsidRPr="00AC52AE">
        <w:rPr>
          <w:rFonts w:eastAsiaTheme="minorHAnsi" w:cs="Arial"/>
        </w:rPr>
        <w:t>4.3</w:t>
      </w:r>
      <w:r>
        <w:rPr>
          <w:rFonts w:eastAsiaTheme="minorEastAsia" w:cstheme="minorBidi"/>
        </w:rPr>
        <w:tab/>
      </w:r>
      <w:r w:rsidRPr="00AC52AE">
        <w:rPr>
          <w:rFonts w:eastAsiaTheme="minorHAnsi" w:cs="Arial"/>
        </w:rPr>
        <w:t>Financiële draagkracht binnen een concern</w:t>
      </w:r>
      <w:r>
        <w:tab/>
      </w:r>
      <w:r>
        <w:fldChar w:fldCharType="begin"/>
      </w:r>
      <w:r>
        <w:instrText xml:space="preserve"> PAGEREF _Toc73456751 \h </w:instrText>
      </w:r>
      <w:r>
        <w:fldChar w:fldCharType="separate"/>
      </w:r>
      <w:r>
        <w:t>18</w:t>
      </w:r>
      <w:r>
        <w:fldChar w:fldCharType="end"/>
      </w:r>
    </w:p>
    <w:p w14:paraId="0D7F8485" w14:textId="0D21ACE9" w:rsidR="007201E1" w:rsidRDefault="007201E1">
      <w:pPr>
        <w:pStyle w:val="Inhopg3"/>
        <w:rPr>
          <w:rFonts w:eastAsiaTheme="minorEastAsia" w:cstheme="minorBidi"/>
        </w:rPr>
      </w:pPr>
      <w:r w:rsidRPr="00AC52AE">
        <w:rPr>
          <w:rFonts w:eastAsiaTheme="minorHAnsi" w:cs="Arial"/>
        </w:rPr>
        <w:t>4.4</w:t>
      </w:r>
      <w:r>
        <w:rPr>
          <w:rFonts w:eastAsiaTheme="minorEastAsia" w:cstheme="minorBidi"/>
        </w:rPr>
        <w:tab/>
      </w:r>
      <w:r w:rsidRPr="00AC52AE">
        <w:rPr>
          <w:rFonts w:eastAsiaTheme="minorHAnsi" w:cs="Arial"/>
        </w:rPr>
        <w:t>Onderaanneming</w:t>
      </w:r>
      <w:r>
        <w:tab/>
      </w:r>
      <w:r>
        <w:fldChar w:fldCharType="begin"/>
      </w:r>
      <w:r>
        <w:instrText xml:space="preserve"> PAGEREF _Toc73456752 \h </w:instrText>
      </w:r>
      <w:r>
        <w:fldChar w:fldCharType="separate"/>
      </w:r>
      <w:r>
        <w:t>18</w:t>
      </w:r>
      <w:r>
        <w:fldChar w:fldCharType="end"/>
      </w:r>
    </w:p>
    <w:p w14:paraId="700B9856" w14:textId="2A5E5AEF" w:rsidR="007201E1" w:rsidRDefault="007201E1">
      <w:pPr>
        <w:pStyle w:val="Inhopg1"/>
        <w:tabs>
          <w:tab w:val="left" w:pos="480"/>
          <w:tab w:val="right" w:leader="dot" w:pos="9628"/>
        </w:tabs>
        <w:rPr>
          <w:rFonts w:asciiTheme="minorHAnsi" w:eastAsiaTheme="minorEastAsia" w:hAnsiTheme="minorHAnsi" w:cstheme="minorBidi"/>
          <w:b w:val="0"/>
          <w:noProof/>
          <w:color w:val="auto"/>
          <w:sz w:val="22"/>
          <w:szCs w:val="22"/>
        </w:rPr>
      </w:pPr>
      <w:r w:rsidRPr="00AC52AE">
        <w:rPr>
          <w:rFonts w:cs="Arial"/>
          <w:noProof/>
        </w:rPr>
        <w:t>5</w:t>
      </w:r>
      <w:r>
        <w:rPr>
          <w:rFonts w:asciiTheme="minorHAnsi" w:eastAsiaTheme="minorEastAsia" w:hAnsiTheme="minorHAnsi" w:cstheme="minorBidi"/>
          <w:b w:val="0"/>
          <w:noProof/>
          <w:color w:val="auto"/>
          <w:sz w:val="22"/>
          <w:szCs w:val="22"/>
        </w:rPr>
        <w:tab/>
      </w:r>
      <w:r w:rsidRPr="00AC52AE">
        <w:rPr>
          <w:rFonts w:cs="Arial"/>
          <w:noProof/>
        </w:rPr>
        <w:t>Beoordeling en gunning van de Inschrijvingen</w:t>
      </w:r>
      <w:r>
        <w:rPr>
          <w:noProof/>
        </w:rPr>
        <w:tab/>
      </w:r>
      <w:r>
        <w:rPr>
          <w:noProof/>
        </w:rPr>
        <w:fldChar w:fldCharType="begin"/>
      </w:r>
      <w:r>
        <w:rPr>
          <w:noProof/>
        </w:rPr>
        <w:instrText xml:space="preserve"> PAGEREF _Toc73456753 \h </w:instrText>
      </w:r>
      <w:r>
        <w:rPr>
          <w:noProof/>
        </w:rPr>
      </w:r>
      <w:r>
        <w:rPr>
          <w:noProof/>
        </w:rPr>
        <w:fldChar w:fldCharType="separate"/>
      </w:r>
      <w:r>
        <w:rPr>
          <w:noProof/>
        </w:rPr>
        <w:t>19</w:t>
      </w:r>
      <w:r>
        <w:rPr>
          <w:noProof/>
        </w:rPr>
        <w:fldChar w:fldCharType="end"/>
      </w:r>
    </w:p>
    <w:p w14:paraId="07E01A06" w14:textId="54A7BEE6" w:rsidR="007201E1" w:rsidRDefault="007201E1">
      <w:pPr>
        <w:pStyle w:val="Inhopg3"/>
        <w:rPr>
          <w:rFonts w:eastAsiaTheme="minorEastAsia" w:cstheme="minorBidi"/>
        </w:rPr>
      </w:pPr>
      <w:r w:rsidRPr="00AC52AE">
        <w:rPr>
          <w:rFonts w:cs="Arial"/>
        </w:rPr>
        <w:t>5.1</w:t>
      </w:r>
      <w:r>
        <w:rPr>
          <w:rFonts w:eastAsiaTheme="minorEastAsia" w:cstheme="minorBidi"/>
        </w:rPr>
        <w:tab/>
      </w:r>
      <w:r w:rsidRPr="00AC52AE">
        <w:rPr>
          <w:rFonts w:cs="Arial"/>
        </w:rPr>
        <w:t>Algemeen</w:t>
      </w:r>
      <w:r>
        <w:tab/>
      </w:r>
      <w:r>
        <w:fldChar w:fldCharType="begin"/>
      </w:r>
      <w:r>
        <w:instrText xml:space="preserve"> PAGEREF _Toc73456754 \h </w:instrText>
      </w:r>
      <w:r>
        <w:fldChar w:fldCharType="separate"/>
      </w:r>
      <w:r>
        <w:t>19</w:t>
      </w:r>
      <w:r>
        <w:fldChar w:fldCharType="end"/>
      </w:r>
    </w:p>
    <w:p w14:paraId="3B53188B" w14:textId="7CB79120" w:rsidR="007201E1" w:rsidRDefault="007201E1">
      <w:pPr>
        <w:pStyle w:val="Inhopg3"/>
        <w:rPr>
          <w:rFonts w:eastAsiaTheme="minorEastAsia" w:cstheme="minorBidi"/>
        </w:rPr>
      </w:pPr>
      <w:r>
        <w:t>5.2</w:t>
      </w:r>
      <w:r>
        <w:rPr>
          <w:rFonts w:eastAsiaTheme="minorEastAsia" w:cstheme="minorBidi"/>
        </w:rPr>
        <w:tab/>
      </w:r>
      <w:r>
        <w:t>Plan van Aanpak</w:t>
      </w:r>
      <w:r>
        <w:tab/>
      </w:r>
      <w:r>
        <w:fldChar w:fldCharType="begin"/>
      </w:r>
      <w:r>
        <w:instrText xml:space="preserve"> PAGEREF _Toc73456755 \h </w:instrText>
      </w:r>
      <w:r>
        <w:fldChar w:fldCharType="separate"/>
      </w:r>
      <w:r>
        <w:t>19</w:t>
      </w:r>
      <w:r>
        <w:fldChar w:fldCharType="end"/>
      </w:r>
    </w:p>
    <w:p w14:paraId="7DE16775" w14:textId="6191DAE7" w:rsidR="007201E1" w:rsidRDefault="007201E1">
      <w:pPr>
        <w:pStyle w:val="Inhopg3"/>
        <w:rPr>
          <w:rFonts w:eastAsiaTheme="minorEastAsia" w:cstheme="minorBidi"/>
        </w:rPr>
      </w:pPr>
      <w:r>
        <w:t>5.3</w:t>
      </w:r>
      <w:r>
        <w:rPr>
          <w:rFonts w:eastAsiaTheme="minorEastAsia" w:cstheme="minorBidi"/>
        </w:rPr>
        <w:tab/>
      </w:r>
      <w:r>
        <w:t>Motivatiegesprek</w:t>
      </w:r>
      <w:r>
        <w:tab/>
      </w:r>
      <w:r>
        <w:fldChar w:fldCharType="begin"/>
      </w:r>
      <w:r>
        <w:instrText xml:space="preserve"> PAGEREF _Toc73456756 \h </w:instrText>
      </w:r>
      <w:r>
        <w:fldChar w:fldCharType="separate"/>
      </w:r>
      <w:r>
        <w:t>19</w:t>
      </w:r>
      <w:r>
        <w:fldChar w:fldCharType="end"/>
      </w:r>
    </w:p>
    <w:p w14:paraId="4B4AE0F9" w14:textId="08238DC6" w:rsidR="007201E1" w:rsidRDefault="007201E1">
      <w:pPr>
        <w:pStyle w:val="Inhopg3"/>
        <w:rPr>
          <w:rFonts w:eastAsiaTheme="minorEastAsia" w:cstheme="minorBidi"/>
        </w:rPr>
      </w:pPr>
      <w:r w:rsidRPr="00AC52AE">
        <w:rPr>
          <w:rFonts w:cs="Arial"/>
        </w:rPr>
        <w:t>5.4</w:t>
      </w:r>
      <w:r>
        <w:rPr>
          <w:rFonts w:eastAsiaTheme="minorEastAsia" w:cstheme="minorBidi"/>
        </w:rPr>
        <w:tab/>
      </w:r>
      <w:r w:rsidRPr="00AC52AE">
        <w:rPr>
          <w:rFonts w:cs="Arial"/>
        </w:rPr>
        <w:t>Kansendossier</w:t>
      </w:r>
      <w:r>
        <w:tab/>
      </w:r>
      <w:r>
        <w:fldChar w:fldCharType="begin"/>
      </w:r>
      <w:r>
        <w:instrText xml:space="preserve"> PAGEREF _Toc73456757 \h </w:instrText>
      </w:r>
      <w:r>
        <w:fldChar w:fldCharType="separate"/>
      </w:r>
      <w:r>
        <w:t>19</w:t>
      </w:r>
      <w:r>
        <w:fldChar w:fldCharType="end"/>
      </w:r>
    </w:p>
    <w:p w14:paraId="12A598D6" w14:textId="7FBE6731" w:rsidR="007201E1" w:rsidRDefault="007201E1">
      <w:pPr>
        <w:pStyle w:val="Inhopg3"/>
        <w:rPr>
          <w:rFonts w:eastAsiaTheme="minorEastAsia" w:cstheme="minorBidi"/>
        </w:rPr>
      </w:pPr>
      <w:r w:rsidRPr="00AC52AE">
        <w:rPr>
          <w:rFonts w:cs="Arial"/>
        </w:rPr>
        <w:t>5.5</w:t>
      </w:r>
      <w:r>
        <w:rPr>
          <w:rFonts w:eastAsiaTheme="minorEastAsia" w:cstheme="minorBidi"/>
        </w:rPr>
        <w:tab/>
      </w:r>
      <w:r w:rsidRPr="00AC52AE">
        <w:rPr>
          <w:rFonts w:cs="Arial"/>
        </w:rPr>
        <w:t>Weging</w:t>
      </w:r>
      <w:r>
        <w:tab/>
      </w:r>
      <w:r>
        <w:fldChar w:fldCharType="begin"/>
      </w:r>
      <w:r>
        <w:instrText xml:space="preserve"> PAGEREF _Toc73456758 \h </w:instrText>
      </w:r>
      <w:r>
        <w:fldChar w:fldCharType="separate"/>
      </w:r>
      <w:r>
        <w:t>19</w:t>
      </w:r>
      <w:r>
        <w:fldChar w:fldCharType="end"/>
      </w:r>
    </w:p>
    <w:p w14:paraId="75E4FE30" w14:textId="054283A4" w:rsidR="007201E1" w:rsidRDefault="007201E1">
      <w:pPr>
        <w:pStyle w:val="Inhopg3"/>
        <w:rPr>
          <w:rFonts w:eastAsiaTheme="minorEastAsia" w:cstheme="minorBidi"/>
        </w:rPr>
      </w:pPr>
      <w:r w:rsidRPr="00AC52AE">
        <w:rPr>
          <w:rFonts w:cs="Arial"/>
        </w:rPr>
        <w:t>5.6</w:t>
      </w:r>
      <w:r>
        <w:rPr>
          <w:rFonts w:eastAsiaTheme="minorEastAsia" w:cstheme="minorBidi"/>
        </w:rPr>
        <w:tab/>
      </w:r>
      <w:r w:rsidRPr="00AC52AE">
        <w:rPr>
          <w:rFonts w:cs="Arial"/>
        </w:rPr>
        <w:t>Algemene methode</w:t>
      </w:r>
      <w:r>
        <w:tab/>
      </w:r>
      <w:r>
        <w:fldChar w:fldCharType="begin"/>
      </w:r>
      <w:r>
        <w:instrText xml:space="preserve"> PAGEREF _Toc73456759 \h </w:instrText>
      </w:r>
      <w:r>
        <w:fldChar w:fldCharType="separate"/>
      </w:r>
      <w:r>
        <w:t>21</w:t>
      </w:r>
      <w:r>
        <w:fldChar w:fldCharType="end"/>
      </w:r>
    </w:p>
    <w:p w14:paraId="6CF87D55" w14:textId="43667607" w:rsidR="007201E1" w:rsidRDefault="007201E1">
      <w:pPr>
        <w:pStyle w:val="Inhopg3"/>
        <w:rPr>
          <w:rFonts w:eastAsiaTheme="minorEastAsia" w:cstheme="minorBidi"/>
        </w:rPr>
      </w:pPr>
      <w:r w:rsidRPr="00AC52AE">
        <w:rPr>
          <w:rFonts w:cs="Arial"/>
        </w:rPr>
        <w:t>5.7</w:t>
      </w:r>
      <w:r>
        <w:rPr>
          <w:rFonts w:eastAsiaTheme="minorEastAsia" w:cstheme="minorBidi"/>
        </w:rPr>
        <w:tab/>
      </w:r>
      <w:r w:rsidRPr="00AC52AE">
        <w:rPr>
          <w:rFonts w:cs="Arial"/>
        </w:rPr>
        <w:t>Waardering van Kwaliteit</w:t>
      </w:r>
      <w:r>
        <w:tab/>
      </w:r>
      <w:r>
        <w:fldChar w:fldCharType="begin"/>
      </w:r>
      <w:r>
        <w:instrText xml:space="preserve"> PAGEREF _Toc73456760 \h </w:instrText>
      </w:r>
      <w:r>
        <w:fldChar w:fldCharType="separate"/>
      </w:r>
      <w:r>
        <w:t>21</w:t>
      </w:r>
      <w:r>
        <w:fldChar w:fldCharType="end"/>
      </w:r>
    </w:p>
    <w:p w14:paraId="13ED1680" w14:textId="37B9BF70" w:rsidR="007201E1" w:rsidRDefault="007201E1">
      <w:pPr>
        <w:pStyle w:val="Inhopg3"/>
        <w:rPr>
          <w:rFonts w:eastAsiaTheme="minorEastAsia" w:cstheme="minorBidi"/>
        </w:rPr>
      </w:pPr>
      <w:r w:rsidRPr="00AC52AE">
        <w:rPr>
          <w:rFonts w:cs="Arial"/>
        </w:rPr>
        <w:t>5.8</w:t>
      </w:r>
      <w:r>
        <w:rPr>
          <w:rFonts w:eastAsiaTheme="minorEastAsia" w:cstheme="minorBidi"/>
        </w:rPr>
        <w:tab/>
      </w:r>
      <w:r w:rsidRPr="00AC52AE">
        <w:rPr>
          <w:rFonts w:cs="Arial"/>
        </w:rPr>
        <w:t>Prijs</w:t>
      </w:r>
      <w:r>
        <w:tab/>
      </w:r>
      <w:r>
        <w:fldChar w:fldCharType="begin"/>
      </w:r>
      <w:r>
        <w:instrText xml:space="preserve"> PAGEREF _Toc73456761 \h </w:instrText>
      </w:r>
      <w:r>
        <w:fldChar w:fldCharType="separate"/>
      </w:r>
      <w:r>
        <w:t>22</w:t>
      </w:r>
      <w:r>
        <w:fldChar w:fldCharType="end"/>
      </w:r>
    </w:p>
    <w:p w14:paraId="0984E047" w14:textId="239F4804" w:rsidR="007201E1" w:rsidRDefault="007201E1">
      <w:pPr>
        <w:pStyle w:val="Inhopg3"/>
        <w:rPr>
          <w:rFonts w:eastAsiaTheme="minorEastAsia" w:cstheme="minorBidi"/>
        </w:rPr>
      </w:pPr>
      <w:r w:rsidRPr="00AC52AE">
        <w:rPr>
          <w:rFonts w:cs="Arial"/>
        </w:rPr>
        <w:t>5.9</w:t>
      </w:r>
      <w:r>
        <w:rPr>
          <w:rFonts w:eastAsiaTheme="minorEastAsia" w:cstheme="minorBidi"/>
        </w:rPr>
        <w:tab/>
      </w:r>
      <w:r w:rsidRPr="00AC52AE">
        <w:rPr>
          <w:rFonts w:cs="Arial"/>
        </w:rPr>
        <w:t>Bepaling rangorde</w:t>
      </w:r>
      <w:r>
        <w:tab/>
      </w:r>
      <w:r>
        <w:fldChar w:fldCharType="begin"/>
      </w:r>
      <w:r>
        <w:instrText xml:space="preserve"> PAGEREF _Toc73456762 \h </w:instrText>
      </w:r>
      <w:r>
        <w:fldChar w:fldCharType="separate"/>
      </w:r>
      <w:r>
        <w:t>23</w:t>
      </w:r>
      <w:r>
        <w:fldChar w:fldCharType="end"/>
      </w:r>
    </w:p>
    <w:p w14:paraId="499CCAF9" w14:textId="683F61ED" w:rsidR="007201E1" w:rsidRDefault="007201E1">
      <w:pPr>
        <w:pStyle w:val="Inhopg3"/>
        <w:rPr>
          <w:rFonts w:eastAsiaTheme="minorEastAsia" w:cstheme="minorBidi"/>
        </w:rPr>
      </w:pPr>
      <w:r w:rsidRPr="00AC52AE">
        <w:rPr>
          <w:rFonts w:cs="Arial"/>
        </w:rPr>
        <w:t>5.10</w:t>
      </w:r>
      <w:r>
        <w:rPr>
          <w:rFonts w:eastAsiaTheme="minorEastAsia" w:cstheme="minorBidi"/>
        </w:rPr>
        <w:tab/>
      </w:r>
      <w:r w:rsidRPr="00AC52AE">
        <w:rPr>
          <w:rFonts w:cs="Arial"/>
        </w:rPr>
        <w:t>Beste prijs-Kwaliteitsverhouding (BPKV)</w:t>
      </w:r>
      <w:r>
        <w:tab/>
      </w:r>
      <w:r>
        <w:fldChar w:fldCharType="begin"/>
      </w:r>
      <w:r>
        <w:instrText xml:space="preserve"> PAGEREF _Toc73456763 \h </w:instrText>
      </w:r>
      <w:r>
        <w:fldChar w:fldCharType="separate"/>
      </w:r>
      <w:r>
        <w:t>23</w:t>
      </w:r>
      <w:r>
        <w:fldChar w:fldCharType="end"/>
      </w:r>
    </w:p>
    <w:p w14:paraId="1F23A1BA" w14:textId="315C7F24" w:rsidR="007201E1" w:rsidRDefault="007201E1">
      <w:pPr>
        <w:pStyle w:val="Inhopg1"/>
        <w:tabs>
          <w:tab w:val="left" w:pos="480"/>
          <w:tab w:val="right" w:leader="dot" w:pos="9628"/>
        </w:tabs>
        <w:rPr>
          <w:rFonts w:asciiTheme="minorHAnsi" w:eastAsiaTheme="minorEastAsia" w:hAnsiTheme="minorHAnsi" w:cstheme="minorBidi"/>
          <w:b w:val="0"/>
          <w:noProof/>
          <w:color w:val="auto"/>
          <w:sz w:val="22"/>
          <w:szCs w:val="22"/>
        </w:rPr>
      </w:pPr>
      <w:r w:rsidRPr="00AC52AE">
        <w:rPr>
          <w:rFonts w:cs="Arial"/>
          <w:noProof/>
        </w:rPr>
        <w:lastRenderedPageBreak/>
        <w:t>6</w:t>
      </w:r>
      <w:r>
        <w:rPr>
          <w:rFonts w:asciiTheme="minorHAnsi" w:eastAsiaTheme="minorEastAsia" w:hAnsiTheme="minorHAnsi" w:cstheme="minorBidi"/>
          <w:b w:val="0"/>
          <w:noProof/>
          <w:color w:val="auto"/>
          <w:sz w:val="22"/>
          <w:szCs w:val="22"/>
        </w:rPr>
        <w:tab/>
      </w:r>
      <w:r w:rsidRPr="00AC52AE">
        <w:rPr>
          <w:rFonts w:cs="Arial"/>
          <w:noProof/>
        </w:rPr>
        <w:t>Aanvullende eisen</w:t>
      </w:r>
      <w:r>
        <w:rPr>
          <w:noProof/>
        </w:rPr>
        <w:tab/>
      </w:r>
      <w:r>
        <w:rPr>
          <w:noProof/>
        </w:rPr>
        <w:fldChar w:fldCharType="begin"/>
      </w:r>
      <w:r>
        <w:rPr>
          <w:noProof/>
        </w:rPr>
        <w:instrText xml:space="preserve"> PAGEREF _Toc73456764 \h </w:instrText>
      </w:r>
      <w:r>
        <w:rPr>
          <w:noProof/>
        </w:rPr>
      </w:r>
      <w:r>
        <w:rPr>
          <w:noProof/>
        </w:rPr>
        <w:fldChar w:fldCharType="separate"/>
      </w:r>
      <w:r>
        <w:rPr>
          <w:noProof/>
        </w:rPr>
        <w:t>24</w:t>
      </w:r>
      <w:r>
        <w:rPr>
          <w:noProof/>
        </w:rPr>
        <w:fldChar w:fldCharType="end"/>
      </w:r>
    </w:p>
    <w:p w14:paraId="35002C4C" w14:textId="2AA13B65" w:rsidR="007201E1" w:rsidRDefault="007201E1">
      <w:pPr>
        <w:pStyle w:val="Inhopg3"/>
        <w:rPr>
          <w:rFonts w:eastAsiaTheme="minorEastAsia" w:cstheme="minorBidi"/>
        </w:rPr>
      </w:pPr>
      <w:r w:rsidRPr="00AC52AE">
        <w:rPr>
          <w:rFonts w:cs="Arial"/>
        </w:rPr>
        <w:t>6.1</w:t>
      </w:r>
      <w:r>
        <w:rPr>
          <w:rFonts w:eastAsiaTheme="minorEastAsia" w:cstheme="minorBidi"/>
        </w:rPr>
        <w:tab/>
      </w:r>
      <w:r w:rsidRPr="00AC52AE">
        <w:rPr>
          <w:rFonts w:cs="Arial"/>
        </w:rPr>
        <w:t>Betalingscondities</w:t>
      </w:r>
      <w:r>
        <w:tab/>
      </w:r>
      <w:r>
        <w:fldChar w:fldCharType="begin"/>
      </w:r>
      <w:r>
        <w:instrText xml:space="preserve"> PAGEREF _Toc73456765 \h </w:instrText>
      </w:r>
      <w:r>
        <w:fldChar w:fldCharType="separate"/>
      </w:r>
      <w:r>
        <w:t>24</w:t>
      </w:r>
      <w:r>
        <w:fldChar w:fldCharType="end"/>
      </w:r>
    </w:p>
    <w:p w14:paraId="62B01D46" w14:textId="51DA2F77" w:rsidR="007201E1" w:rsidRDefault="007201E1">
      <w:pPr>
        <w:pStyle w:val="Inhopg3"/>
        <w:rPr>
          <w:rFonts w:eastAsiaTheme="minorEastAsia" w:cstheme="minorBidi"/>
        </w:rPr>
      </w:pPr>
      <w:r w:rsidRPr="00AC52AE">
        <w:rPr>
          <w:rFonts w:cs="Arial"/>
        </w:rPr>
        <w:t>6.2</w:t>
      </w:r>
      <w:r>
        <w:rPr>
          <w:rFonts w:eastAsiaTheme="minorEastAsia" w:cstheme="minorBidi"/>
        </w:rPr>
        <w:tab/>
      </w:r>
      <w:r w:rsidRPr="00AC52AE">
        <w:rPr>
          <w:rFonts w:cs="Arial"/>
        </w:rPr>
        <w:t>Opschorting en creditering</w:t>
      </w:r>
      <w:r>
        <w:tab/>
      </w:r>
      <w:r>
        <w:fldChar w:fldCharType="begin"/>
      </w:r>
      <w:r>
        <w:instrText xml:space="preserve"> PAGEREF _Toc73456766 \h </w:instrText>
      </w:r>
      <w:r>
        <w:fldChar w:fldCharType="separate"/>
      </w:r>
      <w:r>
        <w:t>24</w:t>
      </w:r>
      <w:r>
        <w:fldChar w:fldCharType="end"/>
      </w:r>
    </w:p>
    <w:p w14:paraId="195FF314" w14:textId="0F43E208" w:rsidR="007201E1" w:rsidRDefault="007201E1">
      <w:pPr>
        <w:pStyle w:val="Inhopg3"/>
        <w:rPr>
          <w:rFonts w:eastAsiaTheme="minorEastAsia" w:cstheme="minorBidi"/>
        </w:rPr>
      </w:pPr>
      <w:r w:rsidRPr="00AC52AE">
        <w:rPr>
          <w:rFonts w:cs="Arial"/>
        </w:rPr>
        <w:t>6.3</w:t>
      </w:r>
      <w:r>
        <w:rPr>
          <w:rFonts w:eastAsiaTheme="minorEastAsia" w:cstheme="minorBidi"/>
        </w:rPr>
        <w:tab/>
      </w:r>
      <w:r w:rsidRPr="00AC52AE">
        <w:rPr>
          <w:rFonts w:cs="Arial"/>
        </w:rPr>
        <w:t>Factuuropbouw</w:t>
      </w:r>
      <w:r>
        <w:tab/>
      </w:r>
      <w:r>
        <w:fldChar w:fldCharType="begin"/>
      </w:r>
      <w:r>
        <w:instrText xml:space="preserve"> PAGEREF _Toc73456767 \h </w:instrText>
      </w:r>
      <w:r>
        <w:fldChar w:fldCharType="separate"/>
      </w:r>
      <w:r>
        <w:t>24</w:t>
      </w:r>
      <w:r>
        <w:fldChar w:fldCharType="end"/>
      </w:r>
    </w:p>
    <w:p w14:paraId="10FD0848" w14:textId="5C5679A2" w:rsidR="007201E1" w:rsidRDefault="007201E1">
      <w:pPr>
        <w:pStyle w:val="Inhopg3"/>
        <w:rPr>
          <w:rFonts w:eastAsiaTheme="minorEastAsia" w:cstheme="minorBidi"/>
        </w:rPr>
      </w:pPr>
      <w:r w:rsidRPr="00AC52AE">
        <w:rPr>
          <w:rFonts w:cs="Arial"/>
        </w:rPr>
        <w:t>6.4</w:t>
      </w:r>
      <w:r>
        <w:rPr>
          <w:rFonts w:eastAsiaTheme="minorEastAsia" w:cstheme="minorBidi"/>
        </w:rPr>
        <w:tab/>
      </w:r>
      <w:r w:rsidRPr="00AC52AE">
        <w:rPr>
          <w:rFonts w:cs="Arial"/>
        </w:rPr>
        <w:t>Toepasselijk recht en geschillen</w:t>
      </w:r>
      <w:r>
        <w:tab/>
      </w:r>
      <w:r>
        <w:fldChar w:fldCharType="begin"/>
      </w:r>
      <w:r>
        <w:instrText xml:space="preserve"> PAGEREF _Toc73456768 \h </w:instrText>
      </w:r>
      <w:r>
        <w:fldChar w:fldCharType="separate"/>
      </w:r>
      <w:r>
        <w:t>24</w:t>
      </w:r>
      <w:r>
        <w:fldChar w:fldCharType="end"/>
      </w:r>
    </w:p>
    <w:p w14:paraId="5633669B" w14:textId="4E4481EF" w:rsidR="007201E1" w:rsidRDefault="007201E1">
      <w:pPr>
        <w:pStyle w:val="Inhopg3"/>
        <w:rPr>
          <w:rFonts w:eastAsiaTheme="minorEastAsia" w:cstheme="minorBidi"/>
        </w:rPr>
      </w:pPr>
      <w:r w:rsidRPr="00AC52AE">
        <w:rPr>
          <w:rFonts w:cs="Arial"/>
        </w:rPr>
        <w:t>6.5</w:t>
      </w:r>
      <w:r>
        <w:rPr>
          <w:rFonts w:eastAsiaTheme="minorEastAsia" w:cstheme="minorBidi"/>
        </w:rPr>
        <w:tab/>
      </w:r>
      <w:r w:rsidRPr="00AC52AE">
        <w:rPr>
          <w:rFonts w:cs="Arial"/>
        </w:rPr>
        <w:t>Slotbepaling</w:t>
      </w:r>
      <w:r>
        <w:tab/>
      </w:r>
      <w:r>
        <w:fldChar w:fldCharType="begin"/>
      </w:r>
      <w:r>
        <w:instrText xml:space="preserve"> PAGEREF _Toc73456769 \h </w:instrText>
      </w:r>
      <w:r>
        <w:fldChar w:fldCharType="separate"/>
      </w:r>
      <w:r>
        <w:t>24</w:t>
      </w:r>
      <w:r>
        <w:fldChar w:fldCharType="end"/>
      </w:r>
    </w:p>
    <w:p w14:paraId="65AEC9B5" w14:textId="0CF427D8" w:rsidR="006F5BC4" w:rsidRDefault="00092C5A" w:rsidP="007C45A5">
      <w:pPr>
        <w:tabs>
          <w:tab w:val="left" w:pos="1308"/>
        </w:tabs>
        <w:spacing w:line="276" w:lineRule="auto"/>
        <w:rPr>
          <w:rFonts w:ascii="Arial" w:hAnsi="Arial" w:cs="Arial"/>
          <w:color w:val="4F81BD" w:themeColor="accent1"/>
          <w:sz w:val="18"/>
          <w:szCs w:val="18"/>
        </w:rPr>
      </w:pPr>
      <w:r w:rsidRPr="007C45A5">
        <w:rPr>
          <w:rFonts w:ascii="Arial" w:hAnsi="Arial" w:cs="Arial"/>
          <w:color w:val="4F81BD" w:themeColor="accent1"/>
          <w:sz w:val="18"/>
          <w:szCs w:val="18"/>
        </w:rPr>
        <w:fldChar w:fldCharType="end"/>
      </w:r>
      <w:r w:rsidR="00630438" w:rsidRPr="007C45A5">
        <w:rPr>
          <w:rFonts w:ascii="Arial" w:hAnsi="Arial" w:cs="Arial"/>
          <w:color w:val="4F81BD" w:themeColor="accent1"/>
          <w:sz w:val="18"/>
          <w:szCs w:val="18"/>
        </w:rPr>
        <w:br w:type="page"/>
      </w:r>
    </w:p>
    <w:tbl>
      <w:tblPr>
        <w:tblStyle w:val="Rastertabel4-Accent12"/>
        <w:tblpPr w:leftFromText="141" w:rightFromText="141" w:vertAnchor="page" w:horzAnchor="margin" w:tblpY="553"/>
        <w:tblW w:w="0" w:type="auto"/>
        <w:tblLook w:val="04A0" w:firstRow="1" w:lastRow="0" w:firstColumn="1" w:lastColumn="0" w:noHBand="0" w:noVBand="1"/>
      </w:tblPr>
      <w:tblGrid>
        <w:gridCol w:w="2628"/>
        <w:gridCol w:w="6848"/>
      </w:tblGrid>
      <w:tr w:rsidR="00CD52A5" w:rsidRPr="007C45A5" w14:paraId="2688DF16" w14:textId="77777777" w:rsidTr="00CD52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0F5631E3"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p>
        </w:tc>
        <w:tc>
          <w:tcPr>
            <w:tcW w:w="6848" w:type="dxa"/>
          </w:tcPr>
          <w:p w14:paraId="78C48756" w14:textId="77777777" w:rsidR="00CD52A5" w:rsidRPr="007C45A5" w:rsidRDefault="00CD52A5" w:rsidP="00CD52A5">
            <w:pPr>
              <w:suppressAutoHyphens/>
              <w:autoSpaceDE w:val="0"/>
              <w:autoSpaceDN w:val="0"/>
              <w:adjustRightInd w:val="0"/>
              <w:ind w:firstLine="1342"/>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lang w:eastAsia="ar-SA"/>
              </w:rPr>
            </w:pPr>
            <w:r w:rsidRPr="007C45A5">
              <w:rPr>
                <w:rFonts w:ascii="Arial" w:hAnsi="Arial" w:cs="Arial"/>
                <w:sz w:val="20"/>
                <w:lang w:eastAsia="ar-SA"/>
              </w:rPr>
              <w:t>Definities</w:t>
            </w:r>
            <w:r>
              <w:rPr>
                <w:rFonts w:ascii="Arial" w:hAnsi="Arial" w:cs="Arial"/>
                <w:sz w:val="20"/>
                <w:lang w:eastAsia="ar-SA"/>
              </w:rPr>
              <w:t xml:space="preserve"> - Algemeen</w:t>
            </w:r>
          </w:p>
        </w:tc>
      </w:tr>
      <w:tr w:rsidR="00CD52A5" w:rsidRPr="007C45A5" w14:paraId="660F9D00" w14:textId="77777777" w:rsidTr="00CD52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6BE317BF"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Pr>
                <w:rFonts w:ascii="Arial" w:hAnsi="Arial" w:cs="Arial"/>
                <w:color w:val="000000"/>
                <w:sz w:val="20"/>
                <w:lang w:eastAsia="ar-SA"/>
              </w:rPr>
              <w:t xml:space="preserve">Aanbestedende </w:t>
            </w:r>
            <w:r w:rsidRPr="007C45A5">
              <w:rPr>
                <w:rFonts w:ascii="Arial" w:hAnsi="Arial" w:cs="Arial"/>
                <w:color w:val="000000"/>
                <w:sz w:val="20"/>
                <w:lang w:eastAsia="ar-SA"/>
              </w:rPr>
              <w:t>dienst</w:t>
            </w:r>
          </w:p>
        </w:tc>
        <w:tc>
          <w:tcPr>
            <w:tcW w:w="6848" w:type="dxa"/>
          </w:tcPr>
          <w:p w14:paraId="0212E28B" w14:textId="77777777" w:rsidR="00CD52A5" w:rsidRPr="007C45A5" w:rsidRDefault="00CD52A5" w:rsidP="00CD52A5">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Gemeente Vlaardingen</w:t>
            </w:r>
          </w:p>
          <w:p w14:paraId="29898E31" w14:textId="77777777" w:rsidR="00CD52A5" w:rsidRPr="007C45A5" w:rsidRDefault="00CD52A5" w:rsidP="00CD52A5">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Adres: Westnieuwland 6</w:t>
            </w:r>
          </w:p>
          <w:p w14:paraId="1D20C147" w14:textId="77777777" w:rsidR="00CD52A5" w:rsidRPr="007C45A5" w:rsidRDefault="00CD52A5" w:rsidP="00CD52A5">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Postcode + plaats: 3131 VX Vlaardingen, Nederland</w:t>
            </w:r>
          </w:p>
          <w:p w14:paraId="0CA37240" w14:textId="77777777" w:rsidR="00CD52A5" w:rsidRDefault="00CD52A5" w:rsidP="00CD52A5">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 xml:space="preserve">Internetadres: </w:t>
            </w:r>
            <w:hyperlink r:id="rId13" w:history="1">
              <w:r w:rsidRPr="00142332">
                <w:rPr>
                  <w:rStyle w:val="Hyperlink"/>
                  <w:rFonts w:ascii="Arial" w:hAnsi="Arial" w:cs="Arial"/>
                  <w:sz w:val="20"/>
                  <w:lang w:eastAsia="ar-SA"/>
                </w:rPr>
                <w:t>www.vlaardingen.nl</w:t>
              </w:r>
            </w:hyperlink>
          </w:p>
          <w:p w14:paraId="7562B03A" w14:textId="77777777" w:rsidR="00CD52A5" w:rsidRPr="007C45A5" w:rsidRDefault="00CD52A5" w:rsidP="00CD52A5">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ar-SA"/>
              </w:rPr>
            </w:pPr>
            <w:r>
              <w:rPr>
                <w:rFonts w:ascii="Arial" w:hAnsi="Arial" w:cs="Arial"/>
                <w:color w:val="000000"/>
                <w:sz w:val="20"/>
                <w:lang w:eastAsia="ar-SA"/>
              </w:rPr>
              <w:t>Ook optredend namens Stroomopwaarts</w:t>
            </w:r>
          </w:p>
        </w:tc>
      </w:tr>
      <w:tr w:rsidR="00CD52A5" w:rsidRPr="007C45A5" w14:paraId="5FBB0A31" w14:textId="77777777" w:rsidTr="00CD52A5">
        <w:tc>
          <w:tcPr>
            <w:cnfStyle w:val="001000000000" w:firstRow="0" w:lastRow="0" w:firstColumn="1" w:lastColumn="0" w:oddVBand="0" w:evenVBand="0" w:oddHBand="0" w:evenHBand="0" w:firstRowFirstColumn="0" w:firstRowLastColumn="0" w:lastRowFirstColumn="0" w:lastRowLastColumn="0"/>
            <w:tcW w:w="2628" w:type="dxa"/>
          </w:tcPr>
          <w:p w14:paraId="0006F3A1"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sidRPr="007C45A5">
              <w:rPr>
                <w:rFonts w:ascii="Arial" w:hAnsi="Arial" w:cs="Arial"/>
                <w:color w:val="000000"/>
                <w:sz w:val="20"/>
                <w:lang w:eastAsia="ar-SA"/>
              </w:rPr>
              <w:t>Aanbestedingsprocedure</w:t>
            </w:r>
          </w:p>
        </w:tc>
        <w:tc>
          <w:tcPr>
            <w:tcW w:w="6848" w:type="dxa"/>
          </w:tcPr>
          <w:p w14:paraId="25BD06CF" w14:textId="77777777" w:rsidR="00CD52A5" w:rsidRPr="007C45A5" w:rsidRDefault="00CD52A5" w:rsidP="00CD52A5">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 xml:space="preserve">Onderhavige procedure waarbij op transparante wijze door de </w:t>
            </w:r>
            <w:r>
              <w:rPr>
                <w:rFonts w:ascii="Arial" w:hAnsi="Arial" w:cs="Arial"/>
                <w:color w:val="000000"/>
                <w:sz w:val="20"/>
                <w:lang w:eastAsia="ar-SA"/>
              </w:rPr>
              <w:t>Aanbestedende</w:t>
            </w:r>
            <w:r w:rsidRPr="007C45A5">
              <w:rPr>
                <w:rFonts w:ascii="Arial" w:hAnsi="Arial" w:cs="Arial"/>
                <w:color w:val="000000"/>
                <w:sz w:val="20"/>
                <w:lang w:eastAsia="ar-SA"/>
              </w:rPr>
              <w:t xml:space="preserve"> dienst een overheidsopdracht in de markt wordt gezet en iedere potentiële leverancier een </w:t>
            </w:r>
            <w:r>
              <w:rPr>
                <w:rFonts w:ascii="Arial" w:hAnsi="Arial" w:cs="Arial"/>
                <w:color w:val="000000"/>
                <w:sz w:val="20"/>
                <w:lang w:eastAsia="ar-SA"/>
              </w:rPr>
              <w:t>Inschrijving</w:t>
            </w:r>
            <w:r w:rsidRPr="007C45A5">
              <w:rPr>
                <w:rFonts w:ascii="Arial" w:hAnsi="Arial" w:cs="Arial"/>
                <w:color w:val="000000"/>
                <w:sz w:val="20"/>
                <w:lang w:eastAsia="ar-SA"/>
              </w:rPr>
              <w:t xml:space="preserve"> mag doen.</w:t>
            </w:r>
          </w:p>
        </w:tc>
      </w:tr>
      <w:tr w:rsidR="00CD52A5" w:rsidRPr="007C45A5" w14:paraId="76FDAD30" w14:textId="77777777" w:rsidTr="00CD52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2582DCDC"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sidRPr="007C45A5">
              <w:rPr>
                <w:rFonts w:ascii="Arial" w:hAnsi="Arial" w:cs="Arial"/>
                <w:color w:val="000000"/>
                <w:sz w:val="20"/>
                <w:lang w:eastAsia="ar-SA"/>
              </w:rPr>
              <w:t>Aanbestedingsstukken</w:t>
            </w:r>
          </w:p>
        </w:tc>
        <w:tc>
          <w:tcPr>
            <w:tcW w:w="6848" w:type="dxa"/>
          </w:tcPr>
          <w:p w14:paraId="285F9C58" w14:textId="044D6DB9" w:rsidR="00CD52A5" w:rsidRPr="007C45A5" w:rsidRDefault="00CD52A5" w:rsidP="00CD52A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 xml:space="preserve">Alle documenten die door de </w:t>
            </w:r>
            <w:r>
              <w:rPr>
                <w:rFonts w:ascii="Arial" w:hAnsi="Arial" w:cs="Arial"/>
                <w:color w:val="000000"/>
                <w:sz w:val="20"/>
                <w:lang w:eastAsia="ar-SA"/>
              </w:rPr>
              <w:t>Aanbestedende</w:t>
            </w:r>
            <w:r w:rsidRPr="007C45A5">
              <w:rPr>
                <w:rFonts w:ascii="Arial" w:hAnsi="Arial" w:cs="Arial"/>
                <w:color w:val="000000"/>
                <w:sz w:val="20"/>
                <w:lang w:eastAsia="ar-SA"/>
              </w:rPr>
              <w:t xml:space="preserve"> dienst zijn opgesteld en </w:t>
            </w:r>
            <w:r>
              <w:rPr>
                <w:rFonts w:ascii="Arial" w:hAnsi="Arial" w:cs="Arial"/>
                <w:color w:val="000000"/>
                <w:sz w:val="20"/>
                <w:lang w:eastAsia="ar-SA"/>
              </w:rPr>
              <w:t xml:space="preserve">zijn gedeeld met Inschrijver, waaronder deze </w:t>
            </w:r>
            <w:proofErr w:type="gramStart"/>
            <w:r>
              <w:rPr>
                <w:rFonts w:ascii="Arial" w:hAnsi="Arial" w:cs="Arial"/>
                <w:color w:val="000000"/>
                <w:sz w:val="20"/>
                <w:lang w:eastAsia="ar-SA"/>
              </w:rPr>
              <w:t xml:space="preserve">Leidraad </w:t>
            </w:r>
            <w:r w:rsidRPr="003E397C">
              <w:rPr>
                <w:rFonts w:ascii="Arial" w:hAnsi="Arial" w:cs="Arial"/>
                <w:color w:val="000000"/>
                <w:sz w:val="20"/>
                <w:lang w:eastAsia="ar-SA"/>
              </w:rPr>
              <w:t xml:space="preserve"> Serviceprovider</w:t>
            </w:r>
            <w:proofErr w:type="gramEnd"/>
            <w:r w:rsidRPr="003E397C">
              <w:rPr>
                <w:rFonts w:ascii="Arial" w:hAnsi="Arial" w:cs="Arial"/>
                <w:color w:val="000000"/>
                <w:sz w:val="20"/>
                <w:lang w:eastAsia="ar-SA"/>
              </w:rPr>
              <w:t xml:space="preserve"> ICT-dienstverlening gemeente Vlaardingen</w:t>
            </w:r>
            <w:r>
              <w:rPr>
                <w:rFonts w:ascii="Arial" w:hAnsi="Arial" w:cs="Arial"/>
                <w:color w:val="000000"/>
                <w:sz w:val="20"/>
                <w:lang w:eastAsia="ar-SA"/>
              </w:rPr>
              <w:t xml:space="preserve"> en </w:t>
            </w:r>
            <w:r w:rsidR="00BD5869">
              <w:rPr>
                <w:rFonts w:ascii="Arial" w:hAnsi="Arial" w:cs="Arial"/>
                <w:color w:val="000000"/>
                <w:sz w:val="20"/>
                <w:lang w:eastAsia="ar-SA"/>
              </w:rPr>
              <w:t>Bijlage</w:t>
            </w:r>
            <w:r>
              <w:rPr>
                <w:rFonts w:ascii="Arial" w:hAnsi="Arial" w:cs="Arial"/>
                <w:color w:val="000000"/>
                <w:sz w:val="20"/>
                <w:lang w:eastAsia="ar-SA"/>
              </w:rPr>
              <w:t>n, en de</w:t>
            </w:r>
            <w:r w:rsidRPr="007C45A5">
              <w:rPr>
                <w:rFonts w:ascii="Arial" w:hAnsi="Arial" w:cs="Arial"/>
                <w:color w:val="000000"/>
                <w:sz w:val="20"/>
                <w:lang w:eastAsia="ar-SA"/>
              </w:rPr>
              <w:t xml:space="preserve"> functionele omschrijvingen, tekeningen en bestekken waarin de eisen zijn verwoord en getekend.</w:t>
            </w:r>
          </w:p>
        </w:tc>
      </w:tr>
      <w:tr w:rsidR="00CD52A5" w:rsidRPr="007C45A5" w14:paraId="69E43849" w14:textId="77777777" w:rsidTr="00CD52A5">
        <w:tc>
          <w:tcPr>
            <w:cnfStyle w:val="001000000000" w:firstRow="0" w:lastRow="0" w:firstColumn="1" w:lastColumn="0" w:oddVBand="0" w:evenVBand="0" w:oddHBand="0" w:evenHBand="0" w:firstRowFirstColumn="0" w:firstRowLastColumn="0" w:lastRowFirstColumn="0" w:lastRowLastColumn="0"/>
            <w:tcW w:w="2628" w:type="dxa"/>
          </w:tcPr>
          <w:p w14:paraId="57049005" w14:textId="77777777" w:rsidR="00CD52A5" w:rsidRPr="007C45A5" w:rsidRDefault="00CD52A5" w:rsidP="00CD52A5">
            <w:pPr>
              <w:pStyle w:val="Default"/>
              <w:rPr>
                <w:sz w:val="20"/>
                <w:szCs w:val="20"/>
              </w:rPr>
            </w:pPr>
            <w:r w:rsidRPr="007C45A5">
              <w:rPr>
                <w:sz w:val="20"/>
                <w:szCs w:val="20"/>
              </w:rPr>
              <w:t xml:space="preserve">BPKV </w:t>
            </w:r>
          </w:p>
          <w:p w14:paraId="6515F5A4"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p>
        </w:tc>
        <w:tc>
          <w:tcPr>
            <w:tcW w:w="6848" w:type="dxa"/>
          </w:tcPr>
          <w:p w14:paraId="167D8F04" w14:textId="77777777" w:rsidR="00CD52A5" w:rsidRPr="007C45A5" w:rsidRDefault="00CD52A5" w:rsidP="00CD52A5">
            <w:pPr>
              <w:pStyle w:val="Default"/>
              <w:cnfStyle w:val="000000000000" w:firstRow="0" w:lastRow="0" w:firstColumn="0" w:lastColumn="0" w:oddVBand="0" w:evenVBand="0" w:oddHBand="0" w:evenHBand="0" w:firstRowFirstColumn="0" w:firstRowLastColumn="0" w:lastRowFirstColumn="0" w:lastRowLastColumn="0"/>
              <w:rPr>
                <w:sz w:val="20"/>
                <w:szCs w:val="20"/>
              </w:rPr>
            </w:pPr>
            <w:r w:rsidRPr="007C45A5">
              <w:rPr>
                <w:sz w:val="20"/>
                <w:szCs w:val="20"/>
              </w:rPr>
              <w:t>Het gunningscriterium 'beste prijs-kwaliteitverhouding', zoals bedoeld in art. 2.115 Aanbestedingswet 201</w:t>
            </w:r>
            <w:r>
              <w:rPr>
                <w:sz w:val="20"/>
                <w:szCs w:val="20"/>
              </w:rPr>
              <w:t>6</w:t>
            </w:r>
            <w:r w:rsidRPr="007C45A5">
              <w:rPr>
                <w:sz w:val="20"/>
                <w:szCs w:val="20"/>
              </w:rPr>
              <w:t xml:space="preserve"> en nader uitgewerkt in dit Beschrijvend document onder hoofdstuk 5.</w:t>
            </w:r>
          </w:p>
        </w:tc>
      </w:tr>
      <w:tr w:rsidR="00CD52A5" w:rsidRPr="007C45A5" w14:paraId="425676A4" w14:textId="77777777" w:rsidTr="00CD52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73502C52"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sidRPr="007C45A5">
              <w:rPr>
                <w:rFonts w:ascii="Arial" w:hAnsi="Arial" w:cs="Arial"/>
                <w:color w:val="000000"/>
                <w:sz w:val="20"/>
                <w:lang w:eastAsia="ar-SA"/>
              </w:rPr>
              <w:t>Beoordelingscommissie</w:t>
            </w:r>
          </w:p>
        </w:tc>
        <w:tc>
          <w:tcPr>
            <w:tcW w:w="6848" w:type="dxa"/>
          </w:tcPr>
          <w:p w14:paraId="65C143E4" w14:textId="77777777" w:rsidR="00CD52A5" w:rsidRPr="007C45A5" w:rsidRDefault="00CD52A5" w:rsidP="00CD52A5">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De Beoordelingscommissie</w:t>
            </w:r>
            <w:r>
              <w:rPr>
                <w:rFonts w:ascii="Arial" w:hAnsi="Arial" w:cs="Arial"/>
                <w:color w:val="000000"/>
                <w:sz w:val="20"/>
                <w:lang w:eastAsia="ar-SA"/>
              </w:rPr>
              <w:t xml:space="preserve"> van de Aanbestedende dienst</w:t>
            </w:r>
            <w:r w:rsidRPr="007C45A5">
              <w:rPr>
                <w:rFonts w:ascii="Arial" w:hAnsi="Arial" w:cs="Arial"/>
                <w:color w:val="000000"/>
                <w:sz w:val="20"/>
                <w:lang w:eastAsia="ar-SA"/>
              </w:rPr>
              <w:t xml:space="preserve"> beoordeelt de ontvangen </w:t>
            </w:r>
            <w:r>
              <w:rPr>
                <w:rFonts w:ascii="Arial" w:hAnsi="Arial" w:cs="Arial"/>
                <w:color w:val="000000"/>
                <w:sz w:val="20"/>
                <w:lang w:eastAsia="ar-SA"/>
              </w:rPr>
              <w:t>Inschrijving</w:t>
            </w:r>
            <w:r w:rsidRPr="007C45A5">
              <w:rPr>
                <w:rFonts w:ascii="Arial" w:hAnsi="Arial" w:cs="Arial"/>
                <w:color w:val="000000"/>
                <w:sz w:val="20"/>
                <w:lang w:eastAsia="ar-SA"/>
              </w:rPr>
              <w:t>en. De Beoordelingscommissie zal bestaan uit leden zoals omschreven in hoofdstuk 5 van dit aanbestedingsdocument.</w:t>
            </w:r>
          </w:p>
        </w:tc>
      </w:tr>
      <w:tr w:rsidR="00CD52A5" w:rsidRPr="007C45A5" w14:paraId="4EBC66EF" w14:textId="77777777" w:rsidTr="00CD52A5">
        <w:tc>
          <w:tcPr>
            <w:cnfStyle w:val="001000000000" w:firstRow="0" w:lastRow="0" w:firstColumn="1" w:lastColumn="0" w:oddVBand="0" w:evenVBand="0" w:oddHBand="0" w:evenHBand="0" w:firstRowFirstColumn="0" w:firstRowLastColumn="0" w:lastRowFirstColumn="0" w:lastRowLastColumn="0"/>
            <w:tcW w:w="2628" w:type="dxa"/>
          </w:tcPr>
          <w:p w14:paraId="0A12523D"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Pr>
                <w:rFonts w:ascii="Arial" w:hAnsi="Arial" w:cs="Arial"/>
                <w:color w:val="000000"/>
                <w:sz w:val="20"/>
                <w:lang w:eastAsia="ar-SA"/>
              </w:rPr>
              <w:t>Functioneel beheer</w:t>
            </w:r>
          </w:p>
        </w:tc>
        <w:tc>
          <w:tcPr>
            <w:tcW w:w="6848" w:type="dxa"/>
          </w:tcPr>
          <w:p w14:paraId="7BE9ADC5" w14:textId="77777777" w:rsidR="00CD52A5" w:rsidRPr="007C45A5" w:rsidRDefault="00CD52A5" w:rsidP="00CD52A5">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ar-SA"/>
              </w:rPr>
            </w:pPr>
            <w:r w:rsidRPr="00563A1F">
              <w:rPr>
                <w:rFonts w:ascii="Arial" w:hAnsi="Arial" w:cs="Arial"/>
                <w:color w:val="000000"/>
                <w:sz w:val="20"/>
                <w:lang w:eastAsia="ar-SA"/>
              </w:rPr>
              <w:t xml:space="preserve">Het beheren van de functionaliteiten van standaard-applicaties en hun onderlinge relaties/koppelingen. Functioneel beheer zit dicht op het business domein en veel minder op het </w:t>
            </w:r>
            <w:proofErr w:type="gramStart"/>
            <w:r w:rsidRPr="00563A1F">
              <w:rPr>
                <w:rFonts w:ascii="Arial" w:hAnsi="Arial" w:cs="Arial"/>
                <w:color w:val="000000"/>
                <w:sz w:val="20"/>
                <w:lang w:eastAsia="ar-SA"/>
              </w:rPr>
              <w:t>IT domein</w:t>
            </w:r>
            <w:proofErr w:type="gramEnd"/>
            <w:r w:rsidRPr="00563A1F">
              <w:rPr>
                <w:rFonts w:ascii="Arial" w:hAnsi="Arial" w:cs="Arial"/>
                <w:color w:val="000000"/>
                <w:sz w:val="20"/>
                <w:lang w:eastAsia="ar-SA"/>
              </w:rPr>
              <w:t xml:space="preserve">. Wel is functioneel beheer een volwaardige gesprekspartner voor het </w:t>
            </w:r>
            <w:proofErr w:type="gramStart"/>
            <w:r w:rsidRPr="00563A1F">
              <w:rPr>
                <w:rFonts w:ascii="Arial" w:hAnsi="Arial" w:cs="Arial"/>
                <w:color w:val="000000"/>
                <w:sz w:val="20"/>
                <w:lang w:eastAsia="ar-SA"/>
              </w:rPr>
              <w:t>IT domein</w:t>
            </w:r>
            <w:proofErr w:type="gramEnd"/>
            <w:r w:rsidRPr="00563A1F">
              <w:rPr>
                <w:rFonts w:ascii="Arial" w:hAnsi="Arial" w:cs="Arial"/>
                <w:color w:val="000000"/>
                <w:sz w:val="20"/>
                <w:lang w:eastAsia="ar-SA"/>
              </w:rPr>
              <w:t>.</w:t>
            </w:r>
          </w:p>
        </w:tc>
      </w:tr>
      <w:tr w:rsidR="00CD52A5" w:rsidRPr="007C45A5" w14:paraId="49C2238D" w14:textId="77777777" w:rsidTr="00CD52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2CC5CF25"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sidRPr="007C45A5">
              <w:rPr>
                <w:rFonts w:ascii="Arial" w:hAnsi="Arial" w:cs="Arial"/>
                <w:color w:val="000000"/>
                <w:sz w:val="20"/>
                <w:lang w:eastAsia="ar-SA"/>
              </w:rPr>
              <w:t>Geschiktheids</w:t>
            </w:r>
            <w:r>
              <w:rPr>
                <w:rFonts w:ascii="Arial" w:hAnsi="Arial" w:cs="Arial"/>
                <w:color w:val="000000"/>
                <w:sz w:val="20"/>
                <w:lang w:eastAsia="ar-SA"/>
              </w:rPr>
              <w:t>eisen</w:t>
            </w:r>
          </w:p>
        </w:tc>
        <w:tc>
          <w:tcPr>
            <w:tcW w:w="6848" w:type="dxa"/>
          </w:tcPr>
          <w:p w14:paraId="3BA87CA2" w14:textId="77777777" w:rsidR="00CD52A5" w:rsidRPr="007C45A5" w:rsidRDefault="00CD52A5" w:rsidP="00CD52A5">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 xml:space="preserve">De </w:t>
            </w:r>
            <w:r>
              <w:rPr>
                <w:rFonts w:ascii="Arial" w:hAnsi="Arial" w:cs="Arial"/>
                <w:color w:val="000000"/>
                <w:sz w:val="20"/>
                <w:lang w:eastAsia="ar-SA"/>
              </w:rPr>
              <w:t>eisen</w:t>
            </w:r>
            <w:r w:rsidRPr="007C45A5">
              <w:rPr>
                <w:rFonts w:ascii="Arial" w:hAnsi="Arial" w:cs="Arial"/>
                <w:color w:val="000000"/>
                <w:sz w:val="20"/>
                <w:lang w:eastAsia="ar-SA"/>
              </w:rPr>
              <w:t xml:space="preserve"> die aan de </w:t>
            </w:r>
            <w:r>
              <w:rPr>
                <w:rFonts w:ascii="Arial" w:hAnsi="Arial" w:cs="Arial"/>
                <w:color w:val="000000"/>
                <w:sz w:val="20"/>
                <w:lang w:eastAsia="ar-SA"/>
              </w:rPr>
              <w:t>Inschrijver</w:t>
            </w:r>
            <w:r w:rsidRPr="007C45A5">
              <w:rPr>
                <w:rFonts w:ascii="Arial" w:hAnsi="Arial" w:cs="Arial"/>
                <w:color w:val="000000"/>
                <w:sz w:val="20"/>
                <w:lang w:eastAsia="ar-SA"/>
              </w:rPr>
              <w:t xml:space="preserve"> worden gesteld om in aanmerking te komen voor gunning.</w:t>
            </w:r>
          </w:p>
        </w:tc>
      </w:tr>
      <w:tr w:rsidR="00CD52A5" w:rsidRPr="007C45A5" w14:paraId="09672A53" w14:textId="77777777" w:rsidTr="00CD52A5">
        <w:tc>
          <w:tcPr>
            <w:cnfStyle w:val="001000000000" w:firstRow="0" w:lastRow="0" w:firstColumn="1" w:lastColumn="0" w:oddVBand="0" w:evenVBand="0" w:oddHBand="0" w:evenHBand="0" w:firstRowFirstColumn="0" w:firstRowLastColumn="0" w:lastRowFirstColumn="0" w:lastRowLastColumn="0"/>
            <w:tcW w:w="2628" w:type="dxa"/>
          </w:tcPr>
          <w:p w14:paraId="37DAA3C0"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sidRPr="007C45A5">
              <w:rPr>
                <w:rFonts w:ascii="Arial" w:hAnsi="Arial" w:cs="Arial"/>
                <w:color w:val="000000"/>
                <w:sz w:val="20"/>
                <w:lang w:eastAsia="ar-SA"/>
              </w:rPr>
              <w:t>Gunningsbeslissing</w:t>
            </w:r>
          </w:p>
        </w:tc>
        <w:tc>
          <w:tcPr>
            <w:tcW w:w="6848" w:type="dxa"/>
          </w:tcPr>
          <w:p w14:paraId="59C8DA2F" w14:textId="77777777" w:rsidR="00CD52A5" w:rsidRPr="007C45A5" w:rsidRDefault="00CD52A5" w:rsidP="00CD52A5">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 xml:space="preserve">De keuze van de </w:t>
            </w:r>
            <w:r>
              <w:rPr>
                <w:rFonts w:ascii="Arial" w:hAnsi="Arial" w:cs="Arial"/>
                <w:color w:val="000000"/>
                <w:sz w:val="20"/>
                <w:lang w:eastAsia="ar-SA"/>
              </w:rPr>
              <w:t>Aanbestedende</w:t>
            </w:r>
            <w:r w:rsidRPr="007C45A5">
              <w:rPr>
                <w:rFonts w:ascii="Arial" w:hAnsi="Arial" w:cs="Arial"/>
                <w:color w:val="000000"/>
                <w:sz w:val="20"/>
                <w:lang w:eastAsia="ar-SA"/>
              </w:rPr>
              <w:t xml:space="preserve"> dienst voor de </w:t>
            </w:r>
            <w:r>
              <w:rPr>
                <w:rFonts w:ascii="Arial" w:hAnsi="Arial" w:cs="Arial"/>
                <w:color w:val="000000"/>
                <w:sz w:val="20"/>
                <w:lang w:eastAsia="ar-SA"/>
              </w:rPr>
              <w:t>Opdrachtnemer</w:t>
            </w:r>
            <w:r w:rsidRPr="007C45A5">
              <w:rPr>
                <w:rFonts w:ascii="Arial" w:hAnsi="Arial" w:cs="Arial"/>
                <w:color w:val="000000"/>
                <w:sz w:val="20"/>
                <w:lang w:eastAsia="ar-SA"/>
              </w:rPr>
              <w:t xml:space="preserve"> aan wie hij </w:t>
            </w:r>
            <w:r>
              <w:rPr>
                <w:rFonts w:ascii="Arial" w:hAnsi="Arial" w:cs="Arial"/>
                <w:color w:val="000000"/>
                <w:sz w:val="20"/>
                <w:lang w:eastAsia="ar-SA"/>
              </w:rPr>
              <w:t>de</w:t>
            </w:r>
            <w:r w:rsidRPr="007C45A5">
              <w:rPr>
                <w:rFonts w:ascii="Arial" w:hAnsi="Arial" w:cs="Arial"/>
                <w:color w:val="000000"/>
                <w:sz w:val="20"/>
                <w:lang w:eastAsia="ar-SA"/>
              </w:rPr>
              <w:t xml:space="preserve"> overheidsopdracht wil gunnen</w:t>
            </w:r>
            <w:r>
              <w:rPr>
                <w:rFonts w:ascii="Arial" w:hAnsi="Arial" w:cs="Arial"/>
                <w:color w:val="000000"/>
                <w:sz w:val="20"/>
                <w:lang w:eastAsia="ar-SA"/>
              </w:rPr>
              <w:t xml:space="preserve"> en</w:t>
            </w:r>
            <w:r w:rsidRPr="007C45A5">
              <w:rPr>
                <w:rFonts w:ascii="Arial" w:hAnsi="Arial" w:cs="Arial"/>
                <w:color w:val="000000"/>
                <w:sz w:val="20"/>
                <w:lang w:eastAsia="ar-SA"/>
              </w:rPr>
              <w:t xml:space="preserve"> met wie hij </w:t>
            </w:r>
            <w:r>
              <w:rPr>
                <w:rFonts w:ascii="Arial" w:hAnsi="Arial" w:cs="Arial"/>
                <w:color w:val="000000"/>
                <w:sz w:val="20"/>
                <w:lang w:eastAsia="ar-SA"/>
              </w:rPr>
              <w:t>de</w:t>
            </w:r>
            <w:r w:rsidRPr="007C45A5">
              <w:rPr>
                <w:rFonts w:ascii="Arial" w:hAnsi="Arial" w:cs="Arial"/>
                <w:color w:val="000000"/>
                <w:sz w:val="20"/>
                <w:lang w:eastAsia="ar-SA"/>
              </w:rPr>
              <w:t xml:space="preserve"> </w:t>
            </w:r>
            <w:r>
              <w:rPr>
                <w:rFonts w:ascii="Arial" w:hAnsi="Arial" w:cs="Arial"/>
                <w:color w:val="000000"/>
                <w:sz w:val="20"/>
                <w:lang w:eastAsia="ar-SA"/>
              </w:rPr>
              <w:t>O</w:t>
            </w:r>
            <w:r w:rsidRPr="007C45A5">
              <w:rPr>
                <w:rFonts w:ascii="Arial" w:hAnsi="Arial" w:cs="Arial"/>
                <w:color w:val="000000"/>
                <w:sz w:val="20"/>
                <w:lang w:eastAsia="ar-SA"/>
              </w:rPr>
              <w:t>vereenkomst wil sluiten.</w:t>
            </w:r>
          </w:p>
        </w:tc>
      </w:tr>
      <w:tr w:rsidR="00CD52A5" w:rsidRPr="007C45A5" w14:paraId="402AA2B0" w14:textId="77777777" w:rsidTr="00CD52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55CF5F2F"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sidRPr="007C45A5">
              <w:rPr>
                <w:rFonts w:ascii="Arial" w:hAnsi="Arial" w:cs="Arial"/>
                <w:color w:val="000000"/>
                <w:sz w:val="20"/>
                <w:lang w:eastAsia="ar-SA"/>
              </w:rPr>
              <w:t>Gunningscriteria</w:t>
            </w:r>
          </w:p>
        </w:tc>
        <w:tc>
          <w:tcPr>
            <w:tcW w:w="6848" w:type="dxa"/>
          </w:tcPr>
          <w:p w14:paraId="0F836E49" w14:textId="77777777" w:rsidR="00CD52A5" w:rsidRPr="007C45A5" w:rsidRDefault="00CD52A5" w:rsidP="00CD52A5">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 xml:space="preserve">De criteria op basis waarvan bepaald wordt wie de economisch meest voordelige </w:t>
            </w:r>
            <w:r>
              <w:rPr>
                <w:rFonts w:ascii="Arial" w:hAnsi="Arial" w:cs="Arial"/>
                <w:color w:val="000000"/>
                <w:sz w:val="20"/>
                <w:lang w:eastAsia="ar-SA"/>
              </w:rPr>
              <w:t>Inschrijving</w:t>
            </w:r>
            <w:r w:rsidRPr="007C45A5">
              <w:rPr>
                <w:rFonts w:ascii="Arial" w:hAnsi="Arial" w:cs="Arial"/>
                <w:color w:val="000000"/>
                <w:sz w:val="20"/>
                <w:lang w:eastAsia="ar-SA"/>
              </w:rPr>
              <w:t xml:space="preserve"> heeft gedaan o.b.v. BPKV.</w:t>
            </w:r>
          </w:p>
        </w:tc>
      </w:tr>
      <w:tr w:rsidR="00CD52A5" w:rsidRPr="007C45A5" w14:paraId="3F12CD1A" w14:textId="77777777" w:rsidTr="00CD52A5">
        <w:tc>
          <w:tcPr>
            <w:cnfStyle w:val="001000000000" w:firstRow="0" w:lastRow="0" w:firstColumn="1" w:lastColumn="0" w:oddVBand="0" w:evenVBand="0" w:oddHBand="0" w:evenHBand="0" w:firstRowFirstColumn="0" w:firstRowLastColumn="0" w:lastRowFirstColumn="0" w:lastRowLastColumn="0"/>
            <w:tcW w:w="2628" w:type="dxa"/>
          </w:tcPr>
          <w:p w14:paraId="3EB00E4F"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sidRPr="007C45A5">
              <w:rPr>
                <w:rFonts w:ascii="Arial" w:hAnsi="Arial" w:cs="Arial"/>
                <w:color w:val="000000"/>
                <w:sz w:val="20"/>
                <w:lang w:eastAsia="ar-SA"/>
              </w:rPr>
              <w:t>Inkoopvoorwaarden</w:t>
            </w:r>
          </w:p>
        </w:tc>
        <w:tc>
          <w:tcPr>
            <w:tcW w:w="6848" w:type="dxa"/>
          </w:tcPr>
          <w:p w14:paraId="0321B469" w14:textId="77777777" w:rsidR="00CD52A5" w:rsidRPr="007C45A5" w:rsidRDefault="00CD52A5" w:rsidP="00CD52A5">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sz w:val="20"/>
                <w:lang w:eastAsia="ar-SA"/>
              </w:rPr>
            </w:pPr>
            <w:r w:rsidRPr="007C45A5">
              <w:rPr>
                <w:rFonts w:ascii="Arial" w:hAnsi="Arial" w:cs="Arial"/>
                <w:sz w:val="20"/>
                <w:lang w:eastAsia="ar-SA"/>
              </w:rPr>
              <w:t>Gemeentelijke Inkoopvoorwaarden bij IT 2</w:t>
            </w:r>
            <w:r>
              <w:rPr>
                <w:rFonts w:ascii="Arial" w:hAnsi="Arial" w:cs="Arial"/>
                <w:sz w:val="20"/>
                <w:lang w:eastAsia="ar-SA"/>
              </w:rPr>
              <w:t>020</w:t>
            </w:r>
            <w:r w:rsidRPr="007C45A5">
              <w:rPr>
                <w:rFonts w:ascii="Arial" w:hAnsi="Arial" w:cs="Arial"/>
                <w:sz w:val="20"/>
                <w:lang w:eastAsia="ar-SA"/>
              </w:rPr>
              <w:t xml:space="preserve"> (GIBIT-20</w:t>
            </w:r>
            <w:r>
              <w:rPr>
                <w:rFonts w:ascii="Arial" w:hAnsi="Arial" w:cs="Arial"/>
                <w:sz w:val="20"/>
                <w:lang w:eastAsia="ar-SA"/>
              </w:rPr>
              <w:t>20</w:t>
            </w:r>
            <w:r w:rsidRPr="007C45A5">
              <w:rPr>
                <w:rFonts w:ascii="Arial" w:hAnsi="Arial" w:cs="Arial"/>
                <w:sz w:val="20"/>
                <w:lang w:eastAsia="ar-SA"/>
              </w:rPr>
              <w:t>)</w:t>
            </w:r>
          </w:p>
        </w:tc>
      </w:tr>
      <w:tr w:rsidR="00CD52A5" w:rsidRPr="007C45A5" w14:paraId="0B6FCC5E" w14:textId="77777777" w:rsidTr="00CD52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4F5337B0"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Pr>
                <w:rFonts w:ascii="Arial" w:hAnsi="Arial" w:cs="Arial"/>
                <w:color w:val="000000"/>
                <w:sz w:val="20"/>
                <w:lang w:eastAsia="ar-SA"/>
              </w:rPr>
              <w:t>Inschrijver</w:t>
            </w:r>
          </w:p>
        </w:tc>
        <w:tc>
          <w:tcPr>
            <w:tcW w:w="6848" w:type="dxa"/>
          </w:tcPr>
          <w:p w14:paraId="468C323B" w14:textId="77777777" w:rsidR="00CD52A5" w:rsidRPr="007C45A5" w:rsidRDefault="00CD52A5" w:rsidP="00CD52A5">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 xml:space="preserve">Partij of partijen die naar aanleiding van de publicatie het aanbestedingsdocument hebben opgevraagd en </w:t>
            </w:r>
            <w:r>
              <w:rPr>
                <w:rFonts w:ascii="Arial" w:hAnsi="Arial" w:cs="Arial"/>
                <w:color w:val="000000"/>
                <w:sz w:val="20"/>
                <w:lang w:eastAsia="ar-SA"/>
              </w:rPr>
              <w:t>een inschrijving hebben ingediend.</w:t>
            </w:r>
          </w:p>
        </w:tc>
      </w:tr>
      <w:tr w:rsidR="00CD52A5" w:rsidRPr="007C45A5" w14:paraId="650ADB9D" w14:textId="77777777" w:rsidTr="00CD52A5">
        <w:tc>
          <w:tcPr>
            <w:cnfStyle w:val="001000000000" w:firstRow="0" w:lastRow="0" w:firstColumn="1" w:lastColumn="0" w:oddVBand="0" w:evenVBand="0" w:oddHBand="0" w:evenHBand="0" w:firstRowFirstColumn="0" w:firstRowLastColumn="0" w:lastRowFirstColumn="0" w:lastRowLastColumn="0"/>
            <w:tcW w:w="2628" w:type="dxa"/>
          </w:tcPr>
          <w:p w14:paraId="5AFFD7D6"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Pr>
                <w:rFonts w:ascii="Arial" w:hAnsi="Arial" w:cs="Arial"/>
                <w:color w:val="000000"/>
                <w:sz w:val="20"/>
                <w:lang w:eastAsia="ar-SA"/>
              </w:rPr>
              <w:t>Inschrijving</w:t>
            </w:r>
          </w:p>
        </w:tc>
        <w:tc>
          <w:tcPr>
            <w:tcW w:w="6848" w:type="dxa"/>
          </w:tcPr>
          <w:p w14:paraId="24081498" w14:textId="77777777" w:rsidR="00CD52A5" w:rsidRPr="007C45A5" w:rsidRDefault="00CD52A5" w:rsidP="00CD52A5">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 xml:space="preserve">Het geheel van aanbiedingsbrief en gevraagde informatie zoals omschreven in de Aanbestedingsstukken, ingediend door </w:t>
            </w:r>
            <w:r>
              <w:rPr>
                <w:rFonts w:ascii="Arial" w:hAnsi="Arial" w:cs="Arial"/>
                <w:color w:val="000000"/>
                <w:sz w:val="20"/>
                <w:lang w:eastAsia="ar-SA"/>
              </w:rPr>
              <w:t>Inschrijver</w:t>
            </w:r>
            <w:r w:rsidRPr="007C45A5">
              <w:rPr>
                <w:rFonts w:ascii="Arial" w:hAnsi="Arial" w:cs="Arial"/>
                <w:color w:val="000000"/>
                <w:sz w:val="20"/>
                <w:lang w:eastAsia="ar-SA"/>
              </w:rPr>
              <w:t>.</w:t>
            </w:r>
          </w:p>
        </w:tc>
      </w:tr>
      <w:tr w:rsidR="00CD52A5" w:rsidRPr="007C45A5" w14:paraId="3224F36C" w14:textId="77777777" w:rsidTr="00CD52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6C98126A" w14:textId="77777777" w:rsidR="00CD52A5" w:rsidRDefault="00CD52A5" w:rsidP="00CD52A5">
            <w:pPr>
              <w:suppressAutoHyphens/>
              <w:autoSpaceDE w:val="0"/>
              <w:autoSpaceDN w:val="0"/>
              <w:adjustRightInd w:val="0"/>
              <w:rPr>
                <w:rFonts w:ascii="Arial" w:hAnsi="Arial" w:cs="Arial"/>
                <w:color w:val="000000"/>
                <w:sz w:val="20"/>
                <w:lang w:eastAsia="ar-SA"/>
              </w:rPr>
            </w:pPr>
            <w:r>
              <w:rPr>
                <w:rFonts w:ascii="Arial" w:hAnsi="Arial" w:cs="Arial"/>
                <w:color w:val="000000"/>
                <w:sz w:val="20"/>
                <w:lang w:eastAsia="ar-SA"/>
              </w:rPr>
              <w:t>Migratie</w:t>
            </w:r>
          </w:p>
        </w:tc>
        <w:tc>
          <w:tcPr>
            <w:tcW w:w="6848" w:type="dxa"/>
          </w:tcPr>
          <w:p w14:paraId="21075A6E" w14:textId="6ED2543E" w:rsidR="00CD52A5" w:rsidRPr="007C45A5" w:rsidRDefault="00CD52A5" w:rsidP="00CD52A5">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ar-SA"/>
              </w:rPr>
            </w:pPr>
            <w:r>
              <w:rPr>
                <w:rFonts w:ascii="Arial" w:hAnsi="Arial" w:cs="Arial"/>
                <w:color w:val="000000"/>
                <w:sz w:val="20"/>
                <w:lang w:eastAsia="ar-SA"/>
              </w:rPr>
              <w:t xml:space="preserve">Onder migratie of transitie wordt verstaan het 1 op 1 overzetten van de in gebruik zijnde virtuele omgevingen van de Aanbestedende dienst naar de </w:t>
            </w:r>
            <w:r w:rsidR="00E97C1C">
              <w:rPr>
                <w:rFonts w:ascii="Arial" w:hAnsi="Arial" w:cs="Arial"/>
                <w:color w:val="000000"/>
                <w:sz w:val="20"/>
                <w:lang w:eastAsia="ar-SA"/>
              </w:rPr>
              <w:t>ICT-infrastructuur</w:t>
            </w:r>
            <w:r>
              <w:rPr>
                <w:rFonts w:ascii="Arial" w:hAnsi="Arial" w:cs="Arial"/>
                <w:color w:val="000000"/>
                <w:sz w:val="20"/>
                <w:lang w:eastAsia="ar-SA"/>
              </w:rPr>
              <w:t xml:space="preserve"> van de Opdrachtnemer.</w:t>
            </w:r>
          </w:p>
        </w:tc>
      </w:tr>
      <w:tr w:rsidR="00CD52A5" w:rsidRPr="007C45A5" w14:paraId="47E05374" w14:textId="77777777" w:rsidTr="00CD52A5">
        <w:tc>
          <w:tcPr>
            <w:cnfStyle w:val="001000000000" w:firstRow="0" w:lastRow="0" w:firstColumn="1" w:lastColumn="0" w:oddVBand="0" w:evenVBand="0" w:oddHBand="0" w:evenHBand="0" w:firstRowFirstColumn="0" w:firstRowLastColumn="0" w:lastRowFirstColumn="0" w:lastRowLastColumn="0"/>
            <w:tcW w:w="2628" w:type="dxa"/>
          </w:tcPr>
          <w:p w14:paraId="4E9B3852"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sidRPr="007C45A5">
              <w:rPr>
                <w:rFonts w:ascii="Arial" w:hAnsi="Arial" w:cs="Arial"/>
                <w:color w:val="000000"/>
                <w:sz w:val="20"/>
                <w:lang w:eastAsia="ar-SA"/>
              </w:rPr>
              <w:t>Nota van Inlichtingen</w:t>
            </w:r>
          </w:p>
        </w:tc>
        <w:tc>
          <w:tcPr>
            <w:tcW w:w="6848" w:type="dxa"/>
          </w:tcPr>
          <w:p w14:paraId="33CC8392" w14:textId="77777777" w:rsidR="00CD52A5" w:rsidRPr="007C45A5" w:rsidRDefault="00CD52A5" w:rsidP="00CD52A5">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Een of meer nota’s die van verstrekte inlichtingen zijn opgemaakt.</w:t>
            </w:r>
          </w:p>
        </w:tc>
      </w:tr>
      <w:tr w:rsidR="00CD52A5" w:rsidRPr="007C45A5" w14:paraId="5F3A5923" w14:textId="77777777" w:rsidTr="00CD52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03EE53B3"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sidRPr="007C45A5">
              <w:rPr>
                <w:rFonts w:ascii="Arial" w:hAnsi="Arial" w:cs="Arial"/>
                <w:color w:val="000000"/>
                <w:sz w:val="20"/>
                <w:lang w:eastAsia="ar-SA"/>
              </w:rPr>
              <w:t>Opdrachtgever</w:t>
            </w:r>
          </w:p>
        </w:tc>
        <w:tc>
          <w:tcPr>
            <w:tcW w:w="6848" w:type="dxa"/>
          </w:tcPr>
          <w:p w14:paraId="690DA33C" w14:textId="77777777" w:rsidR="00CD52A5" w:rsidRPr="007C45A5" w:rsidRDefault="00CD52A5" w:rsidP="00CD52A5">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sz w:val="20"/>
                <w:lang w:eastAsia="ar-SA"/>
              </w:rPr>
            </w:pPr>
            <w:r w:rsidRPr="007C45A5">
              <w:rPr>
                <w:rFonts w:ascii="Arial" w:hAnsi="Arial" w:cs="Arial"/>
                <w:sz w:val="20"/>
                <w:lang w:eastAsia="ar-SA"/>
              </w:rPr>
              <w:t>De gemeente Vlaardingen</w:t>
            </w:r>
            <w:r>
              <w:rPr>
                <w:rFonts w:ascii="Arial" w:hAnsi="Arial" w:cs="Arial"/>
                <w:sz w:val="20"/>
                <w:lang w:eastAsia="ar-SA"/>
              </w:rPr>
              <w:t xml:space="preserve"> (tevens namens Stroomopwaarts)</w:t>
            </w:r>
          </w:p>
          <w:p w14:paraId="4B3C3141" w14:textId="77777777" w:rsidR="00CD52A5" w:rsidRPr="007C45A5" w:rsidRDefault="00CD52A5" w:rsidP="00CD52A5">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sz w:val="20"/>
                <w:lang w:eastAsia="ar-SA"/>
              </w:rPr>
            </w:pPr>
          </w:p>
        </w:tc>
      </w:tr>
      <w:tr w:rsidR="00CD52A5" w:rsidRPr="007C45A5" w14:paraId="1A648340" w14:textId="77777777" w:rsidTr="00CD52A5">
        <w:trPr>
          <w:trHeight w:val="70"/>
        </w:trPr>
        <w:tc>
          <w:tcPr>
            <w:cnfStyle w:val="001000000000" w:firstRow="0" w:lastRow="0" w:firstColumn="1" w:lastColumn="0" w:oddVBand="0" w:evenVBand="0" w:oddHBand="0" w:evenHBand="0" w:firstRowFirstColumn="0" w:firstRowLastColumn="0" w:lastRowFirstColumn="0" w:lastRowLastColumn="0"/>
            <w:tcW w:w="2628" w:type="dxa"/>
          </w:tcPr>
          <w:p w14:paraId="5C7A7B57" w14:textId="77777777" w:rsidR="00CD52A5" w:rsidRPr="007C45A5" w:rsidRDefault="00CD52A5" w:rsidP="00CD52A5">
            <w:pPr>
              <w:suppressAutoHyphens/>
              <w:autoSpaceDE w:val="0"/>
              <w:autoSpaceDN w:val="0"/>
              <w:adjustRightInd w:val="0"/>
              <w:rPr>
                <w:rFonts w:ascii="Arial" w:hAnsi="Arial" w:cs="Arial"/>
                <w:sz w:val="20"/>
                <w:lang w:eastAsia="ar-SA"/>
              </w:rPr>
            </w:pPr>
            <w:r>
              <w:rPr>
                <w:rFonts w:ascii="Arial" w:hAnsi="Arial" w:cs="Arial"/>
                <w:sz w:val="20"/>
                <w:lang w:eastAsia="ar-SA"/>
              </w:rPr>
              <w:t>Opdrachtnemer</w:t>
            </w:r>
          </w:p>
        </w:tc>
        <w:tc>
          <w:tcPr>
            <w:tcW w:w="6848" w:type="dxa"/>
          </w:tcPr>
          <w:p w14:paraId="61DA9A76" w14:textId="77777777" w:rsidR="00CD52A5" w:rsidRPr="007C45A5" w:rsidRDefault="00CD52A5" w:rsidP="00CD52A5">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sz w:val="20"/>
                <w:lang w:eastAsia="ar-SA"/>
              </w:rPr>
            </w:pPr>
            <w:r w:rsidRPr="007C45A5">
              <w:rPr>
                <w:rFonts w:ascii="Arial" w:hAnsi="Arial" w:cs="Arial"/>
                <w:sz w:val="20"/>
                <w:lang w:eastAsia="ar-SA"/>
              </w:rPr>
              <w:t xml:space="preserve">De onderneming die op basis van een Overeenkomst de dienstverlening levert aan de </w:t>
            </w:r>
            <w:r>
              <w:rPr>
                <w:rFonts w:ascii="Arial" w:hAnsi="Arial" w:cs="Arial"/>
                <w:sz w:val="20"/>
                <w:lang w:eastAsia="ar-SA"/>
              </w:rPr>
              <w:t>Aanbestedende</w:t>
            </w:r>
            <w:r w:rsidRPr="007C45A5">
              <w:rPr>
                <w:rFonts w:ascii="Arial" w:hAnsi="Arial" w:cs="Arial"/>
                <w:sz w:val="20"/>
                <w:lang w:eastAsia="ar-SA"/>
              </w:rPr>
              <w:t xml:space="preserve"> dienst.</w:t>
            </w:r>
          </w:p>
        </w:tc>
      </w:tr>
      <w:tr w:rsidR="00CD52A5" w:rsidRPr="007C45A5" w14:paraId="712BC03F" w14:textId="77777777" w:rsidTr="00CD52A5">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628" w:type="dxa"/>
          </w:tcPr>
          <w:p w14:paraId="1D0BF4AF"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sidRPr="007C45A5">
              <w:rPr>
                <w:rFonts w:ascii="Arial" w:hAnsi="Arial" w:cs="Arial"/>
                <w:color w:val="000000"/>
                <w:sz w:val="20"/>
                <w:lang w:eastAsia="ar-SA"/>
              </w:rPr>
              <w:t>Overeenkomst</w:t>
            </w:r>
          </w:p>
        </w:tc>
        <w:tc>
          <w:tcPr>
            <w:tcW w:w="6848" w:type="dxa"/>
          </w:tcPr>
          <w:p w14:paraId="6EB6AD85" w14:textId="490E8FE0" w:rsidR="00CD52A5" w:rsidRPr="007C45A5" w:rsidRDefault="00CD52A5" w:rsidP="00CD52A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ar-SA"/>
              </w:rPr>
            </w:pPr>
            <w:r>
              <w:rPr>
                <w:rFonts w:ascii="Arial" w:hAnsi="Arial" w:cs="Arial"/>
                <w:color w:val="000000"/>
                <w:sz w:val="20"/>
                <w:lang w:eastAsia="ar-SA"/>
              </w:rPr>
              <w:t>De</w:t>
            </w:r>
            <w:r w:rsidRPr="007C45A5">
              <w:rPr>
                <w:rFonts w:ascii="Arial" w:hAnsi="Arial" w:cs="Arial"/>
                <w:color w:val="000000"/>
                <w:sz w:val="20"/>
                <w:lang w:eastAsia="ar-SA"/>
              </w:rPr>
              <w:t xml:space="preserve"> </w:t>
            </w:r>
            <w:r>
              <w:rPr>
                <w:rFonts w:ascii="Arial" w:hAnsi="Arial" w:cs="Arial"/>
                <w:color w:val="000000"/>
                <w:sz w:val="20"/>
                <w:lang w:eastAsia="ar-SA"/>
              </w:rPr>
              <w:t>o</w:t>
            </w:r>
            <w:r w:rsidRPr="007C45A5">
              <w:rPr>
                <w:rFonts w:ascii="Arial" w:hAnsi="Arial" w:cs="Arial"/>
                <w:color w:val="000000"/>
                <w:sz w:val="20"/>
                <w:lang w:eastAsia="ar-SA"/>
              </w:rPr>
              <w:t xml:space="preserve">vereenkomst </w:t>
            </w:r>
            <w:r>
              <w:rPr>
                <w:rFonts w:ascii="Arial" w:hAnsi="Arial" w:cs="Arial"/>
                <w:color w:val="000000"/>
                <w:sz w:val="20"/>
                <w:lang w:eastAsia="ar-SA"/>
              </w:rPr>
              <w:t xml:space="preserve">die gesloten kan worden </w:t>
            </w:r>
            <w:r w:rsidRPr="007C45A5">
              <w:rPr>
                <w:rFonts w:ascii="Arial" w:hAnsi="Arial" w:cs="Arial"/>
                <w:color w:val="000000"/>
                <w:sz w:val="20"/>
                <w:lang w:eastAsia="ar-SA"/>
              </w:rPr>
              <w:t xml:space="preserve">tussen de </w:t>
            </w:r>
            <w:r>
              <w:rPr>
                <w:rFonts w:ascii="Arial" w:hAnsi="Arial" w:cs="Arial"/>
                <w:color w:val="000000"/>
                <w:sz w:val="20"/>
                <w:lang w:eastAsia="ar-SA"/>
              </w:rPr>
              <w:t>Aanbestedende</w:t>
            </w:r>
            <w:r w:rsidRPr="007C45A5">
              <w:rPr>
                <w:rFonts w:ascii="Arial" w:hAnsi="Arial" w:cs="Arial"/>
                <w:color w:val="000000"/>
                <w:sz w:val="20"/>
                <w:lang w:eastAsia="ar-SA"/>
              </w:rPr>
              <w:t xml:space="preserve"> dienst en </w:t>
            </w:r>
            <w:r>
              <w:rPr>
                <w:rFonts w:ascii="Arial" w:hAnsi="Arial" w:cs="Arial"/>
                <w:color w:val="000000"/>
                <w:sz w:val="20"/>
                <w:lang w:eastAsia="ar-SA"/>
              </w:rPr>
              <w:t xml:space="preserve">de partij met de BPKV </w:t>
            </w:r>
            <w:r w:rsidRPr="007C45A5">
              <w:rPr>
                <w:rFonts w:ascii="Arial" w:hAnsi="Arial" w:cs="Arial"/>
                <w:color w:val="000000"/>
                <w:sz w:val="20"/>
                <w:lang w:eastAsia="ar-SA"/>
              </w:rPr>
              <w:t xml:space="preserve">op basis van de </w:t>
            </w:r>
            <w:r>
              <w:rPr>
                <w:rFonts w:ascii="Arial" w:hAnsi="Arial" w:cs="Arial"/>
                <w:color w:val="000000"/>
                <w:sz w:val="20"/>
                <w:lang w:eastAsia="ar-SA"/>
              </w:rPr>
              <w:t xml:space="preserve">conceptovereenkomst </w:t>
            </w:r>
            <w:r w:rsidR="00BD5869">
              <w:rPr>
                <w:rFonts w:ascii="Arial" w:hAnsi="Arial" w:cs="Arial"/>
                <w:color w:val="000000"/>
                <w:sz w:val="20"/>
                <w:lang w:eastAsia="ar-SA"/>
              </w:rPr>
              <w:t>Bijlage</w:t>
            </w:r>
            <w:r>
              <w:rPr>
                <w:rFonts w:ascii="Arial" w:hAnsi="Arial" w:cs="Arial"/>
                <w:color w:val="000000"/>
                <w:sz w:val="20"/>
                <w:lang w:eastAsia="ar-SA"/>
              </w:rPr>
              <w:t xml:space="preserve"> </w:t>
            </w:r>
            <w:r w:rsidR="00BD5869">
              <w:rPr>
                <w:rFonts w:ascii="Arial" w:hAnsi="Arial" w:cs="Arial"/>
                <w:color w:val="000000"/>
                <w:sz w:val="20"/>
                <w:lang w:eastAsia="ar-SA"/>
              </w:rPr>
              <w:t>14</w:t>
            </w:r>
            <w:r>
              <w:rPr>
                <w:rFonts w:ascii="Arial" w:hAnsi="Arial" w:cs="Arial"/>
                <w:color w:val="000000"/>
                <w:sz w:val="20"/>
                <w:lang w:eastAsia="ar-SA"/>
              </w:rPr>
              <w:t xml:space="preserve"> en bijbehorende documenten waaronder de Inkoopvoorwaarden</w:t>
            </w:r>
            <w:r w:rsidR="00BD5869">
              <w:rPr>
                <w:rFonts w:ascii="Arial" w:hAnsi="Arial" w:cs="Arial"/>
                <w:color w:val="000000"/>
                <w:sz w:val="20"/>
                <w:lang w:eastAsia="ar-SA"/>
              </w:rPr>
              <w:t>, GIBIT</w:t>
            </w:r>
            <w:r>
              <w:rPr>
                <w:rFonts w:ascii="Arial" w:hAnsi="Arial" w:cs="Arial"/>
                <w:color w:val="000000"/>
                <w:sz w:val="20"/>
                <w:lang w:eastAsia="ar-SA"/>
              </w:rPr>
              <w:t xml:space="preserve"> </w:t>
            </w:r>
            <w:r w:rsidR="00BD5869">
              <w:rPr>
                <w:rFonts w:ascii="Arial" w:hAnsi="Arial" w:cs="Arial"/>
                <w:color w:val="000000"/>
                <w:sz w:val="20"/>
                <w:lang w:eastAsia="ar-SA"/>
              </w:rPr>
              <w:t>Bijlage 20</w:t>
            </w:r>
            <w:r w:rsidRPr="007C45A5">
              <w:rPr>
                <w:rFonts w:ascii="Arial" w:hAnsi="Arial" w:cs="Arial"/>
                <w:color w:val="000000"/>
                <w:sz w:val="20"/>
                <w:lang w:eastAsia="ar-SA"/>
              </w:rPr>
              <w:t>.</w:t>
            </w:r>
          </w:p>
        </w:tc>
      </w:tr>
      <w:tr w:rsidR="00CD52A5" w:rsidRPr="007C45A5" w14:paraId="0B2C592F" w14:textId="77777777" w:rsidTr="00CD52A5">
        <w:trPr>
          <w:trHeight w:val="70"/>
        </w:trPr>
        <w:tc>
          <w:tcPr>
            <w:cnfStyle w:val="001000000000" w:firstRow="0" w:lastRow="0" w:firstColumn="1" w:lastColumn="0" w:oddVBand="0" w:evenVBand="0" w:oddHBand="0" w:evenHBand="0" w:firstRowFirstColumn="0" w:firstRowLastColumn="0" w:lastRowFirstColumn="0" w:lastRowLastColumn="0"/>
            <w:tcW w:w="2628" w:type="dxa"/>
          </w:tcPr>
          <w:p w14:paraId="367B37AF"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sidRPr="007C45A5">
              <w:rPr>
                <w:rFonts w:ascii="Arial" w:hAnsi="Arial" w:cs="Arial"/>
                <w:color w:val="000000"/>
                <w:sz w:val="20"/>
                <w:lang w:eastAsia="ar-SA"/>
              </w:rPr>
              <w:t>Social Return</w:t>
            </w:r>
          </w:p>
        </w:tc>
        <w:tc>
          <w:tcPr>
            <w:tcW w:w="6848" w:type="dxa"/>
          </w:tcPr>
          <w:p w14:paraId="301405B9" w14:textId="77777777" w:rsidR="00CD52A5" w:rsidRPr="007C45A5" w:rsidRDefault="00CD52A5" w:rsidP="00CD52A5">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 xml:space="preserve">Het opnemen van sociale voorwaarden, eisen en wensen in het aanbestedingsdocument, zodat </w:t>
            </w:r>
            <w:r>
              <w:rPr>
                <w:rFonts w:ascii="Arial" w:hAnsi="Arial" w:cs="Arial"/>
                <w:color w:val="000000"/>
                <w:sz w:val="20"/>
                <w:lang w:eastAsia="ar-SA"/>
              </w:rPr>
              <w:t>Opdrachtnemer</w:t>
            </w:r>
            <w:r w:rsidRPr="007C45A5">
              <w:rPr>
                <w:rFonts w:ascii="Arial" w:hAnsi="Arial" w:cs="Arial"/>
                <w:color w:val="000000"/>
                <w:sz w:val="20"/>
                <w:lang w:eastAsia="ar-SA"/>
              </w:rPr>
              <w:t xml:space="preserve"> een bijdrage </w:t>
            </w:r>
            <w:r>
              <w:rPr>
                <w:rFonts w:ascii="Arial" w:hAnsi="Arial" w:cs="Arial"/>
                <w:color w:val="000000"/>
                <w:sz w:val="20"/>
                <w:lang w:eastAsia="ar-SA"/>
              </w:rPr>
              <w:t xml:space="preserve">kan </w:t>
            </w:r>
            <w:r w:rsidRPr="007C45A5">
              <w:rPr>
                <w:rFonts w:ascii="Arial" w:hAnsi="Arial" w:cs="Arial"/>
                <w:color w:val="000000"/>
                <w:sz w:val="20"/>
                <w:lang w:eastAsia="ar-SA"/>
              </w:rPr>
              <w:t xml:space="preserve">leveren aan de uitvoering van het beleid van </w:t>
            </w:r>
            <w:r>
              <w:rPr>
                <w:rFonts w:ascii="Arial" w:hAnsi="Arial" w:cs="Arial"/>
                <w:color w:val="000000"/>
                <w:sz w:val="20"/>
                <w:lang w:eastAsia="ar-SA"/>
              </w:rPr>
              <w:t>Opdrachtgever</w:t>
            </w:r>
            <w:r w:rsidRPr="007C45A5">
              <w:rPr>
                <w:rFonts w:ascii="Arial" w:hAnsi="Arial" w:cs="Arial"/>
                <w:color w:val="000000"/>
                <w:sz w:val="20"/>
                <w:lang w:eastAsia="ar-SA"/>
              </w:rPr>
              <w:t xml:space="preserve"> ten aanzien van het bieden van werkgelegenheid aan mensen met een afstand tot de arbeidsmarkt.</w:t>
            </w:r>
          </w:p>
        </w:tc>
      </w:tr>
      <w:tr w:rsidR="003C3EFA" w:rsidRPr="007C45A5" w14:paraId="14224B6E" w14:textId="77777777" w:rsidTr="00CD52A5">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628" w:type="dxa"/>
          </w:tcPr>
          <w:p w14:paraId="040F6710" w14:textId="499B8A13" w:rsidR="003C3EFA" w:rsidRPr="007C45A5" w:rsidRDefault="003C3EFA" w:rsidP="00CD52A5">
            <w:pPr>
              <w:suppressAutoHyphens/>
              <w:autoSpaceDE w:val="0"/>
              <w:autoSpaceDN w:val="0"/>
              <w:adjustRightInd w:val="0"/>
              <w:rPr>
                <w:rFonts w:ascii="Arial" w:hAnsi="Arial" w:cs="Arial"/>
                <w:color w:val="000000"/>
                <w:sz w:val="20"/>
                <w:lang w:eastAsia="ar-SA"/>
              </w:rPr>
            </w:pPr>
            <w:r>
              <w:rPr>
                <w:rFonts w:ascii="Arial" w:hAnsi="Arial" w:cs="Arial"/>
                <w:color w:val="000000"/>
                <w:sz w:val="20"/>
                <w:lang w:eastAsia="ar-SA"/>
              </w:rPr>
              <w:t>Technisch beheer</w:t>
            </w:r>
          </w:p>
        </w:tc>
        <w:tc>
          <w:tcPr>
            <w:tcW w:w="6848" w:type="dxa"/>
          </w:tcPr>
          <w:p w14:paraId="5DF17BAC" w14:textId="22CC955D" w:rsidR="003C3EFA" w:rsidRPr="007C45A5" w:rsidRDefault="003C3EFA" w:rsidP="00CD52A5">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ar-SA"/>
              </w:rPr>
            </w:pPr>
            <w:r>
              <w:rPr>
                <w:rFonts w:ascii="Arial" w:hAnsi="Arial" w:cs="Arial"/>
                <w:color w:val="000000"/>
                <w:sz w:val="20"/>
                <w:lang w:eastAsia="ar-SA"/>
              </w:rPr>
              <w:t>Het beheer van de ICT-omgeving omvat taken als netwerkbeheer, database beheer, systeembeheer en applicatie beheer (het t</w:t>
            </w:r>
            <w:r w:rsidRPr="00563A1F">
              <w:rPr>
                <w:rFonts w:ascii="Arial" w:hAnsi="Arial" w:cs="Arial"/>
                <w:color w:val="000000"/>
                <w:sz w:val="20"/>
                <w:lang w:eastAsia="ar-SA"/>
              </w:rPr>
              <w:t>echnisch</w:t>
            </w:r>
            <w:r>
              <w:rPr>
                <w:rFonts w:ascii="Arial" w:hAnsi="Arial" w:cs="Arial"/>
                <w:color w:val="000000"/>
                <w:sz w:val="20"/>
                <w:lang w:eastAsia="ar-SA"/>
              </w:rPr>
              <w:t xml:space="preserve"> beheer van een applicatie waarbij o</w:t>
            </w:r>
            <w:r w:rsidRPr="00563A1F">
              <w:rPr>
                <w:rFonts w:ascii="Arial" w:hAnsi="Arial" w:cs="Arial"/>
                <w:color w:val="000000"/>
                <w:sz w:val="20"/>
                <w:lang w:eastAsia="ar-SA"/>
              </w:rPr>
              <w:t xml:space="preserve">p basis van </w:t>
            </w:r>
            <w:r>
              <w:rPr>
                <w:rFonts w:ascii="Arial" w:hAnsi="Arial" w:cs="Arial"/>
                <w:color w:val="000000"/>
                <w:sz w:val="20"/>
                <w:lang w:eastAsia="ar-SA"/>
              </w:rPr>
              <w:t xml:space="preserve">eisen en </w:t>
            </w:r>
            <w:r w:rsidRPr="00563A1F">
              <w:rPr>
                <w:rFonts w:ascii="Arial" w:hAnsi="Arial" w:cs="Arial"/>
                <w:color w:val="000000"/>
                <w:sz w:val="20"/>
                <w:lang w:eastAsia="ar-SA"/>
              </w:rPr>
              <w:t>wensen van de gebruikers van een niet-standaardapplicatie delen bij</w:t>
            </w:r>
            <w:r>
              <w:rPr>
                <w:rFonts w:ascii="Arial" w:hAnsi="Arial" w:cs="Arial"/>
                <w:color w:val="000000"/>
                <w:sz w:val="20"/>
                <w:lang w:eastAsia="ar-SA"/>
              </w:rPr>
              <w:t>ge</w:t>
            </w:r>
            <w:r w:rsidRPr="00563A1F">
              <w:rPr>
                <w:rFonts w:ascii="Arial" w:hAnsi="Arial" w:cs="Arial"/>
                <w:color w:val="000000"/>
                <w:sz w:val="20"/>
                <w:lang w:eastAsia="ar-SA"/>
              </w:rPr>
              <w:t>bouw</w:t>
            </w:r>
            <w:r>
              <w:rPr>
                <w:rFonts w:ascii="Arial" w:hAnsi="Arial" w:cs="Arial"/>
                <w:color w:val="000000"/>
                <w:sz w:val="20"/>
                <w:lang w:eastAsia="ar-SA"/>
              </w:rPr>
              <w:t xml:space="preserve">d, aangepast </w:t>
            </w:r>
            <w:r w:rsidRPr="00563A1F">
              <w:rPr>
                <w:rFonts w:ascii="Arial" w:hAnsi="Arial" w:cs="Arial"/>
                <w:color w:val="000000"/>
                <w:sz w:val="20"/>
                <w:lang w:eastAsia="ar-SA"/>
              </w:rPr>
              <w:t xml:space="preserve">of </w:t>
            </w:r>
            <w:r>
              <w:rPr>
                <w:rFonts w:ascii="Arial" w:hAnsi="Arial" w:cs="Arial"/>
                <w:color w:val="000000"/>
                <w:sz w:val="20"/>
                <w:lang w:eastAsia="ar-SA"/>
              </w:rPr>
              <w:t>technisch inge</w:t>
            </w:r>
            <w:r w:rsidRPr="00563A1F">
              <w:rPr>
                <w:rFonts w:ascii="Arial" w:hAnsi="Arial" w:cs="Arial"/>
                <w:color w:val="000000"/>
                <w:sz w:val="20"/>
                <w:lang w:eastAsia="ar-SA"/>
              </w:rPr>
              <w:t>richt</w:t>
            </w:r>
            <w:r>
              <w:rPr>
                <w:rFonts w:ascii="Arial" w:hAnsi="Arial" w:cs="Arial"/>
                <w:color w:val="000000"/>
                <w:sz w:val="20"/>
                <w:lang w:eastAsia="ar-SA"/>
              </w:rPr>
              <w:t xml:space="preserve"> worden).</w:t>
            </w:r>
          </w:p>
        </w:tc>
      </w:tr>
      <w:tr w:rsidR="00CD52A5" w:rsidRPr="007C45A5" w14:paraId="63DF226E" w14:textId="77777777" w:rsidTr="00CD52A5">
        <w:trPr>
          <w:trHeight w:val="70"/>
        </w:trPr>
        <w:tc>
          <w:tcPr>
            <w:cnfStyle w:val="001000000000" w:firstRow="0" w:lastRow="0" w:firstColumn="1" w:lastColumn="0" w:oddVBand="0" w:evenVBand="0" w:oddHBand="0" w:evenHBand="0" w:firstRowFirstColumn="0" w:firstRowLastColumn="0" w:lastRowFirstColumn="0" w:lastRowLastColumn="0"/>
            <w:tcW w:w="2628" w:type="dxa"/>
          </w:tcPr>
          <w:p w14:paraId="3F6624C9"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Pr>
                <w:rFonts w:ascii="Arial" w:hAnsi="Arial" w:cs="Arial"/>
                <w:color w:val="000000"/>
                <w:sz w:val="20"/>
                <w:lang w:eastAsia="ar-SA"/>
              </w:rPr>
              <w:lastRenderedPageBreak/>
              <w:t>Transformatie</w:t>
            </w:r>
          </w:p>
        </w:tc>
        <w:tc>
          <w:tcPr>
            <w:tcW w:w="6848" w:type="dxa"/>
          </w:tcPr>
          <w:p w14:paraId="4C9DFC26" w14:textId="2E087A53" w:rsidR="00CD52A5" w:rsidRPr="007C45A5" w:rsidRDefault="00CD52A5" w:rsidP="00CD52A5">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ar-SA"/>
              </w:rPr>
            </w:pPr>
            <w:r>
              <w:rPr>
                <w:rFonts w:ascii="Arial" w:hAnsi="Arial" w:cs="Arial"/>
                <w:color w:val="000000"/>
                <w:sz w:val="20"/>
                <w:lang w:eastAsia="ar-SA"/>
              </w:rPr>
              <w:t xml:space="preserve">Het verder ontwikkelen van de </w:t>
            </w:r>
            <w:r w:rsidR="00BD5869">
              <w:rPr>
                <w:rFonts w:ascii="Arial" w:hAnsi="Arial" w:cs="Arial"/>
                <w:color w:val="000000"/>
                <w:sz w:val="20"/>
                <w:lang w:eastAsia="ar-SA"/>
              </w:rPr>
              <w:t>ICT-omgeving</w:t>
            </w:r>
            <w:r>
              <w:rPr>
                <w:rFonts w:ascii="Arial" w:hAnsi="Arial" w:cs="Arial"/>
                <w:color w:val="000000"/>
                <w:sz w:val="20"/>
                <w:lang w:eastAsia="ar-SA"/>
              </w:rPr>
              <w:t xml:space="preserve"> van de Aanbestedende dienst nadat de omgeving in beheer is genomen door de Opdrachtnemer.</w:t>
            </w:r>
          </w:p>
        </w:tc>
      </w:tr>
      <w:tr w:rsidR="00CD52A5" w:rsidRPr="007C45A5" w14:paraId="27EDB706" w14:textId="77777777" w:rsidTr="00CD52A5">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628" w:type="dxa"/>
          </w:tcPr>
          <w:p w14:paraId="0238D3FF"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sidRPr="007C45A5">
              <w:rPr>
                <w:rFonts w:ascii="Arial" w:hAnsi="Arial" w:cs="Arial"/>
                <w:color w:val="000000"/>
                <w:sz w:val="20"/>
                <w:lang w:eastAsia="ar-SA"/>
              </w:rPr>
              <w:t>Uitsluitingsgronden</w:t>
            </w:r>
          </w:p>
        </w:tc>
        <w:tc>
          <w:tcPr>
            <w:tcW w:w="6848" w:type="dxa"/>
          </w:tcPr>
          <w:p w14:paraId="59297EAE" w14:textId="77777777" w:rsidR="00CD52A5" w:rsidRPr="007C45A5" w:rsidRDefault="00CD52A5" w:rsidP="00CD52A5">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Gronden tot uitsluiting van deelname aan de Aanbestedingsprocedure</w:t>
            </w:r>
            <w:r>
              <w:rPr>
                <w:rFonts w:ascii="Arial" w:hAnsi="Arial" w:cs="Arial"/>
                <w:color w:val="000000"/>
                <w:sz w:val="20"/>
                <w:lang w:eastAsia="ar-SA"/>
              </w:rPr>
              <w:t xml:space="preserve"> die van toepassing zijn op deze Aanbestedingsprocedure</w:t>
            </w:r>
            <w:r w:rsidRPr="007C45A5">
              <w:rPr>
                <w:rFonts w:ascii="Arial" w:hAnsi="Arial" w:cs="Arial"/>
                <w:color w:val="000000"/>
                <w:sz w:val="20"/>
                <w:lang w:eastAsia="ar-SA"/>
              </w:rPr>
              <w:t>.</w:t>
            </w:r>
          </w:p>
        </w:tc>
      </w:tr>
      <w:tr w:rsidR="00CD52A5" w:rsidRPr="007C45A5" w14:paraId="6EA87A08" w14:textId="77777777" w:rsidTr="00CD52A5">
        <w:trPr>
          <w:trHeight w:val="70"/>
        </w:trPr>
        <w:tc>
          <w:tcPr>
            <w:cnfStyle w:val="001000000000" w:firstRow="0" w:lastRow="0" w:firstColumn="1" w:lastColumn="0" w:oddVBand="0" w:evenVBand="0" w:oddHBand="0" w:evenHBand="0" w:firstRowFirstColumn="0" w:firstRowLastColumn="0" w:lastRowFirstColumn="0" w:lastRowLastColumn="0"/>
            <w:tcW w:w="2628" w:type="dxa"/>
          </w:tcPr>
          <w:p w14:paraId="65933B8B" w14:textId="77777777" w:rsidR="00CD52A5" w:rsidRPr="007C45A5" w:rsidRDefault="00CD52A5" w:rsidP="00CD52A5">
            <w:pPr>
              <w:suppressAutoHyphens/>
              <w:autoSpaceDE w:val="0"/>
              <w:autoSpaceDN w:val="0"/>
              <w:adjustRightInd w:val="0"/>
              <w:rPr>
                <w:rFonts w:ascii="Arial" w:hAnsi="Arial" w:cs="Arial"/>
                <w:color w:val="000000"/>
                <w:sz w:val="20"/>
                <w:lang w:eastAsia="ar-SA"/>
              </w:rPr>
            </w:pPr>
            <w:r w:rsidRPr="007C45A5">
              <w:rPr>
                <w:rFonts w:ascii="Arial" w:hAnsi="Arial" w:cs="Arial"/>
                <w:color w:val="000000"/>
                <w:sz w:val="20"/>
                <w:lang w:eastAsia="ar-SA"/>
              </w:rPr>
              <w:t>Uniform Europees Aanbestedingsdocument (UEA)</w:t>
            </w:r>
          </w:p>
        </w:tc>
        <w:tc>
          <w:tcPr>
            <w:tcW w:w="6848" w:type="dxa"/>
          </w:tcPr>
          <w:p w14:paraId="5C601F95" w14:textId="2F9382D2" w:rsidR="00CD52A5" w:rsidRPr="007C45A5" w:rsidRDefault="00CD52A5" w:rsidP="00CD52A5">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ar-SA"/>
              </w:rPr>
            </w:pPr>
            <w:r w:rsidRPr="007C45A5">
              <w:rPr>
                <w:rFonts w:ascii="Arial" w:hAnsi="Arial" w:cs="Arial"/>
                <w:color w:val="000000"/>
                <w:sz w:val="20"/>
                <w:lang w:eastAsia="ar-SA"/>
              </w:rPr>
              <w:t xml:space="preserve">De verklaring als bedoeld in artikel 2.84 van de Aanbestedingswet die de </w:t>
            </w:r>
            <w:r>
              <w:rPr>
                <w:rFonts w:ascii="Arial" w:hAnsi="Arial" w:cs="Arial"/>
                <w:color w:val="000000"/>
                <w:sz w:val="20"/>
                <w:lang w:eastAsia="ar-SA"/>
              </w:rPr>
              <w:t>Aanbestedende</w:t>
            </w:r>
            <w:r w:rsidRPr="007C45A5">
              <w:rPr>
                <w:rFonts w:ascii="Arial" w:hAnsi="Arial" w:cs="Arial"/>
                <w:color w:val="000000"/>
                <w:sz w:val="20"/>
                <w:lang w:eastAsia="ar-SA"/>
              </w:rPr>
              <w:t xml:space="preserve"> dienst als</w:t>
            </w:r>
            <w:r w:rsidRPr="00DC1A66">
              <w:rPr>
                <w:rFonts w:ascii="Arial" w:hAnsi="Arial" w:cs="Arial"/>
                <w:color w:val="000000"/>
                <w:sz w:val="20"/>
                <w:lang w:eastAsia="ar-SA"/>
              </w:rPr>
              <w:t xml:space="preserve"> </w:t>
            </w:r>
            <w:r w:rsidR="00BD5869">
              <w:rPr>
                <w:rFonts w:ascii="Arial" w:hAnsi="Arial" w:cs="Arial"/>
                <w:color w:val="000000"/>
                <w:sz w:val="20"/>
                <w:lang w:eastAsia="ar-SA"/>
              </w:rPr>
              <w:t>Bijlage</w:t>
            </w:r>
            <w:r>
              <w:rPr>
                <w:rFonts w:ascii="Arial" w:hAnsi="Arial" w:cs="Arial"/>
                <w:color w:val="000000"/>
                <w:sz w:val="20"/>
                <w:lang w:eastAsia="ar-SA"/>
              </w:rPr>
              <w:t xml:space="preserve"> </w:t>
            </w:r>
            <w:r w:rsidR="00BD5869">
              <w:rPr>
                <w:rFonts w:ascii="Arial" w:hAnsi="Arial" w:cs="Arial"/>
                <w:color w:val="000000"/>
                <w:sz w:val="20"/>
                <w:lang w:eastAsia="ar-SA"/>
              </w:rPr>
              <w:t>21</w:t>
            </w:r>
            <w:r>
              <w:rPr>
                <w:rFonts w:ascii="Arial" w:hAnsi="Arial" w:cs="Arial"/>
                <w:color w:val="000000"/>
                <w:sz w:val="20"/>
                <w:lang w:eastAsia="ar-SA"/>
              </w:rPr>
              <w:t xml:space="preserve"> </w:t>
            </w:r>
            <w:r w:rsidRPr="007C45A5">
              <w:rPr>
                <w:rFonts w:ascii="Arial" w:hAnsi="Arial" w:cs="Arial"/>
                <w:color w:val="000000"/>
                <w:sz w:val="20"/>
                <w:lang w:eastAsia="ar-SA"/>
              </w:rPr>
              <w:t xml:space="preserve">bij dit aanbestedingsdocument heeft gevoegd. Het UEA is een Eigen verklaring over de financiële toestand, de bekwaamheden en de geschiktheid van ondernemingen voor een Aanbestedingsprocedure. </w:t>
            </w:r>
            <w:r>
              <w:rPr>
                <w:rFonts w:ascii="Arial" w:hAnsi="Arial" w:cs="Arial"/>
                <w:color w:val="000000"/>
                <w:sz w:val="20"/>
                <w:lang w:eastAsia="ar-SA"/>
              </w:rPr>
              <w:t>Inschrijver</w:t>
            </w:r>
            <w:r w:rsidRPr="007C45A5">
              <w:rPr>
                <w:rFonts w:ascii="Arial" w:hAnsi="Arial" w:cs="Arial"/>
                <w:color w:val="000000"/>
                <w:sz w:val="20"/>
                <w:lang w:eastAsia="ar-SA"/>
              </w:rPr>
              <w:t xml:space="preserve">s hoeven dan niet het volledige bewijsmateriaal bij </w:t>
            </w:r>
            <w:r>
              <w:rPr>
                <w:rFonts w:ascii="Arial" w:hAnsi="Arial" w:cs="Arial"/>
                <w:color w:val="000000"/>
                <w:sz w:val="20"/>
                <w:lang w:eastAsia="ar-SA"/>
              </w:rPr>
              <w:t>Inschrijving</w:t>
            </w:r>
            <w:r w:rsidRPr="007C45A5">
              <w:rPr>
                <w:rFonts w:ascii="Arial" w:hAnsi="Arial" w:cs="Arial"/>
                <w:color w:val="000000"/>
                <w:sz w:val="20"/>
                <w:lang w:eastAsia="ar-SA"/>
              </w:rPr>
              <w:t xml:space="preserve"> te verstrekken, wat de administratieve lasten verlicht</w:t>
            </w:r>
          </w:p>
        </w:tc>
      </w:tr>
    </w:tbl>
    <w:p w14:paraId="1DA49686" w14:textId="77777777" w:rsidR="004028E4" w:rsidRPr="007C45A5" w:rsidRDefault="004028E4" w:rsidP="007C45A5">
      <w:pPr>
        <w:tabs>
          <w:tab w:val="left" w:pos="1308"/>
        </w:tabs>
        <w:spacing w:line="276" w:lineRule="auto"/>
        <w:rPr>
          <w:rFonts w:ascii="Arial" w:hAnsi="Arial" w:cs="Arial"/>
          <w:color w:val="4F81BD" w:themeColor="accent1"/>
          <w:sz w:val="20"/>
        </w:rPr>
      </w:pPr>
    </w:p>
    <w:p w14:paraId="02CF834F" w14:textId="11F0AD13" w:rsidR="005A165A" w:rsidRDefault="005A165A" w:rsidP="00592674">
      <w:pPr>
        <w:rPr>
          <w:rFonts w:ascii="Arial" w:hAnsi="Arial" w:cs="Arial"/>
          <w:color w:val="4F81BD" w:themeColor="accent1"/>
          <w:sz w:val="20"/>
        </w:rPr>
      </w:pPr>
    </w:p>
    <w:p w14:paraId="592C6CF2" w14:textId="185C5EDA" w:rsidR="00592674" w:rsidRDefault="00592674" w:rsidP="00592674">
      <w:pPr>
        <w:rPr>
          <w:rFonts w:ascii="Arial" w:hAnsi="Arial" w:cs="Arial"/>
          <w:color w:val="4F81BD" w:themeColor="accent1"/>
          <w:sz w:val="20"/>
        </w:rPr>
      </w:pPr>
    </w:p>
    <w:p w14:paraId="2AAF89FE" w14:textId="1F2F715C" w:rsidR="00592674" w:rsidRDefault="00592674" w:rsidP="00592674">
      <w:pPr>
        <w:rPr>
          <w:rFonts w:ascii="Arial" w:hAnsi="Arial" w:cs="Arial"/>
          <w:color w:val="4F81BD" w:themeColor="accent1"/>
          <w:sz w:val="20"/>
        </w:rPr>
      </w:pPr>
    </w:p>
    <w:p w14:paraId="7A1C8E51" w14:textId="37A2F8ED" w:rsidR="00592674" w:rsidRDefault="00592674" w:rsidP="00592674">
      <w:pPr>
        <w:rPr>
          <w:rFonts w:ascii="Arial" w:hAnsi="Arial" w:cs="Arial"/>
          <w:color w:val="4F81BD" w:themeColor="accent1"/>
          <w:sz w:val="20"/>
        </w:rPr>
      </w:pPr>
    </w:p>
    <w:p w14:paraId="02347A23" w14:textId="0AD8ABA6" w:rsidR="00592674" w:rsidRDefault="00592674" w:rsidP="00592674">
      <w:pPr>
        <w:rPr>
          <w:rFonts w:ascii="Arial" w:hAnsi="Arial" w:cs="Arial"/>
          <w:color w:val="4F81BD" w:themeColor="accent1"/>
          <w:sz w:val="20"/>
        </w:rPr>
      </w:pPr>
    </w:p>
    <w:p w14:paraId="353DBC99" w14:textId="7EF30411" w:rsidR="00592674" w:rsidRDefault="00592674" w:rsidP="00592674">
      <w:pPr>
        <w:rPr>
          <w:rFonts w:ascii="Arial" w:hAnsi="Arial" w:cs="Arial"/>
          <w:color w:val="4F81BD" w:themeColor="accent1"/>
          <w:sz w:val="20"/>
        </w:rPr>
      </w:pPr>
    </w:p>
    <w:p w14:paraId="4BEFF151" w14:textId="73BDE084" w:rsidR="00592674" w:rsidRDefault="00592674" w:rsidP="00592674">
      <w:pPr>
        <w:rPr>
          <w:rFonts w:ascii="Arial" w:hAnsi="Arial" w:cs="Arial"/>
          <w:color w:val="4F81BD" w:themeColor="accent1"/>
          <w:sz w:val="20"/>
        </w:rPr>
      </w:pPr>
    </w:p>
    <w:p w14:paraId="565B2C20" w14:textId="6518DF21" w:rsidR="00592674" w:rsidRDefault="00592674" w:rsidP="00592674">
      <w:pPr>
        <w:rPr>
          <w:rFonts w:ascii="Arial" w:hAnsi="Arial" w:cs="Arial"/>
          <w:color w:val="4F81BD" w:themeColor="accent1"/>
          <w:sz w:val="20"/>
        </w:rPr>
      </w:pPr>
    </w:p>
    <w:p w14:paraId="0634DCEA" w14:textId="0EAFD2FF" w:rsidR="00592674" w:rsidRDefault="00592674" w:rsidP="00592674">
      <w:pPr>
        <w:rPr>
          <w:rFonts w:ascii="Arial" w:hAnsi="Arial" w:cs="Arial"/>
          <w:color w:val="4F81BD" w:themeColor="accent1"/>
          <w:sz w:val="20"/>
        </w:rPr>
      </w:pPr>
    </w:p>
    <w:p w14:paraId="0A3E42A7" w14:textId="71D6AF80" w:rsidR="00592674" w:rsidRDefault="00592674" w:rsidP="00592674">
      <w:pPr>
        <w:rPr>
          <w:rFonts w:ascii="Arial" w:hAnsi="Arial" w:cs="Arial"/>
          <w:color w:val="4F81BD" w:themeColor="accent1"/>
          <w:sz w:val="20"/>
        </w:rPr>
      </w:pPr>
    </w:p>
    <w:p w14:paraId="5417BAF5" w14:textId="66C6DBC1" w:rsidR="00592674" w:rsidRDefault="00592674" w:rsidP="00592674">
      <w:pPr>
        <w:rPr>
          <w:rFonts w:ascii="Arial" w:hAnsi="Arial" w:cs="Arial"/>
          <w:color w:val="4F81BD" w:themeColor="accent1"/>
          <w:sz w:val="20"/>
        </w:rPr>
      </w:pPr>
    </w:p>
    <w:p w14:paraId="75E977A4" w14:textId="5A3E721E" w:rsidR="00592674" w:rsidRDefault="00592674" w:rsidP="00592674">
      <w:pPr>
        <w:rPr>
          <w:rFonts w:ascii="Arial" w:hAnsi="Arial" w:cs="Arial"/>
          <w:color w:val="4F81BD" w:themeColor="accent1"/>
          <w:sz w:val="20"/>
        </w:rPr>
      </w:pPr>
    </w:p>
    <w:p w14:paraId="28ACC3A3" w14:textId="1F0B73BA" w:rsidR="00592674" w:rsidRDefault="00592674" w:rsidP="00592674">
      <w:pPr>
        <w:rPr>
          <w:rFonts w:ascii="Arial" w:hAnsi="Arial" w:cs="Arial"/>
          <w:color w:val="4F81BD" w:themeColor="accent1"/>
          <w:sz w:val="20"/>
        </w:rPr>
      </w:pPr>
    </w:p>
    <w:p w14:paraId="15636E6E" w14:textId="287094FD" w:rsidR="00592674" w:rsidRDefault="00592674" w:rsidP="00592674">
      <w:pPr>
        <w:rPr>
          <w:rFonts w:ascii="Arial" w:hAnsi="Arial" w:cs="Arial"/>
          <w:color w:val="4F81BD" w:themeColor="accent1"/>
          <w:sz w:val="20"/>
        </w:rPr>
      </w:pPr>
    </w:p>
    <w:p w14:paraId="02107ADE" w14:textId="76881679" w:rsidR="00592674" w:rsidRDefault="00592674" w:rsidP="00592674">
      <w:pPr>
        <w:rPr>
          <w:rFonts w:ascii="Arial" w:hAnsi="Arial" w:cs="Arial"/>
          <w:color w:val="4F81BD" w:themeColor="accent1"/>
          <w:sz w:val="20"/>
        </w:rPr>
      </w:pPr>
    </w:p>
    <w:p w14:paraId="5DD32747" w14:textId="20167B73" w:rsidR="00592674" w:rsidRDefault="00592674" w:rsidP="00592674">
      <w:pPr>
        <w:rPr>
          <w:rFonts w:ascii="Arial" w:hAnsi="Arial" w:cs="Arial"/>
          <w:color w:val="4F81BD" w:themeColor="accent1"/>
          <w:sz w:val="20"/>
        </w:rPr>
      </w:pPr>
    </w:p>
    <w:p w14:paraId="198A9BA2" w14:textId="29A923ED" w:rsidR="00592674" w:rsidRDefault="00592674" w:rsidP="00592674">
      <w:pPr>
        <w:rPr>
          <w:rFonts w:ascii="Arial" w:hAnsi="Arial" w:cs="Arial"/>
          <w:color w:val="4F81BD" w:themeColor="accent1"/>
          <w:sz w:val="20"/>
        </w:rPr>
      </w:pPr>
    </w:p>
    <w:p w14:paraId="58D3F6AA" w14:textId="100E9260" w:rsidR="00592674" w:rsidRDefault="00592674" w:rsidP="00592674">
      <w:pPr>
        <w:rPr>
          <w:rFonts w:ascii="Arial" w:hAnsi="Arial" w:cs="Arial"/>
          <w:color w:val="4F81BD" w:themeColor="accent1"/>
          <w:sz w:val="20"/>
        </w:rPr>
      </w:pPr>
    </w:p>
    <w:p w14:paraId="1A121590" w14:textId="090F102A" w:rsidR="00592674" w:rsidRDefault="00592674" w:rsidP="00592674">
      <w:pPr>
        <w:rPr>
          <w:rFonts w:ascii="Arial" w:hAnsi="Arial" w:cs="Arial"/>
          <w:color w:val="4F81BD" w:themeColor="accent1"/>
          <w:sz w:val="20"/>
        </w:rPr>
      </w:pPr>
    </w:p>
    <w:p w14:paraId="21EBC90B" w14:textId="739755EF" w:rsidR="00592674" w:rsidRDefault="00592674" w:rsidP="00592674">
      <w:pPr>
        <w:rPr>
          <w:rFonts w:ascii="Arial" w:hAnsi="Arial" w:cs="Arial"/>
          <w:color w:val="4F81BD" w:themeColor="accent1"/>
          <w:sz w:val="20"/>
        </w:rPr>
      </w:pPr>
    </w:p>
    <w:p w14:paraId="0FC8AA03" w14:textId="1F0DA80B" w:rsidR="00592674" w:rsidRDefault="00592674" w:rsidP="00592674">
      <w:pPr>
        <w:rPr>
          <w:rFonts w:ascii="Arial" w:hAnsi="Arial" w:cs="Arial"/>
          <w:color w:val="4F81BD" w:themeColor="accent1"/>
          <w:sz w:val="20"/>
        </w:rPr>
      </w:pPr>
    </w:p>
    <w:p w14:paraId="69F472EE" w14:textId="5749AA35" w:rsidR="00592674" w:rsidRDefault="00592674" w:rsidP="00592674">
      <w:pPr>
        <w:rPr>
          <w:rFonts w:ascii="Arial" w:hAnsi="Arial" w:cs="Arial"/>
          <w:color w:val="4F81BD" w:themeColor="accent1"/>
          <w:sz w:val="20"/>
        </w:rPr>
      </w:pPr>
    </w:p>
    <w:p w14:paraId="40139676" w14:textId="63D4E66A" w:rsidR="00592674" w:rsidRDefault="00592674" w:rsidP="00592674">
      <w:pPr>
        <w:rPr>
          <w:rFonts w:ascii="Arial" w:hAnsi="Arial" w:cs="Arial"/>
          <w:color w:val="4F81BD" w:themeColor="accent1"/>
          <w:sz w:val="20"/>
        </w:rPr>
      </w:pPr>
    </w:p>
    <w:p w14:paraId="7998506A" w14:textId="2EBF77A2" w:rsidR="00592674" w:rsidRDefault="00592674" w:rsidP="00592674">
      <w:pPr>
        <w:rPr>
          <w:rFonts w:ascii="Arial" w:hAnsi="Arial" w:cs="Arial"/>
          <w:color w:val="4F81BD" w:themeColor="accent1"/>
          <w:sz w:val="20"/>
        </w:rPr>
      </w:pPr>
    </w:p>
    <w:p w14:paraId="025D5F24" w14:textId="483BCE63" w:rsidR="00592674" w:rsidRDefault="00592674" w:rsidP="00592674">
      <w:pPr>
        <w:rPr>
          <w:rFonts w:ascii="Arial" w:hAnsi="Arial" w:cs="Arial"/>
          <w:color w:val="4F81BD" w:themeColor="accent1"/>
          <w:sz w:val="20"/>
        </w:rPr>
      </w:pPr>
    </w:p>
    <w:p w14:paraId="39698C79" w14:textId="7C17AAAB" w:rsidR="00592674" w:rsidRDefault="00592674" w:rsidP="00592674">
      <w:pPr>
        <w:rPr>
          <w:rFonts w:ascii="Arial" w:hAnsi="Arial" w:cs="Arial"/>
          <w:color w:val="4F81BD" w:themeColor="accent1"/>
          <w:sz w:val="20"/>
        </w:rPr>
      </w:pPr>
    </w:p>
    <w:p w14:paraId="32FB4DB9" w14:textId="4A0D3DEF" w:rsidR="00592674" w:rsidRDefault="00592674" w:rsidP="00592674">
      <w:pPr>
        <w:rPr>
          <w:rFonts w:ascii="Arial" w:hAnsi="Arial" w:cs="Arial"/>
          <w:color w:val="4F81BD" w:themeColor="accent1"/>
          <w:sz w:val="20"/>
        </w:rPr>
      </w:pPr>
    </w:p>
    <w:p w14:paraId="790DDD40" w14:textId="141B079E" w:rsidR="00592674" w:rsidRDefault="00592674" w:rsidP="00592674">
      <w:pPr>
        <w:rPr>
          <w:rFonts w:ascii="Arial" w:hAnsi="Arial" w:cs="Arial"/>
          <w:color w:val="4F81BD" w:themeColor="accent1"/>
          <w:sz w:val="20"/>
        </w:rPr>
      </w:pPr>
    </w:p>
    <w:p w14:paraId="6C0005A6" w14:textId="3AA55C78" w:rsidR="00592674" w:rsidRDefault="00592674" w:rsidP="00592674">
      <w:pPr>
        <w:rPr>
          <w:rFonts w:ascii="Arial" w:hAnsi="Arial" w:cs="Arial"/>
          <w:color w:val="4F81BD" w:themeColor="accent1"/>
          <w:sz w:val="20"/>
        </w:rPr>
      </w:pPr>
    </w:p>
    <w:p w14:paraId="74D93B49" w14:textId="6D958A24" w:rsidR="00592674" w:rsidRDefault="00592674" w:rsidP="00592674">
      <w:pPr>
        <w:rPr>
          <w:rFonts w:ascii="Arial" w:hAnsi="Arial" w:cs="Arial"/>
          <w:color w:val="4F81BD" w:themeColor="accent1"/>
          <w:sz w:val="20"/>
        </w:rPr>
      </w:pPr>
    </w:p>
    <w:p w14:paraId="1CE16710" w14:textId="5CB4D2B5" w:rsidR="00592674" w:rsidRDefault="00592674" w:rsidP="00592674">
      <w:pPr>
        <w:rPr>
          <w:rFonts w:ascii="Arial" w:hAnsi="Arial" w:cs="Arial"/>
          <w:color w:val="4F81BD" w:themeColor="accent1"/>
          <w:sz w:val="20"/>
        </w:rPr>
      </w:pPr>
    </w:p>
    <w:p w14:paraId="20044804" w14:textId="63EFC988" w:rsidR="00592674" w:rsidRDefault="00592674" w:rsidP="00592674">
      <w:pPr>
        <w:rPr>
          <w:rFonts w:ascii="Arial" w:hAnsi="Arial" w:cs="Arial"/>
          <w:color w:val="4F81BD" w:themeColor="accent1"/>
          <w:sz w:val="20"/>
        </w:rPr>
      </w:pPr>
    </w:p>
    <w:p w14:paraId="011348A4" w14:textId="3F0ED701" w:rsidR="00592674" w:rsidRDefault="00592674" w:rsidP="00592674">
      <w:pPr>
        <w:rPr>
          <w:rFonts w:ascii="Arial" w:hAnsi="Arial" w:cs="Arial"/>
          <w:color w:val="4F81BD" w:themeColor="accent1"/>
          <w:sz w:val="20"/>
        </w:rPr>
      </w:pPr>
    </w:p>
    <w:p w14:paraId="375B20AC" w14:textId="64D4426A" w:rsidR="00592674" w:rsidRDefault="00592674" w:rsidP="00592674">
      <w:pPr>
        <w:rPr>
          <w:rFonts w:ascii="Arial" w:hAnsi="Arial" w:cs="Arial"/>
          <w:color w:val="4F81BD" w:themeColor="accent1"/>
          <w:sz w:val="20"/>
        </w:rPr>
      </w:pPr>
    </w:p>
    <w:p w14:paraId="3E04DA17" w14:textId="5746C40F" w:rsidR="00592674" w:rsidRDefault="00592674" w:rsidP="00592674">
      <w:pPr>
        <w:rPr>
          <w:rFonts w:ascii="Arial" w:hAnsi="Arial" w:cs="Arial"/>
          <w:color w:val="4F81BD" w:themeColor="accent1"/>
          <w:sz w:val="20"/>
        </w:rPr>
      </w:pPr>
    </w:p>
    <w:p w14:paraId="50DC475E" w14:textId="2E4DCE07" w:rsidR="00592674" w:rsidRDefault="00592674" w:rsidP="00592674">
      <w:pPr>
        <w:rPr>
          <w:rFonts w:ascii="Arial" w:hAnsi="Arial" w:cs="Arial"/>
          <w:color w:val="4F81BD" w:themeColor="accent1"/>
          <w:sz w:val="20"/>
        </w:rPr>
      </w:pPr>
    </w:p>
    <w:p w14:paraId="79E5B7F5" w14:textId="4D08DD7F" w:rsidR="00592674" w:rsidRDefault="00592674" w:rsidP="00592674">
      <w:pPr>
        <w:rPr>
          <w:rFonts w:ascii="Arial" w:hAnsi="Arial" w:cs="Arial"/>
          <w:color w:val="4F81BD" w:themeColor="accent1"/>
          <w:sz w:val="20"/>
        </w:rPr>
      </w:pPr>
    </w:p>
    <w:p w14:paraId="68262FB2" w14:textId="24551F42" w:rsidR="00592674" w:rsidRDefault="00592674" w:rsidP="00592674">
      <w:pPr>
        <w:rPr>
          <w:rFonts w:ascii="Arial" w:hAnsi="Arial" w:cs="Arial"/>
          <w:color w:val="4F81BD" w:themeColor="accent1"/>
          <w:sz w:val="20"/>
        </w:rPr>
      </w:pPr>
    </w:p>
    <w:p w14:paraId="709CFB0B" w14:textId="2C3347F1" w:rsidR="00592674" w:rsidRDefault="00592674" w:rsidP="00592674">
      <w:pPr>
        <w:rPr>
          <w:rFonts w:ascii="Arial" w:hAnsi="Arial" w:cs="Arial"/>
          <w:color w:val="4F81BD" w:themeColor="accent1"/>
          <w:sz w:val="20"/>
        </w:rPr>
      </w:pPr>
    </w:p>
    <w:p w14:paraId="465BB2CE" w14:textId="2040FD61" w:rsidR="00592674" w:rsidRDefault="00592674" w:rsidP="00592674">
      <w:pPr>
        <w:rPr>
          <w:rFonts w:ascii="Arial" w:hAnsi="Arial" w:cs="Arial"/>
          <w:color w:val="4F81BD" w:themeColor="accent1"/>
          <w:sz w:val="20"/>
        </w:rPr>
      </w:pPr>
    </w:p>
    <w:p w14:paraId="78454196" w14:textId="29BD3B59" w:rsidR="00592674" w:rsidRDefault="00592674" w:rsidP="00592674">
      <w:pPr>
        <w:rPr>
          <w:rFonts w:ascii="Arial" w:hAnsi="Arial" w:cs="Arial"/>
          <w:color w:val="4F81BD" w:themeColor="accent1"/>
          <w:sz w:val="20"/>
        </w:rPr>
      </w:pPr>
    </w:p>
    <w:p w14:paraId="5B9A8326" w14:textId="5C538BA0" w:rsidR="00592674" w:rsidRDefault="00592674" w:rsidP="00592674">
      <w:pPr>
        <w:rPr>
          <w:rFonts w:ascii="Arial" w:hAnsi="Arial" w:cs="Arial"/>
          <w:color w:val="4F81BD" w:themeColor="accent1"/>
          <w:sz w:val="20"/>
        </w:rPr>
      </w:pPr>
    </w:p>
    <w:p w14:paraId="0C2051C5" w14:textId="146FCF2F" w:rsidR="00592674" w:rsidRDefault="00592674" w:rsidP="00592674">
      <w:pPr>
        <w:rPr>
          <w:rFonts w:ascii="Arial" w:hAnsi="Arial" w:cs="Arial"/>
          <w:color w:val="4F81BD" w:themeColor="accent1"/>
          <w:sz w:val="20"/>
        </w:rPr>
      </w:pPr>
    </w:p>
    <w:p w14:paraId="206BF573" w14:textId="2BB665E6" w:rsidR="00592674" w:rsidRDefault="00592674" w:rsidP="00592674">
      <w:pPr>
        <w:rPr>
          <w:rFonts w:ascii="Arial" w:hAnsi="Arial" w:cs="Arial"/>
          <w:color w:val="4F81BD" w:themeColor="accent1"/>
          <w:sz w:val="20"/>
        </w:rPr>
      </w:pPr>
    </w:p>
    <w:p w14:paraId="0F6FFD01" w14:textId="6D04A0F9" w:rsidR="00592674" w:rsidRDefault="00592674" w:rsidP="00592674">
      <w:pPr>
        <w:rPr>
          <w:rFonts w:ascii="Arial" w:hAnsi="Arial" w:cs="Arial"/>
          <w:color w:val="4F81BD" w:themeColor="accent1"/>
          <w:sz w:val="20"/>
        </w:rPr>
      </w:pPr>
    </w:p>
    <w:p w14:paraId="65A05396" w14:textId="603B521E" w:rsidR="00592674" w:rsidRDefault="00592674" w:rsidP="00592674">
      <w:pPr>
        <w:rPr>
          <w:rFonts w:ascii="Arial" w:hAnsi="Arial" w:cs="Arial"/>
          <w:color w:val="4F81BD" w:themeColor="accent1"/>
          <w:sz w:val="20"/>
        </w:rPr>
      </w:pPr>
    </w:p>
    <w:p w14:paraId="5ECA2CB4" w14:textId="4FB03C42" w:rsidR="00592674" w:rsidRDefault="00592674" w:rsidP="00592674">
      <w:pPr>
        <w:rPr>
          <w:rFonts w:ascii="Arial" w:hAnsi="Arial" w:cs="Arial"/>
          <w:color w:val="4F81BD" w:themeColor="accent1"/>
          <w:sz w:val="20"/>
        </w:rPr>
      </w:pPr>
    </w:p>
    <w:p w14:paraId="37049A13" w14:textId="23E230AF" w:rsidR="00592674" w:rsidRDefault="00592674" w:rsidP="00592674">
      <w:pPr>
        <w:rPr>
          <w:rFonts w:ascii="Arial" w:hAnsi="Arial" w:cs="Arial"/>
          <w:color w:val="4F81BD" w:themeColor="accent1"/>
          <w:sz w:val="20"/>
        </w:rPr>
      </w:pPr>
    </w:p>
    <w:p w14:paraId="37727866" w14:textId="45A08EDD" w:rsidR="00592674" w:rsidRDefault="00592674" w:rsidP="00592674">
      <w:pPr>
        <w:rPr>
          <w:rFonts w:ascii="Arial" w:hAnsi="Arial" w:cs="Arial"/>
          <w:color w:val="4F81BD" w:themeColor="accent1"/>
          <w:sz w:val="20"/>
        </w:rPr>
      </w:pPr>
    </w:p>
    <w:p w14:paraId="3B9592FF" w14:textId="51E25F8E" w:rsidR="00592674" w:rsidRDefault="00592674" w:rsidP="00592674">
      <w:pPr>
        <w:rPr>
          <w:rFonts w:ascii="Arial" w:hAnsi="Arial" w:cs="Arial"/>
          <w:color w:val="4F81BD" w:themeColor="accent1"/>
          <w:sz w:val="20"/>
        </w:rPr>
      </w:pPr>
    </w:p>
    <w:p w14:paraId="7478A58C" w14:textId="77777777" w:rsidR="00592674" w:rsidRPr="007C45A5" w:rsidRDefault="00592674" w:rsidP="00592674">
      <w:pPr>
        <w:rPr>
          <w:rFonts w:ascii="Arial" w:hAnsi="Arial" w:cs="Arial"/>
          <w:color w:val="4F81BD" w:themeColor="accent1"/>
          <w:sz w:val="20"/>
        </w:rPr>
      </w:pPr>
    </w:p>
    <w:p w14:paraId="57001016" w14:textId="77777777" w:rsidR="007C311D" w:rsidRPr="007C45A5" w:rsidRDefault="00156340" w:rsidP="007C45A5">
      <w:pPr>
        <w:pStyle w:val="Kop1"/>
        <w:spacing w:line="276" w:lineRule="auto"/>
        <w:rPr>
          <w:rFonts w:cs="Arial"/>
        </w:rPr>
      </w:pPr>
      <w:bookmarkStart w:id="5" w:name="_Toc309387888"/>
      <w:bookmarkStart w:id="6" w:name="_Toc309643485"/>
      <w:bookmarkStart w:id="7" w:name="_Toc309643560"/>
      <w:bookmarkStart w:id="8" w:name="_Toc309647023"/>
      <w:bookmarkStart w:id="9" w:name="_Toc73456718"/>
      <w:r w:rsidRPr="007C45A5">
        <w:rPr>
          <w:rFonts w:cs="Arial"/>
        </w:rPr>
        <w:t>Inleiding</w:t>
      </w:r>
      <w:bookmarkEnd w:id="5"/>
      <w:bookmarkEnd w:id="6"/>
      <w:bookmarkEnd w:id="7"/>
      <w:bookmarkEnd w:id="8"/>
      <w:bookmarkEnd w:id="9"/>
    </w:p>
    <w:p w14:paraId="3875F382" w14:textId="77777777" w:rsidR="007C311D" w:rsidRPr="007C45A5" w:rsidRDefault="007C311D" w:rsidP="007C45A5">
      <w:pPr>
        <w:spacing w:line="276" w:lineRule="auto"/>
        <w:rPr>
          <w:rFonts w:ascii="Arial" w:hAnsi="Arial" w:cs="Arial"/>
          <w:sz w:val="20"/>
        </w:rPr>
      </w:pPr>
    </w:p>
    <w:p w14:paraId="200BA210" w14:textId="77CD5CE0" w:rsidR="00257328" w:rsidRPr="007C45A5" w:rsidRDefault="00174BBC" w:rsidP="00174BBC">
      <w:pPr>
        <w:pStyle w:val="Kop3"/>
      </w:pPr>
      <w:bookmarkStart w:id="10" w:name="_Toc73456719"/>
      <w:r>
        <w:t>1.1</w:t>
      </w:r>
      <w:r>
        <w:tab/>
      </w:r>
      <w:r w:rsidR="006D3446" w:rsidRPr="007C45A5">
        <w:t xml:space="preserve">De </w:t>
      </w:r>
      <w:r w:rsidR="00F05F23">
        <w:t>Aanbestedende</w:t>
      </w:r>
      <w:r w:rsidR="006D3446" w:rsidRPr="007C45A5">
        <w:t xml:space="preserve"> dienst</w:t>
      </w:r>
      <w:bookmarkEnd w:id="10"/>
    </w:p>
    <w:p w14:paraId="056BEC9F" w14:textId="144524BA" w:rsidR="009A7744" w:rsidRPr="007C45A5" w:rsidRDefault="00781AC4" w:rsidP="009A7744">
      <w:pPr>
        <w:spacing w:line="276" w:lineRule="auto"/>
        <w:rPr>
          <w:rFonts w:ascii="Arial" w:hAnsi="Arial" w:cs="Arial"/>
          <w:color w:val="000000" w:themeColor="text1"/>
          <w:sz w:val="20"/>
          <w:shd w:val="clear" w:color="auto" w:fill="FFFFFF"/>
        </w:rPr>
      </w:pPr>
      <w:r w:rsidRPr="007C45A5">
        <w:rPr>
          <w:rFonts w:ascii="Arial" w:hAnsi="Arial" w:cs="Arial"/>
          <w:color w:val="000000" w:themeColor="text1"/>
          <w:sz w:val="20"/>
          <w:shd w:val="clear" w:color="auto" w:fill="FFFFFF"/>
        </w:rPr>
        <w:t xml:space="preserve">Vlaardingen is een stad en gemeente aan de Nieuwe Maas in het Rijnmondgebied, in de Nederlandse provincie Zuid-Holland. De gemeente maakt deel uit van het samenwerkingsverband Stadsregio Rotterdam en de Metropoolregio Rotterdam-Den Haag. De gemeente telt </w:t>
      </w:r>
      <w:r w:rsidR="00827EA5">
        <w:rPr>
          <w:rFonts w:ascii="Arial" w:hAnsi="Arial" w:cs="Arial"/>
          <w:color w:val="000000" w:themeColor="text1"/>
          <w:sz w:val="20"/>
          <w:shd w:val="clear" w:color="auto" w:fill="FFFFFF"/>
        </w:rPr>
        <w:t xml:space="preserve">ruim 73.000 </w:t>
      </w:r>
      <w:r w:rsidRPr="007C45A5">
        <w:rPr>
          <w:rFonts w:ascii="Arial" w:hAnsi="Arial" w:cs="Arial"/>
          <w:color w:val="000000" w:themeColor="text1"/>
          <w:sz w:val="20"/>
          <w:shd w:val="clear" w:color="auto" w:fill="FFFFFF"/>
        </w:rPr>
        <w:t xml:space="preserve">inwoners en heeft een oppervlakte van 26,71 km². </w:t>
      </w:r>
      <w:r w:rsidR="009A7744" w:rsidRPr="007C45A5">
        <w:rPr>
          <w:rFonts w:ascii="Arial" w:hAnsi="Arial" w:cs="Arial"/>
          <w:color w:val="000000" w:themeColor="text1"/>
          <w:sz w:val="20"/>
          <w:shd w:val="clear" w:color="auto" w:fill="FFFFFF"/>
        </w:rPr>
        <w:t xml:space="preserve">Vlaardingen is een stad met dorpse charme. Inwoners genieten van een historisch centrum met veel voorzieningen en evenementen. Mooie stadsparken en een uitgestrekt natuurgebied zijn op loop- en fietsafstand. Het club-, sport- en verenigingsleven is goed ontwikkeld en veel </w:t>
      </w:r>
      <w:proofErr w:type="spellStart"/>
      <w:r w:rsidR="009A7744" w:rsidRPr="007C45A5">
        <w:rPr>
          <w:rFonts w:ascii="Arial" w:hAnsi="Arial" w:cs="Arial"/>
          <w:color w:val="000000" w:themeColor="text1"/>
          <w:sz w:val="20"/>
          <w:shd w:val="clear" w:color="auto" w:fill="FFFFFF"/>
        </w:rPr>
        <w:t>Vlaardingers</w:t>
      </w:r>
      <w:proofErr w:type="spellEnd"/>
      <w:r w:rsidR="009A7744" w:rsidRPr="007C45A5">
        <w:rPr>
          <w:rFonts w:ascii="Arial" w:hAnsi="Arial" w:cs="Arial"/>
          <w:color w:val="000000" w:themeColor="text1"/>
          <w:sz w:val="20"/>
          <w:shd w:val="clear" w:color="auto" w:fill="FFFFFF"/>
        </w:rPr>
        <w:t xml:space="preserve"> zetten zich vrijwillig in voor de samenleving. Vlaardingen heeft zich in de negentiende eeuw ontwikkeld van een middeleeuws dijk- en vissersdorp tot industrie- en transitohaven met een stoere en industriële sfeer, met als resultaat dat Vlaardingen de vijfde overslaghaven van Nederland is. Haven, </w:t>
      </w:r>
      <w:proofErr w:type="spellStart"/>
      <w:r w:rsidR="009A7744" w:rsidRPr="007C45A5">
        <w:rPr>
          <w:rFonts w:ascii="Arial" w:hAnsi="Arial" w:cs="Arial"/>
          <w:color w:val="000000" w:themeColor="text1"/>
          <w:sz w:val="20"/>
          <w:shd w:val="clear" w:color="auto" w:fill="FFFFFF"/>
        </w:rPr>
        <w:t>cleantech</w:t>
      </w:r>
      <w:proofErr w:type="spellEnd"/>
      <w:r w:rsidR="009A7744" w:rsidRPr="007C45A5">
        <w:rPr>
          <w:rFonts w:ascii="Arial" w:hAnsi="Arial" w:cs="Arial"/>
          <w:color w:val="000000" w:themeColor="text1"/>
          <w:sz w:val="20"/>
          <w:shd w:val="clear" w:color="auto" w:fill="FFFFFF"/>
        </w:rPr>
        <w:t>, maintenance en zorg zijn de economische pijlers van de toekomst, met duurzaamheid hoog in het vaandel.</w:t>
      </w:r>
    </w:p>
    <w:p w14:paraId="4CDABA79" w14:textId="77777777" w:rsidR="00781AC4" w:rsidRPr="007C45A5" w:rsidRDefault="00781AC4" w:rsidP="007C45A5">
      <w:pPr>
        <w:spacing w:line="276" w:lineRule="auto"/>
        <w:rPr>
          <w:rFonts w:ascii="Arial" w:hAnsi="Arial" w:cs="Arial"/>
          <w:color w:val="000000" w:themeColor="text1"/>
          <w:sz w:val="20"/>
          <w:shd w:val="clear" w:color="auto" w:fill="FFFFFF"/>
        </w:rPr>
      </w:pPr>
    </w:p>
    <w:p w14:paraId="7E30A03A" w14:textId="68DF639E" w:rsidR="00A22CA9" w:rsidRPr="00DC1A66" w:rsidRDefault="00A22CA9" w:rsidP="00DC1A66">
      <w:pPr>
        <w:spacing w:line="276" w:lineRule="auto"/>
        <w:rPr>
          <w:rFonts w:ascii="Arial" w:hAnsi="Arial" w:cs="Arial"/>
          <w:color w:val="000000" w:themeColor="text1"/>
          <w:sz w:val="20"/>
        </w:rPr>
      </w:pPr>
      <w:r w:rsidRPr="00DC1A66">
        <w:rPr>
          <w:rFonts w:ascii="Arial" w:hAnsi="Arial" w:cs="Arial"/>
          <w:color w:val="000000" w:themeColor="text1"/>
          <w:sz w:val="20"/>
          <w:shd w:val="clear" w:color="auto" w:fill="FFFFFF"/>
        </w:rPr>
        <w:t xml:space="preserve">De gemeente Vlaardingen heeft op dit moment de </w:t>
      </w:r>
      <w:r w:rsidR="007C45A5" w:rsidRPr="00DC1A66">
        <w:rPr>
          <w:rFonts w:ascii="Arial" w:hAnsi="Arial" w:cs="Arial"/>
          <w:color w:val="000000" w:themeColor="text1"/>
          <w:sz w:val="20"/>
          <w:shd w:val="clear" w:color="auto" w:fill="FFFFFF"/>
        </w:rPr>
        <w:t>ICT-infrastructuur</w:t>
      </w:r>
      <w:r w:rsidRPr="00DC1A66">
        <w:rPr>
          <w:rFonts w:ascii="Arial" w:hAnsi="Arial" w:cs="Arial"/>
          <w:color w:val="000000" w:themeColor="text1"/>
          <w:sz w:val="20"/>
          <w:shd w:val="clear" w:color="auto" w:fill="FFFFFF"/>
        </w:rPr>
        <w:t xml:space="preserve"> in eigen beheer. Daartoe heeft zij een eigen computerruimte in Vlaardingen met een </w:t>
      </w:r>
      <w:r w:rsidR="00827EA5">
        <w:rPr>
          <w:rFonts w:ascii="Arial" w:hAnsi="Arial" w:cs="Arial"/>
          <w:color w:val="000000" w:themeColor="text1"/>
          <w:sz w:val="20"/>
          <w:shd w:val="clear" w:color="auto" w:fill="FFFFFF"/>
        </w:rPr>
        <w:t>tweede locatie</w:t>
      </w:r>
      <w:r w:rsidRPr="00DC1A66">
        <w:rPr>
          <w:rFonts w:ascii="Arial" w:hAnsi="Arial" w:cs="Arial"/>
          <w:color w:val="000000" w:themeColor="text1"/>
          <w:sz w:val="20"/>
          <w:shd w:val="clear" w:color="auto" w:fill="FFFFFF"/>
        </w:rPr>
        <w:t xml:space="preserve"> in Rotterdam. Het beheer van deze technische infrastructuur wordt uitgevoerd door een eigen </w:t>
      </w:r>
      <w:r w:rsidR="007C45A5" w:rsidRPr="00DC1A66">
        <w:rPr>
          <w:rFonts w:ascii="Arial" w:hAnsi="Arial" w:cs="Arial"/>
          <w:color w:val="000000" w:themeColor="text1"/>
          <w:sz w:val="20"/>
          <w:shd w:val="clear" w:color="auto" w:fill="FFFFFF"/>
        </w:rPr>
        <w:t>ICT-team</w:t>
      </w:r>
      <w:r w:rsidRPr="00DC1A66">
        <w:rPr>
          <w:rFonts w:ascii="Arial" w:hAnsi="Arial" w:cs="Arial"/>
          <w:color w:val="000000" w:themeColor="text1"/>
          <w:sz w:val="20"/>
          <w:shd w:val="clear" w:color="auto" w:fill="FFFFFF"/>
        </w:rPr>
        <w:t xml:space="preserve">. Dit team, bestaande uit eigen medewerkers en ingehuurde specialisten, beheert de infrastructuur die gebruikt wordt door de medewerkers van de gemeente Vlaardingen en van de organisatie Stroomopwaarts. </w:t>
      </w:r>
      <w:r w:rsidR="009D7E2E">
        <w:rPr>
          <w:rFonts w:ascii="Arial" w:hAnsi="Arial" w:cs="Arial"/>
          <w:color w:val="000000" w:themeColor="text1"/>
          <w:sz w:val="20"/>
          <w:shd w:val="clear" w:color="auto" w:fill="FFFFFF"/>
        </w:rPr>
        <w:t xml:space="preserve">Op dit moment </w:t>
      </w:r>
      <w:r w:rsidR="008201C2">
        <w:rPr>
          <w:rFonts w:ascii="Arial" w:hAnsi="Arial" w:cs="Arial"/>
          <w:color w:val="000000" w:themeColor="text1"/>
          <w:sz w:val="20"/>
          <w:shd w:val="clear" w:color="auto" w:fill="FFFFFF"/>
        </w:rPr>
        <w:t xml:space="preserve">zijn de omgevingen van beide organisaties niet gescheiden en delen ze soms resources </w:t>
      </w:r>
      <w:r w:rsidR="00D03EC0">
        <w:rPr>
          <w:rFonts w:ascii="Arial" w:hAnsi="Arial" w:cs="Arial"/>
          <w:color w:val="000000" w:themeColor="text1"/>
          <w:sz w:val="20"/>
          <w:shd w:val="clear" w:color="auto" w:fill="FFFFFF"/>
        </w:rPr>
        <w:t xml:space="preserve">zoals servers. </w:t>
      </w:r>
      <w:r w:rsidRPr="00DC1A66">
        <w:rPr>
          <w:rFonts w:ascii="Arial" w:hAnsi="Arial" w:cs="Arial"/>
          <w:color w:val="000000" w:themeColor="text1"/>
          <w:sz w:val="20"/>
          <w:shd w:val="clear" w:color="auto" w:fill="FFFFFF"/>
        </w:rPr>
        <w:t xml:space="preserve">Voor Stroomopwaarts is de gemeente Vlaardingen een leverancier die hen volledig ontzorgt op het gebied van </w:t>
      </w:r>
      <w:r w:rsidR="007C45A5" w:rsidRPr="00DC1A66">
        <w:rPr>
          <w:rFonts w:ascii="Arial" w:hAnsi="Arial" w:cs="Arial"/>
          <w:color w:val="000000" w:themeColor="text1"/>
          <w:sz w:val="20"/>
          <w:shd w:val="clear" w:color="auto" w:fill="FFFFFF"/>
        </w:rPr>
        <w:t>ICT-infrastructuur</w:t>
      </w:r>
      <w:r w:rsidRPr="00DC1A66">
        <w:rPr>
          <w:rFonts w:ascii="Arial" w:hAnsi="Arial" w:cs="Arial"/>
          <w:color w:val="000000" w:themeColor="text1"/>
          <w:sz w:val="20"/>
          <w:shd w:val="clear" w:color="auto" w:fill="FFFFFF"/>
        </w:rPr>
        <w:t xml:space="preserve"> en het beheer.</w:t>
      </w:r>
      <w:r w:rsidR="00AA5576">
        <w:rPr>
          <w:rFonts w:ascii="Arial" w:hAnsi="Arial" w:cs="Arial"/>
          <w:color w:val="000000" w:themeColor="text1"/>
          <w:sz w:val="20"/>
          <w:shd w:val="clear" w:color="auto" w:fill="FFFFFF"/>
        </w:rPr>
        <w:t xml:space="preserve"> </w:t>
      </w:r>
      <w:r w:rsidR="00BF5CC2">
        <w:rPr>
          <w:rFonts w:ascii="Arial" w:hAnsi="Arial" w:cs="Arial"/>
          <w:color w:val="000000" w:themeColor="text1"/>
          <w:sz w:val="20"/>
          <w:shd w:val="clear" w:color="auto" w:fill="FFFFFF"/>
        </w:rPr>
        <w:t xml:space="preserve">Stroomopwaarts </w:t>
      </w:r>
      <w:r w:rsidR="001336D8">
        <w:rPr>
          <w:rFonts w:ascii="Arial" w:hAnsi="Arial" w:cs="Arial"/>
          <w:color w:val="000000" w:themeColor="text1"/>
          <w:sz w:val="20"/>
          <w:shd w:val="clear" w:color="auto" w:fill="FFFFFF"/>
        </w:rPr>
        <w:t>neemt daarnaast diensten</w:t>
      </w:r>
      <w:r w:rsidR="00836A4B">
        <w:rPr>
          <w:rFonts w:ascii="Arial" w:hAnsi="Arial" w:cs="Arial"/>
          <w:color w:val="000000" w:themeColor="text1"/>
          <w:sz w:val="20"/>
          <w:shd w:val="clear" w:color="auto" w:fill="FFFFFF"/>
        </w:rPr>
        <w:t xml:space="preserve">, waaronder gebruik van applicaties en </w:t>
      </w:r>
      <w:r w:rsidR="00DD0662">
        <w:rPr>
          <w:rFonts w:ascii="Arial" w:hAnsi="Arial" w:cs="Arial"/>
          <w:color w:val="000000" w:themeColor="text1"/>
          <w:sz w:val="20"/>
          <w:shd w:val="clear" w:color="auto" w:fill="FFFFFF"/>
        </w:rPr>
        <w:t>een telefooncentrale van de gemeenten Schiedam en Maassluis.</w:t>
      </w:r>
    </w:p>
    <w:p w14:paraId="2A7FBCF8" w14:textId="77777777" w:rsidR="00A22CA9" w:rsidRPr="007C45A5" w:rsidRDefault="00A22CA9" w:rsidP="007C45A5">
      <w:pPr>
        <w:spacing w:line="276" w:lineRule="auto"/>
        <w:rPr>
          <w:rFonts w:ascii="Arial" w:hAnsi="Arial" w:cs="Arial"/>
          <w:color w:val="000000" w:themeColor="text1"/>
          <w:sz w:val="20"/>
          <w:shd w:val="clear" w:color="auto" w:fill="FFFFFF"/>
        </w:rPr>
      </w:pPr>
    </w:p>
    <w:p w14:paraId="4D141B05" w14:textId="77777777" w:rsidR="00A22CA9" w:rsidRPr="007C45A5" w:rsidRDefault="00A22CA9" w:rsidP="007C45A5">
      <w:pPr>
        <w:spacing w:line="276" w:lineRule="auto"/>
        <w:rPr>
          <w:rFonts w:ascii="Arial" w:hAnsi="Arial" w:cs="Arial"/>
          <w:color w:val="000000" w:themeColor="text1"/>
          <w:sz w:val="20"/>
          <w:shd w:val="clear" w:color="auto" w:fill="FFFFFF"/>
        </w:rPr>
      </w:pPr>
      <w:r w:rsidRPr="007C45A5">
        <w:rPr>
          <w:rFonts w:ascii="Arial" w:hAnsi="Arial" w:cs="Arial"/>
          <w:color w:val="000000" w:themeColor="text1"/>
          <w:sz w:val="20"/>
          <w:shd w:val="clear" w:color="auto" w:fill="FFFFFF"/>
        </w:rPr>
        <w:t xml:space="preserve">Stroomopwaarts bestaat sinds 1 juli 2015 en voert namens de gemeenten Maassluis, Vlaardingen en </w:t>
      </w:r>
      <w:r w:rsidR="00DD42AA" w:rsidRPr="007C45A5">
        <w:rPr>
          <w:rFonts w:ascii="Arial" w:hAnsi="Arial" w:cs="Arial"/>
          <w:color w:val="000000" w:themeColor="text1"/>
          <w:sz w:val="20"/>
          <w:shd w:val="clear" w:color="auto" w:fill="FFFFFF"/>
        </w:rPr>
        <w:t>Vlaardingen</w:t>
      </w:r>
      <w:r w:rsidRPr="007C45A5">
        <w:rPr>
          <w:rFonts w:ascii="Arial" w:hAnsi="Arial" w:cs="Arial"/>
          <w:color w:val="000000" w:themeColor="text1"/>
          <w:sz w:val="20"/>
          <w:shd w:val="clear" w:color="auto" w:fill="FFFFFF"/>
        </w:rPr>
        <w:t xml:space="preserve"> het gedeelte Werk en Inkomen (Participatiewet) uit. Dit betreft de regelingen:</w:t>
      </w:r>
    </w:p>
    <w:p w14:paraId="175D6151" w14:textId="77777777" w:rsidR="00A22CA9" w:rsidRPr="007C45A5" w:rsidRDefault="00A22CA9" w:rsidP="00685675">
      <w:pPr>
        <w:numPr>
          <w:ilvl w:val="0"/>
          <w:numId w:val="10"/>
        </w:numPr>
        <w:spacing w:line="276" w:lineRule="auto"/>
        <w:rPr>
          <w:rFonts w:ascii="Arial" w:hAnsi="Arial" w:cs="Arial"/>
          <w:color w:val="000000" w:themeColor="text1"/>
          <w:sz w:val="20"/>
          <w:shd w:val="clear" w:color="auto" w:fill="FFFFFF"/>
        </w:rPr>
      </w:pPr>
      <w:r w:rsidRPr="007C45A5">
        <w:rPr>
          <w:rFonts w:ascii="Arial" w:hAnsi="Arial" w:cs="Arial"/>
          <w:color w:val="000000" w:themeColor="text1"/>
          <w:sz w:val="20"/>
          <w:shd w:val="clear" w:color="auto" w:fill="FFFFFF"/>
        </w:rPr>
        <w:t>Participatiewet</w:t>
      </w:r>
    </w:p>
    <w:p w14:paraId="746B1360" w14:textId="77777777" w:rsidR="00A22CA9" w:rsidRPr="007C45A5" w:rsidRDefault="00A22CA9" w:rsidP="00685675">
      <w:pPr>
        <w:numPr>
          <w:ilvl w:val="0"/>
          <w:numId w:val="10"/>
        </w:numPr>
        <w:spacing w:line="276" w:lineRule="auto"/>
        <w:rPr>
          <w:rFonts w:ascii="Arial" w:hAnsi="Arial" w:cs="Arial"/>
          <w:color w:val="000000" w:themeColor="text1"/>
          <w:sz w:val="20"/>
          <w:shd w:val="clear" w:color="auto" w:fill="FFFFFF"/>
        </w:rPr>
      </w:pPr>
      <w:r w:rsidRPr="007C45A5">
        <w:rPr>
          <w:rFonts w:ascii="Arial" w:hAnsi="Arial" w:cs="Arial"/>
          <w:color w:val="000000" w:themeColor="text1"/>
          <w:sz w:val="20"/>
          <w:shd w:val="clear" w:color="auto" w:fill="FFFFFF"/>
        </w:rPr>
        <w:t>Schuldhulpverlening</w:t>
      </w:r>
    </w:p>
    <w:p w14:paraId="4AD3377F" w14:textId="6AE03447" w:rsidR="00A22CA9" w:rsidRPr="007C45A5" w:rsidRDefault="00A22CA9" w:rsidP="00685675">
      <w:pPr>
        <w:numPr>
          <w:ilvl w:val="0"/>
          <w:numId w:val="10"/>
        </w:numPr>
        <w:spacing w:line="276" w:lineRule="auto"/>
        <w:rPr>
          <w:rFonts w:ascii="Arial" w:hAnsi="Arial" w:cs="Arial"/>
          <w:color w:val="000000" w:themeColor="text1"/>
          <w:sz w:val="20"/>
          <w:shd w:val="clear" w:color="auto" w:fill="FFFFFF"/>
        </w:rPr>
      </w:pPr>
      <w:r w:rsidRPr="007C45A5">
        <w:rPr>
          <w:rFonts w:ascii="Arial" w:hAnsi="Arial" w:cs="Arial"/>
          <w:color w:val="000000" w:themeColor="text1"/>
          <w:sz w:val="20"/>
          <w:shd w:val="clear" w:color="auto" w:fill="FFFFFF"/>
        </w:rPr>
        <w:t xml:space="preserve">IOAZ </w:t>
      </w:r>
    </w:p>
    <w:p w14:paraId="56D75C9E" w14:textId="77777777" w:rsidR="000F54AA" w:rsidRDefault="00A22CA9" w:rsidP="00685675">
      <w:pPr>
        <w:numPr>
          <w:ilvl w:val="0"/>
          <w:numId w:val="10"/>
        </w:numPr>
        <w:spacing w:line="276" w:lineRule="auto"/>
        <w:rPr>
          <w:rFonts w:ascii="Arial" w:hAnsi="Arial" w:cs="Arial"/>
          <w:color w:val="000000" w:themeColor="text1"/>
          <w:sz w:val="20"/>
          <w:shd w:val="clear" w:color="auto" w:fill="FFFFFF"/>
        </w:rPr>
      </w:pPr>
      <w:r w:rsidRPr="000F54AA">
        <w:rPr>
          <w:rFonts w:ascii="Arial" w:hAnsi="Arial" w:cs="Arial"/>
          <w:color w:val="000000" w:themeColor="text1"/>
          <w:sz w:val="20"/>
          <w:shd w:val="clear" w:color="auto" w:fill="FFFFFF"/>
        </w:rPr>
        <w:t>IOAW</w:t>
      </w:r>
    </w:p>
    <w:p w14:paraId="19020599" w14:textId="46661F9B" w:rsidR="00A22CA9" w:rsidRPr="000F54AA" w:rsidRDefault="00A22CA9" w:rsidP="000F54AA">
      <w:pPr>
        <w:spacing w:line="276" w:lineRule="auto"/>
        <w:rPr>
          <w:rFonts w:ascii="Arial" w:hAnsi="Arial" w:cs="Arial"/>
          <w:color w:val="000000" w:themeColor="text1"/>
          <w:sz w:val="20"/>
          <w:shd w:val="clear" w:color="auto" w:fill="FFFFFF"/>
        </w:rPr>
      </w:pPr>
      <w:r w:rsidRPr="000F54AA">
        <w:rPr>
          <w:rFonts w:ascii="Arial" w:hAnsi="Arial" w:cs="Arial"/>
          <w:color w:val="000000" w:themeColor="text1"/>
          <w:sz w:val="20"/>
          <w:shd w:val="clear" w:color="auto" w:fill="FFFFFF"/>
        </w:rPr>
        <w:t>Ook de sociale werkplaatsen van deze gemeenten zijn van Stroomopwaarts. Deze sociale werkplaatsen noemen wij het Werkleerbedrijf. De werkzaamheden</w:t>
      </w:r>
      <w:r w:rsidR="00F16104" w:rsidRPr="000F54AA">
        <w:rPr>
          <w:rFonts w:ascii="Arial" w:hAnsi="Arial" w:cs="Arial"/>
          <w:color w:val="000000" w:themeColor="text1"/>
          <w:sz w:val="20"/>
          <w:shd w:val="clear" w:color="auto" w:fill="FFFFFF"/>
        </w:rPr>
        <w:t xml:space="preserve"> </w:t>
      </w:r>
      <w:r w:rsidRPr="000F54AA">
        <w:rPr>
          <w:rFonts w:ascii="Arial" w:hAnsi="Arial" w:cs="Arial"/>
          <w:color w:val="000000" w:themeColor="text1"/>
          <w:sz w:val="20"/>
          <w:shd w:val="clear" w:color="auto" w:fill="FFFFFF"/>
        </w:rPr>
        <w:t>vinden plaats vanaf meerdere locaties verspreid over de drie gemeenten.</w:t>
      </w:r>
    </w:p>
    <w:p w14:paraId="7D9D81B7" w14:textId="2739FF5F" w:rsidR="00A22CA9" w:rsidRDefault="00A22CA9" w:rsidP="007C45A5">
      <w:pPr>
        <w:spacing w:line="276" w:lineRule="auto"/>
        <w:rPr>
          <w:rFonts w:ascii="Arial" w:hAnsi="Arial" w:cs="Arial"/>
          <w:color w:val="333333"/>
          <w:sz w:val="20"/>
          <w:shd w:val="clear" w:color="auto" w:fill="FFFFFF"/>
        </w:rPr>
      </w:pPr>
    </w:p>
    <w:p w14:paraId="770699BA" w14:textId="60884B69" w:rsidR="009036DB" w:rsidRDefault="009036DB" w:rsidP="007C45A5">
      <w:pPr>
        <w:spacing w:line="276" w:lineRule="auto"/>
        <w:rPr>
          <w:rFonts w:ascii="Arial" w:hAnsi="Arial" w:cs="Arial"/>
          <w:color w:val="333333"/>
          <w:sz w:val="20"/>
          <w:shd w:val="clear" w:color="auto" w:fill="FFFFFF"/>
        </w:rPr>
      </w:pPr>
      <w:r>
        <w:rPr>
          <w:rFonts w:ascii="Arial" w:hAnsi="Arial" w:cs="Arial"/>
          <w:color w:val="333333"/>
          <w:sz w:val="20"/>
          <w:shd w:val="clear" w:color="auto" w:fill="FFFFFF"/>
        </w:rPr>
        <w:t xml:space="preserve">Voor beide organisatie geldt dat ze </w:t>
      </w:r>
      <w:r w:rsidR="00147811">
        <w:rPr>
          <w:rFonts w:ascii="Arial" w:hAnsi="Arial" w:cs="Arial"/>
          <w:color w:val="333333"/>
          <w:sz w:val="20"/>
          <w:shd w:val="clear" w:color="auto" w:fill="FFFFFF"/>
        </w:rPr>
        <w:t xml:space="preserve">niet op </w:t>
      </w:r>
      <w:proofErr w:type="gramStart"/>
      <w:r w:rsidR="00147811">
        <w:rPr>
          <w:rFonts w:ascii="Arial" w:hAnsi="Arial" w:cs="Arial"/>
          <w:color w:val="333333"/>
          <w:sz w:val="20"/>
          <w:shd w:val="clear" w:color="auto" w:fill="FFFFFF"/>
        </w:rPr>
        <w:t>zich zelf</w:t>
      </w:r>
      <w:proofErr w:type="gramEnd"/>
      <w:r w:rsidR="00147811">
        <w:rPr>
          <w:rFonts w:ascii="Arial" w:hAnsi="Arial" w:cs="Arial"/>
          <w:color w:val="333333"/>
          <w:sz w:val="20"/>
          <w:shd w:val="clear" w:color="auto" w:fill="FFFFFF"/>
        </w:rPr>
        <w:t xml:space="preserve"> staan maar dat ze onderdeel zijn van een maatschappelijke context waarbij ze meerdere verbonden partijen kennen.</w:t>
      </w:r>
    </w:p>
    <w:p w14:paraId="0506F8AF" w14:textId="77777777" w:rsidR="009036DB" w:rsidRPr="007C45A5" w:rsidRDefault="009036DB" w:rsidP="007C45A5">
      <w:pPr>
        <w:spacing w:line="276" w:lineRule="auto"/>
        <w:rPr>
          <w:rFonts w:ascii="Arial" w:hAnsi="Arial" w:cs="Arial"/>
          <w:color w:val="333333"/>
          <w:sz w:val="20"/>
          <w:shd w:val="clear" w:color="auto" w:fill="FFFFFF"/>
        </w:rPr>
      </w:pPr>
    </w:p>
    <w:p w14:paraId="0D0A3B94" w14:textId="3D142C40" w:rsidR="009A7744" w:rsidRDefault="00BD3BFE" w:rsidP="007C45A5">
      <w:pPr>
        <w:pStyle w:val="Geenafstand"/>
        <w:spacing w:line="276" w:lineRule="auto"/>
        <w:rPr>
          <w:rStyle w:val="Hyperlink"/>
          <w:rFonts w:cs="Arial"/>
          <w:color w:val="000000" w:themeColor="text1"/>
          <w:szCs w:val="20"/>
          <w:u w:val="none"/>
        </w:rPr>
      </w:pPr>
      <w:r w:rsidRPr="007C45A5">
        <w:rPr>
          <w:rFonts w:cs="Arial"/>
          <w:szCs w:val="20"/>
        </w:rPr>
        <w:t>Voor meer informatie kunt u onze website</w:t>
      </w:r>
      <w:r w:rsidR="00DD0662">
        <w:rPr>
          <w:rFonts w:cs="Arial"/>
          <w:szCs w:val="20"/>
        </w:rPr>
        <w:t>s</w:t>
      </w:r>
      <w:r w:rsidRPr="007C45A5">
        <w:rPr>
          <w:rFonts w:cs="Arial"/>
          <w:szCs w:val="20"/>
        </w:rPr>
        <w:t xml:space="preserve"> raadplegen: </w:t>
      </w:r>
      <w:hyperlink r:id="rId14" w:history="1">
        <w:r w:rsidR="00781AC4" w:rsidRPr="007C45A5">
          <w:rPr>
            <w:rStyle w:val="Hyperlink"/>
            <w:rFonts w:cs="Arial"/>
            <w:szCs w:val="20"/>
          </w:rPr>
          <w:t>www.vlaardingen.nl</w:t>
        </w:r>
      </w:hyperlink>
      <w:r w:rsidR="005264A3">
        <w:rPr>
          <w:rStyle w:val="Hyperlink"/>
          <w:rFonts w:cs="Arial"/>
          <w:szCs w:val="20"/>
        </w:rPr>
        <w:t xml:space="preserve"> </w:t>
      </w:r>
      <w:r w:rsidR="008E7604">
        <w:rPr>
          <w:rStyle w:val="Hyperlink"/>
          <w:rFonts w:cs="Arial"/>
          <w:color w:val="000000" w:themeColor="text1"/>
          <w:szCs w:val="20"/>
          <w:u w:val="none"/>
        </w:rPr>
        <w:t xml:space="preserve">en </w:t>
      </w:r>
      <w:hyperlink r:id="rId15" w:history="1">
        <w:r w:rsidR="008E7604" w:rsidRPr="00AC6A12">
          <w:rPr>
            <w:rStyle w:val="Hyperlink"/>
            <w:rFonts w:cs="Arial"/>
            <w:szCs w:val="20"/>
          </w:rPr>
          <w:t>www.stroomopwaarts.nl</w:t>
        </w:r>
      </w:hyperlink>
    </w:p>
    <w:p w14:paraId="14FC7F5B" w14:textId="77777777" w:rsidR="008E7604" w:rsidRPr="008E7604" w:rsidRDefault="008E7604" w:rsidP="007C45A5">
      <w:pPr>
        <w:pStyle w:val="Geenafstand"/>
        <w:spacing w:line="276" w:lineRule="auto"/>
        <w:rPr>
          <w:rStyle w:val="Hyperlink"/>
          <w:rFonts w:cs="Arial"/>
          <w:color w:val="000000" w:themeColor="text1"/>
          <w:szCs w:val="20"/>
          <w:u w:val="none"/>
        </w:rPr>
      </w:pPr>
    </w:p>
    <w:p w14:paraId="64947FAC" w14:textId="5CC97B6C" w:rsidR="009A7744" w:rsidRPr="00BD5869" w:rsidRDefault="009A7744" w:rsidP="00CD52A5">
      <w:pPr>
        <w:pStyle w:val="Geenafstand"/>
        <w:spacing w:line="276" w:lineRule="auto"/>
        <w:rPr>
          <w:rFonts w:cs="Arial"/>
          <w:b/>
          <w:bCs/>
          <w:i/>
          <w:iCs/>
          <w:color w:val="000000" w:themeColor="text1"/>
          <w:szCs w:val="20"/>
        </w:rPr>
      </w:pPr>
      <w:r w:rsidRPr="00BD5869">
        <w:rPr>
          <w:rStyle w:val="Hyperlink"/>
          <w:rFonts w:cs="Arial"/>
          <w:b/>
          <w:bCs/>
          <w:i/>
          <w:iCs/>
          <w:color w:val="000000" w:themeColor="text1"/>
          <w:szCs w:val="20"/>
          <w:u w:val="none"/>
        </w:rPr>
        <w:t xml:space="preserve">Voor de leesbaarheid van het document verstaan we onder de </w:t>
      </w:r>
      <w:r w:rsidR="00F05F23" w:rsidRPr="00BD5869">
        <w:rPr>
          <w:rStyle w:val="Hyperlink"/>
          <w:rFonts w:cs="Arial"/>
          <w:b/>
          <w:bCs/>
          <w:i/>
          <w:iCs/>
          <w:color w:val="000000" w:themeColor="text1"/>
          <w:szCs w:val="20"/>
          <w:u w:val="none"/>
        </w:rPr>
        <w:t>Aanbestedende</w:t>
      </w:r>
      <w:r w:rsidRPr="00BD5869">
        <w:rPr>
          <w:rStyle w:val="Hyperlink"/>
          <w:rFonts w:cs="Arial"/>
          <w:b/>
          <w:bCs/>
          <w:i/>
          <w:iCs/>
          <w:color w:val="000000" w:themeColor="text1"/>
          <w:szCs w:val="20"/>
          <w:u w:val="none"/>
        </w:rPr>
        <w:t xml:space="preserve"> dienst de gemeente Vlaardingen en Stroomopwaarts samen. Waar onderscheid nodig is gebruiken we afzonderlijke organisatienamen.</w:t>
      </w:r>
    </w:p>
    <w:p w14:paraId="1F55A0E1" w14:textId="77777777" w:rsidR="00BD3BFE" w:rsidRPr="007C45A5" w:rsidRDefault="00BD3BFE" w:rsidP="007C45A5">
      <w:pPr>
        <w:autoSpaceDE w:val="0"/>
        <w:autoSpaceDN w:val="0"/>
        <w:adjustRightInd w:val="0"/>
        <w:spacing w:line="276" w:lineRule="auto"/>
        <w:rPr>
          <w:rFonts w:ascii="Arial" w:hAnsi="Arial" w:cs="Arial"/>
          <w:sz w:val="20"/>
        </w:rPr>
      </w:pPr>
    </w:p>
    <w:p w14:paraId="33098825" w14:textId="77777777" w:rsidR="00A22CA9" w:rsidRPr="007C45A5" w:rsidRDefault="00A22CA9" w:rsidP="00685675">
      <w:pPr>
        <w:pStyle w:val="Kop3"/>
        <w:numPr>
          <w:ilvl w:val="1"/>
          <w:numId w:val="17"/>
        </w:numPr>
        <w:spacing w:line="276" w:lineRule="auto"/>
        <w:rPr>
          <w:rFonts w:cs="Arial"/>
        </w:rPr>
      </w:pPr>
      <w:bookmarkStart w:id="11" w:name="_Toc73456720"/>
      <w:bookmarkStart w:id="12" w:name="_Toc309387890"/>
      <w:bookmarkStart w:id="13" w:name="_Toc309643487"/>
      <w:bookmarkStart w:id="14" w:name="_Toc309643562"/>
      <w:bookmarkStart w:id="15" w:name="_Toc309647025"/>
      <w:bookmarkStart w:id="16" w:name="_Toc490977395"/>
      <w:bookmarkStart w:id="17" w:name="_Toc8454693"/>
      <w:r w:rsidRPr="007C45A5">
        <w:rPr>
          <w:rFonts w:cs="Arial"/>
        </w:rPr>
        <w:t>Doelstelling van de Opdracht</w:t>
      </w:r>
      <w:bookmarkEnd w:id="11"/>
    </w:p>
    <w:p w14:paraId="30FDF343" w14:textId="20CD48BF" w:rsidR="00686402" w:rsidRDefault="00A22CA9" w:rsidP="000F54AA">
      <w:pPr>
        <w:spacing w:line="276" w:lineRule="auto"/>
        <w:rPr>
          <w:rFonts w:ascii="Arial" w:hAnsi="Arial" w:cs="Arial"/>
          <w:sz w:val="20"/>
        </w:rPr>
      </w:pPr>
      <w:r w:rsidRPr="007C45A5">
        <w:rPr>
          <w:rFonts w:ascii="Arial" w:hAnsi="Arial" w:cs="Arial"/>
          <w:sz w:val="20"/>
        </w:rPr>
        <w:t xml:space="preserve">Een gemeente is vaak het eerste contact dat inwoners en bedrijven hebben met een overheidsorganisatie. De dienstverlening verloopt steeds meer digitaal. De inwoners raken immers steeds meer gewend om zaken online te regelen en verwachten van de gemeente niet anders. Om te kunnen voldoen aan de huidige en te verwachten eisen van zowel de samenleving als de ambities van het bestuur m.b.t. de digitale dienstverlening zal structureel meer geïnvesteerd moeten worden in ICT. De </w:t>
      </w:r>
      <w:r w:rsidR="00F05F23">
        <w:rPr>
          <w:rFonts w:ascii="Arial" w:hAnsi="Arial" w:cs="Arial"/>
          <w:sz w:val="20"/>
        </w:rPr>
        <w:t>Aanbestedende</w:t>
      </w:r>
      <w:r w:rsidRPr="007C45A5">
        <w:rPr>
          <w:rFonts w:ascii="Arial" w:hAnsi="Arial" w:cs="Arial"/>
          <w:sz w:val="20"/>
        </w:rPr>
        <w:t xml:space="preserve"> dienst is daar niet uniek in, de trend dat ICT uitgaven door gemeenten toeneemt is zichtbaar in het hele land. Inmiddels heeft de gemeenteraad van de gemeente Vlaardingen akkoord gegeven voor het uitbesteden van de </w:t>
      </w:r>
      <w:r w:rsidR="00331558">
        <w:rPr>
          <w:rFonts w:ascii="Arial" w:hAnsi="Arial" w:cs="Arial"/>
          <w:sz w:val="20"/>
        </w:rPr>
        <w:t xml:space="preserve">gehele IT-infrastructuur </w:t>
      </w:r>
      <w:r w:rsidRPr="007C45A5">
        <w:rPr>
          <w:rFonts w:ascii="Arial" w:hAnsi="Arial" w:cs="Arial"/>
          <w:sz w:val="20"/>
        </w:rPr>
        <w:t>en het bijbehorende beheer.</w:t>
      </w:r>
    </w:p>
    <w:p w14:paraId="7E6C8666" w14:textId="77777777" w:rsidR="00E97109" w:rsidRDefault="00E97109" w:rsidP="000F54AA">
      <w:pPr>
        <w:spacing w:line="276" w:lineRule="auto"/>
        <w:rPr>
          <w:rFonts w:ascii="Arial" w:hAnsi="Arial" w:cs="Arial"/>
          <w:sz w:val="20"/>
        </w:rPr>
      </w:pPr>
    </w:p>
    <w:p w14:paraId="196A81AA" w14:textId="26458600" w:rsidR="004028E4" w:rsidRDefault="00F16104" w:rsidP="00686402">
      <w:pPr>
        <w:spacing w:line="276" w:lineRule="auto"/>
        <w:rPr>
          <w:rFonts w:ascii="Arial" w:hAnsi="Arial" w:cs="Arial"/>
          <w:sz w:val="20"/>
        </w:rPr>
      </w:pPr>
      <w:r>
        <w:rPr>
          <w:rFonts w:ascii="Arial" w:hAnsi="Arial" w:cs="Arial"/>
          <w:sz w:val="20"/>
        </w:rPr>
        <w:t xml:space="preserve">Het </w:t>
      </w:r>
      <w:r w:rsidR="00A22CA9" w:rsidRPr="007C45A5">
        <w:rPr>
          <w:rFonts w:ascii="Arial" w:hAnsi="Arial" w:cs="Arial"/>
          <w:sz w:val="20"/>
        </w:rPr>
        <w:t xml:space="preserve">waarom van de uitbesteding (overbrengen naar de </w:t>
      </w:r>
      <w:r w:rsidR="00AA7C62" w:rsidRPr="008F6F2E">
        <w:rPr>
          <w:rFonts w:ascii="Arial" w:hAnsi="Arial" w:cs="Arial"/>
          <w:sz w:val="20"/>
        </w:rPr>
        <w:t>Cloud</w:t>
      </w:r>
      <w:r w:rsidR="00A22CA9" w:rsidRPr="007C45A5">
        <w:rPr>
          <w:rFonts w:ascii="Arial" w:hAnsi="Arial" w:cs="Arial"/>
          <w:sz w:val="20"/>
        </w:rPr>
        <w:t xml:space="preserve">) </w:t>
      </w:r>
      <w:r>
        <w:rPr>
          <w:rFonts w:ascii="Arial" w:hAnsi="Arial" w:cs="Arial"/>
          <w:sz w:val="20"/>
        </w:rPr>
        <w:t xml:space="preserve">is daarbij </w:t>
      </w:r>
      <w:r w:rsidR="00A22CA9" w:rsidRPr="007C45A5">
        <w:rPr>
          <w:rFonts w:ascii="Arial" w:hAnsi="Arial" w:cs="Arial"/>
          <w:sz w:val="20"/>
        </w:rPr>
        <w:t>als volgt beschreven:</w:t>
      </w:r>
    </w:p>
    <w:p w14:paraId="5432716F" w14:textId="77777777" w:rsidR="00686402" w:rsidRDefault="00686402" w:rsidP="00686402">
      <w:pPr>
        <w:spacing w:line="276" w:lineRule="auto"/>
        <w:rPr>
          <w:rFonts w:ascii="Arial" w:hAnsi="Arial" w:cs="Arial"/>
          <w:sz w:val="20"/>
        </w:rPr>
      </w:pPr>
    </w:p>
    <w:p w14:paraId="153C135D" w14:textId="77777777" w:rsidR="00A22CA9" w:rsidRPr="007C45A5" w:rsidRDefault="00A22CA9" w:rsidP="00CD52A5">
      <w:pPr>
        <w:spacing w:line="276" w:lineRule="auto"/>
        <w:ind w:left="426" w:hanging="426"/>
        <w:rPr>
          <w:rFonts w:ascii="Arial" w:hAnsi="Arial" w:cs="Arial"/>
          <w:b/>
          <w:color w:val="548DD4" w:themeColor="text2" w:themeTint="99"/>
          <w:sz w:val="20"/>
        </w:rPr>
      </w:pPr>
      <w:r w:rsidRPr="007C45A5">
        <w:rPr>
          <w:rFonts w:ascii="Arial" w:hAnsi="Arial" w:cs="Arial"/>
          <w:b/>
          <w:color w:val="548DD4" w:themeColor="text2" w:themeTint="99"/>
          <w:sz w:val="20"/>
        </w:rPr>
        <w:t>Hogere doel</w:t>
      </w:r>
    </w:p>
    <w:p w14:paraId="5A573A85" w14:textId="77777777" w:rsidR="00CD52A5" w:rsidRDefault="00A22CA9" w:rsidP="00CD52A5">
      <w:pPr>
        <w:spacing w:line="276" w:lineRule="auto"/>
        <w:ind w:left="426" w:hanging="426"/>
        <w:rPr>
          <w:rFonts w:ascii="Arial" w:hAnsi="Arial" w:cs="Arial"/>
          <w:sz w:val="20"/>
        </w:rPr>
      </w:pPr>
      <w:r w:rsidRPr="007C45A5">
        <w:rPr>
          <w:rFonts w:ascii="Arial" w:hAnsi="Arial" w:cs="Arial"/>
          <w:sz w:val="20"/>
        </w:rPr>
        <w:t xml:space="preserve">Het kunnen voldoen </w:t>
      </w:r>
      <w:r w:rsidRPr="00DC1A66">
        <w:rPr>
          <w:rFonts w:ascii="Arial" w:hAnsi="Arial" w:cs="Arial"/>
          <w:sz w:val="20"/>
        </w:rPr>
        <w:t xml:space="preserve">aan </w:t>
      </w:r>
      <w:r w:rsidR="0059114F" w:rsidRPr="00DC1A66">
        <w:rPr>
          <w:rFonts w:ascii="Arial" w:hAnsi="Arial" w:cs="Arial"/>
          <w:sz w:val="20"/>
        </w:rPr>
        <w:t>het</w:t>
      </w:r>
      <w:r w:rsidRPr="00DC1A66">
        <w:rPr>
          <w:rFonts w:ascii="Arial" w:hAnsi="Arial" w:cs="Arial"/>
          <w:sz w:val="20"/>
        </w:rPr>
        <w:t xml:space="preserve"> veranderende</w:t>
      </w:r>
      <w:r w:rsidRPr="007C45A5">
        <w:rPr>
          <w:rFonts w:ascii="Arial" w:hAnsi="Arial" w:cs="Arial"/>
          <w:sz w:val="20"/>
        </w:rPr>
        <w:t xml:space="preserve"> en steeds complexer wordende ‘digitale vragen’ van de stad en</w:t>
      </w:r>
      <w:r w:rsidR="00CD52A5">
        <w:rPr>
          <w:rFonts w:ascii="Arial" w:hAnsi="Arial" w:cs="Arial"/>
          <w:sz w:val="20"/>
        </w:rPr>
        <w:t xml:space="preserve"> </w:t>
      </w:r>
    </w:p>
    <w:p w14:paraId="3CBF9979" w14:textId="7E749A7A" w:rsidR="00A22CA9" w:rsidRPr="007C45A5" w:rsidRDefault="00A22CA9" w:rsidP="00CD52A5">
      <w:pPr>
        <w:spacing w:line="276" w:lineRule="auto"/>
        <w:ind w:left="426" w:hanging="426"/>
        <w:rPr>
          <w:rFonts w:ascii="Arial" w:hAnsi="Arial" w:cs="Arial"/>
          <w:sz w:val="20"/>
        </w:rPr>
      </w:pPr>
      <w:proofErr w:type="gramStart"/>
      <w:r w:rsidRPr="007C45A5">
        <w:rPr>
          <w:rFonts w:ascii="Arial" w:hAnsi="Arial" w:cs="Arial"/>
          <w:sz w:val="20"/>
        </w:rPr>
        <w:t>de</w:t>
      </w:r>
      <w:proofErr w:type="gramEnd"/>
      <w:r w:rsidRPr="007C45A5">
        <w:rPr>
          <w:rFonts w:ascii="Arial" w:hAnsi="Arial" w:cs="Arial"/>
          <w:sz w:val="20"/>
        </w:rPr>
        <w:t xml:space="preserve"> samenleving. </w:t>
      </w:r>
    </w:p>
    <w:p w14:paraId="1DF25418" w14:textId="77777777" w:rsidR="0059114F" w:rsidRPr="007C45A5" w:rsidRDefault="0059114F" w:rsidP="00CD52A5">
      <w:pPr>
        <w:spacing w:line="276" w:lineRule="auto"/>
        <w:ind w:left="426" w:hanging="426"/>
        <w:rPr>
          <w:rFonts w:ascii="Arial" w:hAnsi="Arial" w:cs="Arial"/>
          <w:sz w:val="20"/>
        </w:rPr>
      </w:pPr>
    </w:p>
    <w:p w14:paraId="5A1E8A48" w14:textId="5F6CF86D" w:rsidR="00A22CA9" w:rsidRDefault="00626498" w:rsidP="00CD52A5">
      <w:pPr>
        <w:spacing w:line="276" w:lineRule="auto"/>
        <w:ind w:left="426" w:hanging="426"/>
        <w:rPr>
          <w:rFonts w:ascii="Arial" w:hAnsi="Arial" w:cs="Arial"/>
          <w:b/>
          <w:color w:val="548DD4" w:themeColor="text2" w:themeTint="99"/>
          <w:sz w:val="20"/>
        </w:rPr>
      </w:pPr>
      <w:r w:rsidRPr="007C45A5">
        <w:rPr>
          <w:rFonts w:ascii="Arial" w:hAnsi="Arial" w:cs="Arial"/>
          <w:b/>
          <w:color w:val="548DD4" w:themeColor="text2" w:themeTint="99"/>
          <w:sz w:val="20"/>
        </w:rPr>
        <w:t>D</w:t>
      </w:r>
      <w:r w:rsidR="00A22CA9" w:rsidRPr="007C45A5">
        <w:rPr>
          <w:rFonts w:ascii="Arial" w:hAnsi="Arial" w:cs="Arial"/>
          <w:b/>
          <w:color w:val="548DD4" w:themeColor="text2" w:themeTint="99"/>
          <w:sz w:val="20"/>
        </w:rPr>
        <w:t>rie primaire redenen voor de gemeente Vlaarding</w:t>
      </w:r>
      <w:r w:rsidRPr="007C45A5">
        <w:rPr>
          <w:rFonts w:ascii="Arial" w:hAnsi="Arial" w:cs="Arial"/>
          <w:b/>
          <w:color w:val="548DD4" w:themeColor="text2" w:themeTint="99"/>
          <w:sz w:val="20"/>
        </w:rPr>
        <w:t xml:space="preserve">en om naar </w:t>
      </w:r>
      <w:r w:rsidRPr="00DC1A66">
        <w:rPr>
          <w:rFonts w:ascii="Arial" w:hAnsi="Arial" w:cs="Arial"/>
          <w:b/>
          <w:color w:val="548DD4" w:themeColor="text2" w:themeTint="99"/>
          <w:sz w:val="20"/>
        </w:rPr>
        <w:t xml:space="preserve">de </w:t>
      </w:r>
      <w:r w:rsidR="00AA7C62" w:rsidRPr="00DC1A66">
        <w:rPr>
          <w:rFonts w:ascii="Arial" w:hAnsi="Arial" w:cs="Arial"/>
          <w:b/>
          <w:color w:val="548DD4" w:themeColor="text2" w:themeTint="99"/>
          <w:sz w:val="20"/>
        </w:rPr>
        <w:t>Cloud</w:t>
      </w:r>
      <w:r w:rsidRPr="00DC1A66">
        <w:rPr>
          <w:rFonts w:ascii="Arial" w:hAnsi="Arial" w:cs="Arial"/>
          <w:b/>
          <w:color w:val="548DD4" w:themeColor="text2" w:themeTint="99"/>
          <w:sz w:val="20"/>
        </w:rPr>
        <w:t xml:space="preserve"> te</w:t>
      </w:r>
      <w:r w:rsidRPr="007C45A5">
        <w:rPr>
          <w:rFonts w:ascii="Arial" w:hAnsi="Arial" w:cs="Arial"/>
          <w:b/>
          <w:color w:val="548DD4" w:themeColor="text2" w:themeTint="99"/>
          <w:sz w:val="20"/>
        </w:rPr>
        <w:t xml:space="preserve"> gaan</w:t>
      </w:r>
      <w:r w:rsidR="00A22CA9" w:rsidRPr="007C45A5">
        <w:rPr>
          <w:rFonts w:ascii="Arial" w:hAnsi="Arial" w:cs="Arial"/>
          <w:b/>
          <w:color w:val="548DD4" w:themeColor="text2" w:themeTint="99"/>
          <w:sz w:val="20"/>
        </w:rPr>
        <w:t>:</w:t>
      </w:r>
    </w:p>
    <w:p w14:paraId="60ABE012" w14:textId="1B5A1FB9" w:rsidR="00A22CA9" w:rsidRPr="00CD52A5" w:rsidRDefault="00A22CA9" w:rsidP="00CD52A5">
      <w:pPr>
        <w:pStyle w:val="Lijstalinea"/>
        <w:numPr>
          <w:ilvl w:val="0"/>
          <w:numId w:val="20"/>
        </w:numPr>
        <w:spacing w:after="0"/>
        <w:ind w:left="714" w:hanging="357"/>
        <w:rPr>
          <w:rFonts w:cs="Arial"/>
          <w:b/>
          <w:color w:val="548DD4" w:themeColor="text2" w:themeTint="99"/>
          <w:sz w:val="20"/>
          <w:lang w:val="nl-NL"/>
        </w:rPr>
      </w:pPr>
      <w:r w:rsidRPr="00CD52A5">
        <w:rPr>
          <w:rFonts w:ascii="Arial" w:hAnsi="Arial" w:cs="Arial"/>
          <w:sz w:val="20"/>
          <w:lang w:val="nl-NL"/>
        </w:rPr>
        <w:t>Het vergroten van de wendbaarheid, door sneller processen, diensten en ICT te kunnen selecteren, uitbreiden en veranderen;</w:t>
      </w:r>
    </w:p>
    <w:p w14:paraId="3CBFEC4E" w14:textId="4F28AE2B" w:rsidR="00A22CA9" w:rsidRPr="00CD52A5" w:rsidRDefault="004504E6" w:rsidP="00CD52A5">
      <w:pPr>
        <w:pStyle w:val="Lijstalinea"/>
        <w:numPr>
          <w:ilvl w:val="0"/>
          <w:numId w:val="20"/>
        </w:numPr>
        <w:spacing w:after="0"/>
        <w:ind w:left="714" w:hanging="357"/>
        <w:rPr>
          <w:rFonts w:cs="Arial"/>
          <w:b/>
          <w:color w:val="548DD4" w:themeColor="text2" w:themeTint="99"/>
          <w:sz w:val="20"/>
          <w:lang w:val="nl-NL"/>
        </w:rPr>
      </w:pPr>
      <w:proofErr w:type="gramStart"/>
      <w:r>
        <w:rPr>
          <w:rFonts w:ascii="Arial" w:hAnsi="Arial" w:cs="Arial"/>
          <w:sz w:val="20"/>
          <w:lang w:val="nl-NL"/>
        </w:rPr>
        <w:t>Het</w:t>
      </w:r>
      <w:r w:rsidR="001E62E5" w:rsidRPr="00CD52A5">
        <w:rPr>
          <w:rFonts w:ascii="Arial" w:hAnsi="Arial" w:cs="Arial"/>
          <w:sz w:val="20"/>
          <w:lang w:val="nl-NL"/>
        </w:rPr>
        <w:t xml:space="preserve"> blijvend toekomst</w:t>
      </w:r>
      <w:proofErr w:type="gramEnd"/>
      <w:r w:rsidR="00A22CA9" w:rsidRPr="00CD52A5">
        <w:rPr>
          <w:rFonts w:ascii="Arial" w:hAnsi="Arial" w:cs="Arial"/>
          <w:sz w:val="20"/>
          <w:lang w:val="nl-NL"/>
        </w:rPr>
        <w:t xml:space="preserve"> vast kunnen organiseren bij een toenemende technische </w:t>
      </w:r>
      <w:r w:rsidR="001E62E5" w:rsidRPr="00CD52A5">
        <w:rPr>
          <w:rFonts w:ascii="Arial" w:hAnsi="Arial" w:cs="Arial"/>
          <w:sz w:val="20"/>
          <w:lang w:val="nl-NL"/>
        </w:rPr>
        <w:t>ICT-complexiteit</w:t>
      </w:r>
      <w:r w:rsidR="00A22CA9" w:rsidRPr="00CD52A5">
        <w:rPr>
          <w:rFonts w:ascii="Arial" w:hAnsi="Arial" w:cs="Arial"/>
          <w:sz w:val="20"/>
          <w:lang w:val="nl-NL"/>
        </w:rPr>
        <w:t>, waarbij het onmogelijk wordt om intern alle benodigde kennis in huis te hebben;</w:t>
      </w:r>
    </w:p>
    <w:p w14:paraId="29D9370B" w14:textId="05BE9CE4" w:rsidR="00A22CA9" w:rsidRPr="00CD52A5" w:rsidRDefault="00A22CA9" w:rsidP="00CD52A5">
      <w:pPr>
        <w:pStyle w:val="Lijstalinea"/>
        <w:numPr>
          <w:ilvl w:val="0"/>
          <w:numId w:val="20"/>
        </w:numPr>
        <w:spacing w:after="0"/>
        <w:ind w:left="714" w:hanging="357"/>
        <w:rPr>
          <w:rFonts w:cs="Arial"/>
          <w:b/>
          <w:color w:val="548DD4" w:themeColor="text2" w:themeTint="99"/>
          <w:sz w:val="20"/>
          <w:lang w:val="nl-NL"/>
        </w:rPr>
      </w:pPr>
      <w:r w:rsidRPr="00CD52A5">
        <w:rPr>
          <w:rFonts w:ascii="Arial" w:hAnsi="Arial" w:cs="Arial"/>
          <w:sz w:val="20"/>
          <w:lang w:val="nl-NL"/>
        </w:rPr>
        <w:t xml:space="preserve">Het vergroten van de beschikbaarheid en continuïteit van </w:t>
      </w:r>
      <w:r w:rsidR="0059114F" w:rsidRPr="00CD52A5">
        <w:rPr>
          <w:rFonts w:ascii="Arial" w:hAnsi="Arial" w:cs="Arial"/>
          <w:sz w:val="20"/>
          <w:lang w:val="nl-NL"/>
        </w:rPr>
        <w:t>ICT-diensten</w:t>
      </w:r>
      <w:r w:rsidRPr="00CD52A5">
        <w:rPr>
          <w:rFonts w:ascii="Arial" w:hAnsi="Arial" w:cs="Arial"/>
          <w:sz w:val="20"/>
          <w:lang w:val="nl-NL"/>
        </w:rPr>
        <w:t xml:space="preserve"> (24*7, device en locatie onafhankelijk).</w:t>
      </w:r>
    </w:p>
    <w:p w14:paraId="3F1E7985" w14:textId="77777777" w:rsidR="00A22CA9" w:rsidRPr="007C45A5" w:rsidRDefault="00A22CA9" w:rsidP="007C45A5">
      <w:pPr>
        <w:spacing w:line="276" w:lineRule="auto"/>
        <w:rPr>
          <w:rFonts w:ascii="Arial" w:hAnsi="Arial" w:cs="Arial"/>
        </w:rPr>
      </w:pPr>
    </w:p>
    <w:p w14:paraId="0F28C3E7" w14:textId="74E95D3A" w:rsidR="006F5340" w:rsidRPr="007C45A5" w:rsidRDefault="00992D4C" w:rsidP="007C45A5">
      <w:pPr>
        <w:pStyle w:val="Kop3"/>
        <w:numPr>
          <w:ilvl w:val="1"/>
          <w:numId w:val="1"/>
        </w:numPr>
        <w:spacing w:line="276" w:lineRule="auto"/>
        <w:rPr>
          <w:rFonts w:cs="Arial"/>
        </w:rPr>
      </w:pPr>
      <w:bookmarkStart w:id="18" w:name="_Toc72069851"/>
      <w:bookmarkStart w:id="19" w:name="_Toc73456721"/>
      <w:r w:rsidRPr="007C45A5">
        <w:rPr>
          <w:rFonts w:cs="Arial"/>
        </w:rPr>
        <w:t>Aard van de Opdracht</w:t>
      </w:r>
      <w:bookmarkEnd w:id="12"/>
      <w:bookmarkEnd w:id="13"/>
      <w:bookmarkEnd w:id="14"/>
      <w:bookmarkEnd w:id="15"/>
      <w:bookmarkEnd w:id="18"/>
      <w:bookmarkEnd w:id="19"/>
    </w:p>
    <w:p w14:paraId="29F02D91" w14:textId="16550AD0" w:rsidR="00A22CA9" w:rsidRPr="007C45A5" w:rsidRDefault="00A22CA9" w:rsidP="007C45A5">
      <w:pPr>
        <w:pStyle w:val="Geenafstand"/>
        <w:spacing w:line="276" w:lineRule="auto"/>
        <w:rPr>
          <w:rFonts w:cs="Arial"/>
          <w:szCs w:val="20"/>
        </w:rPr>
      </w:pPr>
      <w:r w:rsidRPr="007C45A5">
        <w:rPr>
          <w:rFonts w:cs="Arial"/>
          <w:szCs w:val="20"/>
        </w:rPr>
        <w:t xml:space="preserve">De </w:t>
      </w:r>
      <w:r w:rsidR="00F05F23">
        <w:rPr>
          <w:rFonts w:cs="Arial"/>
          <w:szCs w:val="20"/>
        </w:rPr>
        <w:t>Aanbestedende</w:t>
      </w:r>
      <w:r w:rsidRPr="007C45A5">
        <w:rPr>
          <w:rFonts w:cs="Arial"/>
          <w:szCs w:val="20"/>
        </w:rPr>
        <w:t xml:space="preserve"> dienst wenst de</w:t>
      </w:r>
      <w:r w:rsidR="005E708E" w:rsidRPr="007C45A5">
        <w:rPr>
          <w:rFonts w:cs="Arial"/>
          <w:szCs w:val="20"/>
        </w:rPr>
        <w:t xml:space="preserve"> gehele</w:t>
      </w:r>
      <w:r w:rsidRPr="007C45A5">
        <w:rPr>
          <w:rFonts w:cs="Arial"/>
          <w:szCs w:val="20"/>
        </w:rPr>
        <w:t xml:space="preserve"> IT-infrastructuur naar de </w:t>
      </w:r>
      <w:r w:rsidR="00AA7C62">
        <w:rPr>
          <w:rFonts w:cs="Arial"/>
          <w:szCs w:val="20"/>
        </w:rPr>
        <w:t>Cloud</w:t>
      </w:r>
      <w:r w:rsidRPr="007C45A5">
        <w:rPr>
          <w:rFonts w:cs="Arial"/>
          <w:szCs w:val="20"/>
        </w:rPr>
        <w:t xml:space="preserve"> te migreren en als beheerde infrastructuurdienst af te nemen. </w:t>
      </w:r>
    </w:p>
    <w:p w14:paraId="7E10D370" w14:textId="77777777" w:rsidR="00A22CA9" w:rsidRPr="007C45A5" w:rsidRDefault="00A22CA9" w:rsidP="007C45A5">
      <w:pPr>
        <w:pStyle w:val="Geenafstand"/>
        <w:spacing w:line="276" w:lineRule="auto"/>
        <w:rPr>
          <w:rFonts w:cs="Arial"/>
          <w:szCs w:val="20"/>
        </w:rPr>
      </w:pPr>
    </w:p>
    <w:p w14:paraId="668C5FA1" w14:textId="14C4613B" w:rsidR="00A22CA9" w:rsidRDefault="00A22CA9" w:rsidP="007C45A5">
      <w:pPr>
        <w:pStyle w:val="Geenafstand"/>
        <w:spacing w:line="276" w:lineRule="auto"/>
        <w:rPr>
          <w:rFonts w:cs="Arial"/>
          <w:szCs w:val="20"/>
        </w:rPr>
      </w:pPr>
      <w:r w:rsidRPr="007C45A5">
        <w:rPr>
          <w:rFonts w:cs="Arial"/>
          <w:szCs w:val="20"/>
        </w:rPr>
        <w:t>Ondersteunende argumenten hierbij zijn:</w:t>
      </w:r>
    </w:p>
    <w:p w14:paraId="323D8BB7" w14:textId="015CB96B" w:rsidR="00A22CA9" w:rsidRDefault="00A22CA9" w:rsidP="00685675">
      <w:pPr>
        <w:pStyle w:val="Geenafstand"/>
        <w:numPr>
          <w:ilvl w:val="0"/>
          <w:numId w:val="13"/>
        </w:numPr>
        <w:spacing w:line="276" w:lineRule="auto"/>
        <w:rPr>
          <w:rFonts w:cs="Arial"/>
          <w:szCs w:val="20"/>
        </w:rPr>
      </w:pPr>
      <w:r w:rsidRPr="0059114F">
        <w:rPr>
          <w:rFonts w:cs="Arial"/>
          <w:szCs w:val="20"/>
        </w:rPr>
        <w:t>Generieke IT-infrastructuur en het beheer daarvan worden dermate complex dat het een steeds grotere uitdaging wordt om de kennis binnen de eigen organisatie(‘s) op een adequaat niveau te houden, terwijl</w:t>
      </w:r>
      <w:r w:rsidR="0059114F">
        <w:rPr>
          <w:rFonts w:cs="Arial"/>
          <w:szCs w:val="20"/>
        </w:rPr>
        <w:t xml:space="preserve"> de</w:t>
      </w:r>
      <w:r w:rsidRPr="0059114F">
        <w:rPr>
          <w:rFonts w:cs="Arial"/>
          <w:szCs w:val="20"/>
        </w:rPr>
        <w:t xml:space="preserve"> beheerde IT-infrastructuur in toenemende mate als een 'commodity' op de markt beschikbaar is;</w:t>
      </w:r>
    </w:p>
    <w:p w14:paraId="7E25B85A" w14:textId="46B4B1FB" w:rsidR="00A22CA9" w:rsidRDefault="00A22CA9" w:rsidP="00685675">
      <w:pPr>
        <w:pStyle w:val="Geenafstand"/>
        <w:numPr>
          <w:ilvl w:val="0"/>
          <w:numId w:val="13"/>
        </w:numPr>
        <w:spacing w:line="276" w:lineRule="auto"/>
        <w:rPr>
          <w:rFonts w:cs="Arial"/>
          <w:szCs w:val="20"/>
        </w:rPr>
      </w:pPr>
      <w:r w:rsidRPr="0059114F">
        <w:rPr>
          <w:rFonts w:cs="Arial"/>
          <w:szCs w:val="20"/>
        </w:rPr>
        <w:t xml:space="preserve">De </w:t>
      </w:r>
      <w:r w:rsidR="00F05F23">
        <w:rPr>
          <w:rFonts w:cs="Arial"/>
          <w:szCs w:val="20"/>
        </w:rPr>
        <w:t>Aanbestedende</w:t>
      </w:r>
      <w:r w:rsidRPr="0059114F">
        <w:rPr>
          <w:rFonts w:cs="Arial"/>
          <w:szCs w:val="20"/>
        </w:rPr>
        <w:t xml:space="preserve"> dienst wil delen van de IT-infrastructuur die daarvoor in aanmerking komen flexibel op en af kunnen schalen (computing, opslag en databases, en mogelijk ook netwerk), met als uitgangspunt dat er wordt betaald naar gebruik</w:t>
      </w:r>
      <w:r w:rsidR="005E708E" w:rsidRPr="0059114F">
        <w:rPr>
          <w:rFonts w:cs="Arial"/>
          <w:szCs w:val="20"/>
        </w:rPr>
        <w:t>, het zogenoemde ‘pay-per-use’</w:t>
      </w:r>
      <w:r w:rsidRPr="0059114F">
        <w:rPr>
          <w:rFonts w:cs="Arial"/>
          <w:szCs w:val="20"/>
        </w:rPr>
        <w:t>;</w:t>
      </w:r>
    </w:p>
    <w:p w14:paraId="081E62D7" w14:textId="76422D33" w:rsidR="00A22CA9" w:rsidRDefault="00A22CA9" w:rsidP="00685675">
      <w:pPr>
        <w:pStyle w:val="Geenafstand"/>
        <w:numPr>
          <w:ilvl w:val="0"/>
          <w:numId w:val="13"/>
        </w:numPr>
        <w:spacing w:line="276" w:lineRule="auto"/>
        <w:rPr>
          <w:rFonts w:cs="Arial"/>
          <w:szCs w:val="20"/>
        </w:rPr>
      </w:pPr>
      <w:r w:rsidRPr="0059114F">
        <w:rPr>
          <w:rFonts w:cs="Arial"/>
          <w:szCs w:val="20"/>
        </w:rPr>
        <w:t xml:space="preserve">Door het afnemen van server-, storage- en back-up-infrastructuur als beheerde IT- infrastructuurdienst kunnen de diensten van de </w:t>
      </w:r>
      <w:r w:rsidR="00F05F23">
        <w:rPr>
          <w:rFonts w:cs="Arial"/>
          <w:szCs w:val="20"/>
        </w:rPr>
        <w:t>Aanbestedende</w:t>
      </w:r>
      <w:r w:rsidRPr="0059114F">
        <w:rPr>
          <w:rFonts w:cs="Arial"/>
          <w:szCs w:val="20"/>
        </w:rPr>
        <w:t xml:space="preserve"> dienst zich meer op andere taken richten die op de business zijn gericht en ontstaat kwalitatief </w:t>
      </w:r>
      <w:r w:rsidR="0059114F">
        <w:rPr>
          <w:rFonts w:cs="Arial"/>
          <w:szCs w:val="20"/>
        </w:rPr>
        <w:t xml:space="preserve">een </w:t>
      </w:r>
      <w:r w:rsidRPr="0059114F">
        <w:rPr>
          <w:rFonts w:cs="Arial"/>
          <w:szCs w:val="20"/>
        </w:rPr>
        <w:t>betere dienstverlening met minder risico's;</w:t>
      </w:r>
    </w:p>
    <w:p w14:paraId="10C27540" w14:textId="4779FFEC" w:rsidR="00A22CA9" w:rsidRDefault="00A22CA9" w:rsidP="00685675">
      <w:pPr>
        <w:pStyle w:val="Geenafstand"/>
        <w:numPr>
          <w:ilvl w:val="0"/>
          <w:numId w:val="13"/>
        </w:numPr>
        <w:spacing w:line="276" w:lineRule="auto"/>
        <w:rPr>
          <w:rFonts w:cs="Arial"/>
          <w:szCs w:val="20"/>
        </w:rPr>
      </w:pPr>
      <w:r w:rsidRPr="0059114F">
        <w:rPr>
          <w:rFonts w:cs="Arial"/>
          <w:szCs w:val="20"/>
        </w:rPr>
        <w:t xml:space="preserve">De snel toenemende behoefte van de </w:t>
      </w:r>
      <w:r w:rsidR="00F05F23">
        <w:rPr>
          <w:rFonts w:cs="Arial"/>
          <w:szCs w:val="20"/>
        </w:rPr>
        <w:t>Aanbestedende</w:t>
      </w:r>
      <w:r w:rsidRPr="0059114F">
        <w:rPr>
          <w:rFonts w:cs="Arial"/>
          <w:szCs w:val="20"/>
        </w:rPr>
        <w:t xml:space="preserve"> dienst om op moderne wijze te kunnen (samen)werken;</w:t>
      </w:r>
    </w:p>
    <w:p w14:paraId="0F18D2FF" w14:textId="22B608B9" w:rsidR="00A22CA9" w:rsidRDefault="00A22CA9" w:rsidP="00685675">
      <w:pPr>
        <w:pStyle w:val="Geenafstand"/>
        <w:numPr>
          <w:ilvl w:val="0"/>
          <w:numId w:val="13"/>
        </w:numPr>
        <w:spacing w:line="276" w:lineRule="auto"/>
        <w:rPr>
          <w:rFonts w:cs="Arial"/>
          <w:szCs w:val="20"/>
        </w:rPr>
      </w:pPr>
      <w:r w:rsidRPr="0059114F">
        <w:rPr>
          <w:rFonts w:cs="Arial"/>
          <w:szCs w:val="20"/>
        </w:rPr>
        <w:t>De tendens dat gemeentelijk diensten op het internet 7x24 uur beschikbaar dienen te zijn en ook beheerd dienen te worden;</w:t>
      </w:r>
    </w:p>
    <w:p w14:paraId="466343B3" w14:textId="2EAA1C2C" w:rsidR="00A22CA9" w:rsidRDefault="00A22CA9" w:rsidP="00685675">
      <w:pPr>
        <w:pStyle w:val="Geenafstand"/>
        <w:numPr>
          <w:ilvl w:val="0"/>
          <w:numId w:val="13"/>
        </w:numPr>
        <w:spacing w:line="276" w:lineRule="auto"/>
        <w:rPr>
          <w:rFonts w:cs="Arial"/>
          <w:szCs w:val="20"/>
        </w:rPr>
      </w:pPr>
      <w:r w:rsidRPr="0059114F">
        <w:rPr>
          <w:rFonts w:cs="Arial"/>
          <w:szCs w:val="20"/>
        </w:rPr>
        <w:t>Het toenemend belang en de toenemende complexiteit van beveiliging;</w:t>
      </w:r>
    </w:p>
    <w:p w14:paraId="6928F34E" w14:textId="5FE174D6" w:rsidR="00A22CA9" w:rsidRPr="0059114F" w:rsidRDefault="00A22CA9" w:rsidP="00685675">
      <w:pPr>
        <w:pStyle w:val="Geenafstand"/>
        <w:numPr>
          <w:ilvl w:val="0"/>
          <w:numId w:val="13"/>
        </w:numPr>
        <w:spacing w:line="276" w:lineRule="auto"/>
        <w:rPr>
          <w:rFonts w:cs="Arial"/>
          <w:szCs w:val="20"/>
        </w:rPr>
      </w:pPr>
      <w:r w:rsidRPr="0059114F">
        <w:rPr>
          <w:rFonts w:cs="Arial"/>
          <w:szCs w:val="20"/>
        </w:rPr>
        <w:t xml:space="preserve">De </w:t>
      </w:r>
      <w:r w:rsidR="00F05F23">
        <w:rPr>
          <w:rFonts w:cs="Arial"/>
          <w:szCs w:val="20"/>
        </w:rPr>
        <w:t>Aanbestedende</w:t>
      </w:r>
      <w:r w:rsidRPr="0059114F">
        <w:rPr>
          <w:rFonts w:cs="Arial"/>
          <w:szCs w:val="20"/>
        </w:rPr>
        <w:t xml:space="preserve"> dienst wil in de </w:t>
      </w:r>
      <w:r w:rsidR="005E708E" w:rsidRPr="0059114F">
        <w:rPr>
          <w:rFonts w:cs="Arial"/>
          <w:szCs w:val="20"/>
        </w:rPr>
        <w:t xml:space="preserve">professionele </w:t>
      </w:r>
      <w:r w:rsidR="0075355A">
        <w:rPr>
          <w:rFonts w:cs="Arial"/>
          <w:szCs w:val="20"/>
        </w:rPr>
        <w:t>Opdrachtnemer</w:t>
      </w:r>
      <w:r w:rsidRPr="0059114F">
        <w:rPr>
          <w:rFonts w:cs="Arial"/>
          <w:szCs w:val="20"/>
        </w:rPr>
        <w:t xml:space="preserve"> een partner vinden die samen met haar de ontwikkelingen verder vormgeeft en daarbij zich ook proactief profileert en kansen en risico mitigerende adviezen aandraagt.</w:t>
      </w:r>
    </w:p>
    <w:p w14:paraId="630AE9E6" w14:textId="77777777" w:rsidR="00A22CA9" w:rsidRPr="007C45A5" w:rsidRDefault="00A22CA9" w:rsidP="007C45A5">
      <w:pPr>
        <w:pStyle w:val="Geenafstand"/>
        <w:spacing w:line="276" w:lineRule="auto"/>
        <w:rPr>
          <w:rFonts w:cs="Arial"/>
          <w:szCs w:val="20"/>
        </w:rPr>
      </w:pPr>
    </w:p>
    <w:p w14:paraId="34BC1258" w14:textId="77777777" w:rsidR="00A22CA9" w:rsidRPr="007C45A5" w:rsidRDefault="005E708E" w:rsidP="007C45A5">
      <w:pPr>
        <w:pStyle w:val="Kop3"/>
        <w:numPr>
          <w:ilvl w:val="1"/>
          <w:numId w:val="1"/>
        </w:numPr>
        <w:spacing w:line="276" w:lineRule="auto"/>
        <w:rPr>
          <w:rFonts w:cs="Arial"/>
        </w:rPr>
      </w:pPr>
      <w:bookmarkStart w:id="20" w:name="_Toc73456722"/>
      <w:r w:rsidRPr="007C45A5">
        <w:rPr>
          <w:rFonts w:cs="Arial"/>
        </w:rPr>
        <w:t>Beoogd resultaat</w:t>
      </w:r>
      <w:bookmarkEnd w:id="20"/>
    </w:p>
    <w:p w14:paraId="2E188220" w14:textId="1085A915" w:rsidR="005E708E" w:rsidRDefault="005E708E" w:rsidP="007C45A5">
      <w:pPr>
        <w:pStyle w:val="Geenafstand"/>
        <w:spacing w:line="276" w:lineRule="auto"/>
        <w:rPr>
          <w:rFonts w:cs="Arial"/>
        </w:rPr>
      </w:pPr>
      <w:r w:rsidRPr="007C45A5">
        <w:rPr>
          <w:rFonts w:cs="Arial"/>
        </w:rPr>
        <w:t xml:space="preserve">Het aanbestedingstraject heeft tot doel een Overeenkomst voor de duur van </w:t>
      </w:r>
      <w:r w:rsidR="001606C4" w:rsidRPr="009D78D1">
        <w:rPr>
          <w:rFonts w:cs="Arial"/>
        </w:rPr>
        <w:t>3</w:t>
      </w:r>
      <w:r w:rsidR="008F6F2E" w:rsidRPr="009D78D1">
        <w:rPr>
          <w:rFonts w:cs="Arial"/>
        </w:rPr>
        <w:t xml:space="preserve"> (</w:t>
      </w:r>
      <w:r w:rsidR="001606C4" w:rsidRPr="009D78D1">
        <w:rPr>
          <w:rFonts w:cs="Arial"/>
        </w:rPr>
        <w:t>drie</w:t>
      </w:r>
      <w:r w:rsidRPr="009D78D1">
        <w:rPr>
          <w:rFonts w:cs="Arial"/>
        </w:rPr>
        <w:t>) jaar m</w:t>
      </w:r>
      <w:r w:rsidR="008F6F2E" w:rsidRPr="009D78D1">
        <w:rPr>
          <w:rFonts w:cs="Arial"/>
        </w:rPr>
        <w:t xml:space="preserve">et een optie op verlenging van </w:t>
      </w:r>
      <w:r w:rsidR="001606C4" w:rsidRPr="009D78D1">
        <w:rPr>
          <w:rFonts w:cs="Arial"/>
        </w:rPr>
        <w:t>tweemaal 3</w:t>
      </w:r>
      <w:r w:rsidR="008F6F2E" w:rsidRPr="009D78D1">
        <w:rPr>
          <w:rFonts w:cs="Arial"/>
        </w:rPr>
        <w:t xml:space="preserve"> (</w:t>
      </w:r>
      <w:r w:rsidR="001606C4" w:rsidRPr="009D78D1">
        <w:rPr>
          <w:rFonts w:cs="Arial"/>
        </w:rPr>
        <w:t>drie</w:t>
      </w:r>
      <w:r w:rsidR="008F6F2E" w:rsidRPr="009D78D1">
        <w:rPr>
          <w:rFonts w:cs="Arial"/>
        </w:rPr>
        <w:t>)</w:t>
      </w:r>
      <w:r w:rsidRPr="009D78D1">
        <w:rPr>
          <w:rFonts w:cs="Arial"/>
        </w:rPr>
        <w:t xml:space="preserve"> jaar te sluiten met 1 (één) professionele </w:t>
      </w:r>
      <w:r w:rsidR="0075355A" w:rsidRPr="009D78D1">
        <w:rPr>
          <w:rFonts w:cs="Arial"/>
        </w:rPr>
        <w:t>Opd</w:t>
      </w:r>
      <w:r w:rsidR="0075355A">
        <w:rPr>
          <w:rFonts w:cs="Arial"/>
        </w:rPr>
        <w:t>rachtnemer</w:t>
      </w:r>
      <w:r w:rsidRPr="007C45A5">
        <w:rPr>
          <w:rFonts w:cs="Arial"/>
        </w:rPr>
        <w:t>, voor de migratie</w:t>
      </w:r>
      <w:r w:rsidR="00A65D5B">
        <w:rPr>
          <w:rFonts w:cs="Arial"/>
        </w:rPr>
        <w:t xml:space="preserve"> (ook wel </w:t>
      </w:r>
      <w:r w:rsidR="008E7604">
        <w:rPr>
          <w:rFonts w:cs="Arial"/>
        </w:rPr>
        <w:t>transitie</w:t>
      </w:r>
      <w:r w:rsidR="00A65D5B">
        <w:rPr>
          <w:rFonts w:cs="Arial"/>
        </w:rPr>
        <w:t>)</w:t>
      </w:r>
      <w:r w:rsidR="008E7604">
        <w:rPr>
          <w:rFonts w:cs="Arial"/>
        </w:rPr>
        <w:t xml:space="preserve"> </w:t>
      </w:r>
      <w:r w:rsidRPr="007C45A5">
        <w:rPr>
          <w:rFonts w:cs="Arial"/>
        </w:rPr>
        <w:t>en t</w:t>
      </w:r>
      <w:r w:rsidR="008E7604">
        <w:rPr>
          <w:rFonts w:cs="Arial"/>
        </w:rPr>
        <w:t xml:space="preserve">ransformatie </w:t>
      </w:r>
      <w:r w:rsidRPr="007C45A5">
        <w:rPr>
          <w:rFonts w:cs="Arial"/>
        </w:rPr>
        <w:t xml:space="preserve">van de gehele </w:t>
      </w:r>
      <w:r w:rsidR="0059114F" w:rsidRPr="007C45A5">
        <w:rPr>
          <w:rFonts w:cs="Arial"/>
        </w:rPr>
        <w:t>IT-infrastructuur</w:t>
      </w:r>
      <w:r w:rsidRPr="007C45A5">
        <w:rPr>
          <w:rFonts w:cs="Arial"/>
        </w:rPr>
        <w:t>, het organisatorisch inrichten van, het uitrusten met hard</w:t>
      </w:r>
      <w:r w:rsidR="00BC6E80">
        <w:rPr>
          <w:rFonts w:cs="Arial"/>
        </w:rPr>
        <w:t>ware</w:t>
      </w:r>
      <w:r w:rsidRPr="007C45A5">
        <w:rPr>
          <w:rFonts w:cs="Arial"/>
        </w:rPr>
        <w:t xml:space="preserve"> en </w:t>
      </w:r>
      <w:r w:rsidR="00BC6E80">
        <w:rPr>
          <w:rFonts w:cs="Arial"/>
        </w:rPr>
        <w:t>s</w:t>
      </w:r>
      <w:r w:rsidRPr="007C45A5">
        <w:rPr>
          <w:rFonts w:cs="Arial"/>
        </w:rPr>
        <w:t xml:space="preserve">oftware en het in vol operationeel bedrijf brengen </w:t>
      </w:r>
      <w:r w:rsidR="001606C4">
        <w:rPr>
          <w:rFonts w:cs="Arial"/>
        </w:rPr>
        <w:t xml:space="preserve">en beheren </w:t>
      </w:r>
      <w:r w:rsidRPr="007C45A5">
        <w:rPr>
          <w:rFonts w:cs="Arial"/>
        </w:rPr>
        <w:t xml:space="preserve">van de </w:t>
      </w:r>
      <w:r w:rsidR="00AA7C62">
        <w:rPr>
          <w:rFonts w:cs="Arial"/>
        </w:rPr>
        <w:t>Cloud</w:t>
      </w:r>
      <w:r w:rsidRPr="007C45A5">
        <w:rPr>
          <w:rFonts w:cs="Arial"/>
        </w:rPr>
        <w:t xml:space="preserve"> oplossing.</w:t>
      </w:r>
      <w:r w:rsidR="00F60D7E">
        <w:rPr>
          <w:rFonts w:cs="Arial"/>
        </w:rPr>
        <w:t xml:space="preserve"> Deze Overeenkomst wordt dan opgesteld voor de gemeente Vlaardingen en Stroomopwaarts afzonderlijk.</w:t>
      </w:r>
    </w:p>
    <w:p w14:paraId="795EAEAB" w14:textId="405FDC3E" w:rsidR="001606C4" w:rsidRDefault="001606C4" w:rsidP="007C45A5">
      <w:pPr>
        <w:pStyle w:val="Geenafstand"/>
        <w:spacing w:line="276" w:lineRule="auto"/>
        <w:rPr>
          <w:rFonts w:cs="Arial"/>
        </w:rPr>
      </w:pPr>
    </w:p>
    <w:p w14:paraId="389115C2" w14:textId="7869BAC0" w:rsidR="001606C4" w:rsidRPr="007C45A5" w:rsidRDefault="00BB6F5D" w:rsidP="007C45A5">
      <w:pPr>
        <w:pStyle w:val="Geenafstand"/>
        <w:spacing w:line="276" w:lineRule="auto"/>
        <w:rPr>
          <w:rFonts w:cs="Arial"/>
        </w:rPr>
      </w:pPr>
      <w:r>
        <w:rPr>
          <w:rFonts w:cs="Arial"/>
        </w:rPr>
        <w:t>Hierbij is de beoogde startd</w:t>
      </w:r>
      <w:r w:rsidR="004002F0">
        <w:rPr>
          <w:rFonts w:cs="Arial"/>
        </w:rPr>
        <w:t xml:space="preserve">atum voor </w:t>
      </w:r>
      <w:r w:rsidR="00B859C9">
        <w:rPr>
          <w:rFonts w:cs="Arial"/>
        </w:rPr>
        <w:t xml:space="preserve">het daadwerkelijk beheren van de omgevingen 1 januari 2022. </w:t>
      </w:r>
      <w:r w:rsidR="00BC6E80">
        <w:rPr>
          <w:rFonts w:cs="Arial"/>
        </w:rPr>
        <w:t xml:space="preserve">Het beheer zal geschieden tegen de overeen te komen </w:t>
      </w:r>
      <w:proofErr w:type="gramStart"/>
      <w:r w:rsidR="00BC6E80">
        <w:rPr>
          <w:rFonts w:cs="Arial"/>
        </w:rPr>
        <w:t>service level</w:t>
      </w:r>
      <w:proofErr w:type="gramEnd"/>
      <w:r w:rsidR="00BC6E80">
        <w:rPr>
          <w:rFonts w:cs="Arial"/>
        </w:rPr>
        <w:t xml:space="preserve"> agreement (SLA), waarvoor de uitgangspunten zijn uiteengezet in Bijlage 10. </w:t>
      </w:r>
      <w:r w:rsidR="001606C4">
        <w:rPr>
          <w:rFonts w:cs="Arial"/>
        </w:rPr>
        <w:t xml:space="preserve">Bij de migratie van de huidige </w:t>
      </w:r>
      <w:r w:rsidR="001E62E5">
        <w:rPr>
          <w:rFonts w:cs="Arial"/>
        </w:rPr>
        <w:t>IT-infrastructuur</w:t>
      </w:r>
      <w:r w:rsidR="001606C4">
        <w:rPr>
          <w:rFonts w:cs="Arial"/>
        </w:rPr>
        <w:t xml:space="preserve"> worden de omgevingen van de organisaties van elkaar gescheiden</w:t>
      </w:r>
      <w:r w:rsidR="008F33A9">
        <w:rPr>
          <w:rFonts w:cs="Arial"/>
        </w:rPr>
        <w:t xml:space="preserve">, waardoor in feite 2 (twee) afzonderlijke </w:t>
      </w:r>
      <w:r w:rsidR="001E62E5">
        <w:rPr>
          <w:rFonts w:cs="Arial"/>
        </w:rPr>
        <w:t xml:space="preserve">Cloud </w:t>
      </w:r>
      <w:r w:rsidR="001E62E5">
        <w:rPr>
          <w:rFonts w:cs="Arial"/>
        </w:rPr>
        <w:lastRenderedPageBreak/>
        <w:t>omgevingen</w:t>
      </w:r>
      <w:r w:rsidR="008F33A9">
        <w:rPr>
          <w:rFonts w:cs="Arial"/>
        </w:rPr>
        <w:t xml:space="preserve"> ontstaan.</w:t>
      </w:r>
      <w:r w:rsidR="003C4701">
        <w:rPr>
          <w:rFonts w:cs="Arial"/>
        </w:rPr>
        <w:t xml:space="preserve"> De huidige </w:t>
      </w:r>
      <w:r w:rsidR="001E62E5">
        <w:rPr>
          <w:rFonts w:cs="Arial"/>
        </w:rPr>
        <w:t>IT-infrastructuur</w:t>
      </w:r>
      <w:r w:rsidR="003C4701">
        <w:rPr>
          <w:rFonts w:cs="Arial"/>
        </w:rPr>
        <w:t xml:space="preserve"> is geen onderdeel van de migratie omdat </w:t>
      </w:r>
      <w:r w:rsidR="00261D3B">
        <w:rPr>
          <w:rFonts w:cs="Arial"/>
        </w:rPr>
        <w:t>deze technisch en financieel is afgeschreven.</w:t>
      </w:r>
    </w:p>
    <w:p w14:paraId="20061092" w14:textId="77777777" w:rsidR="00BC6E80" w:rsidRDefault="00BC6E80" w:rsidP="007C45A5">
      <w:pPr>
        <w:spacing w:line="276" w:lineRule="auto"/>
        <w:rPr>
          <w:rFonts w:ascii="Arial" w:hAnsi="Arial" w:cs="Arial"/>
          <w:sz w:val="20"/>
        </w:rPr>
      </w:pPr>
    </w:p>
    <w:p w14:paraId="55C7CF34" w14:textId="0DD9E676" w:rsidR="005E708E" w:rsidRPr="007C45A5" w:rsidRDefault="005E708E" w:rsidP="007C45A5">
      <w:pPr>
        <w:spacing w:line="276" w:lineRule="auto"/>
        <w:rPr>
          <w:rFonts w:ascii="Arial" w:hAnsi="Arial" w:cs="Arial"/>
          <w:sz w:val="20"/>
        </w:rPr>
      </w:pPr>
      <w:r w:rsidRPr="007C45A5">
        <w:rPr>
          <w:rFonts w:ascii="Arial" w:hAnsi="Arial" w:cs="Arial"/>
          <w:sz w:val="20"/>
        </w:rPr>
        <w:t xml:space="preserve">De </w:t>
      </w:r>
      <w:r w:rsidR="008F6F2E" w:rsidRPr="008F6F2E">
        <w:rPr>
          <w:rFonts w:ascii="Arial" w:hAnsi="Arial" w:cs="Arial"/>
          <w:sz w:val="20"/>
        </w:rPr>
        <w:t>Cloud</w:t>
      </w:r>
      <w:r w:rsidRPr="007C45A5">
        <w:rPr>
          <w:rFonts w:ascii="Arial" w:hAnsi="Arial" w:cs="Arial"/>
          <w:sz w:val="20"/>
        </w:rPr>
        <w:t>migratie</w:t>
      </w:r>
      <w:r w:rsidR="002E6180">
        <w:rPr>
          <w:rFonts w:ascii="Arial" w:hAnsi="Arial" w:cs="Arial"/>
          <w:sz w:val="20"/>
        </w:rPr>
        <w:t xml:space="preserve"> o</w:t>
      </w:r>
      <w:r w:rsidRPr="007C45A5">
        <w:rPr>
          <w:rFonts w:ascii="Arial" w:hAnsi="Arial" w:cs="Arial"/>
          <w:sz w:val="20"/>
        </w:rPr>
        <w:t>mvat het outsourcen van de diensten infra</w:t>
      </w:r>
      <w:r w:rsidR="007F6EDE">
        <w:rPr>
          <w:rFonts w:ascii="Arial" w:hAnsi="Arial" w:cs="Arial"/>
          <w:sz w:val="20"/>
        </w:rPr>
        <w:t>structuur</w:t>
      </w:r>
      <w:r w:rsidRPr="007C45A5">
        <w:rPr>
          <w:rFonts w:ascii="Arial" w:hAnsi="Arial" w:cs="Arial"/>
          <w:sz w:val="20"/>
        </w:rPr>
        <w:t xml:space="preserve"> en netwerk</w:t>
      </w:r>
      <w:r w:rsidR="001606C4">
        <w:rPr>
          <w:rFonts w:ascii="Arial" w:hAnsi="Arial" w:cs="Arial"/>
          <w:sz w:val="20"/>
        </w:rPr>
        <w:t xml:space="preserve"> </w:t>
      </w:r>
      <w:r w:rsidRPr="007C45A5">
        <w:rPr>
          <w:rFonts w:ascii="Arial" w:hAnsi="Arial" w:cs="Arial"/>
          <w:sz w:val="20"/>
        </w:rPr>
        <w:t xml:space="preserve">en </w:t>
      </w:r>
      <w:r w:rsidR="007F6EDE">
        <w:rPr>
          <w:rFonts w:ascii="Arial" w:hAnsi="Arial" w:cs="Arial"/>
          <w:sz w:val="20"/>
        </w:rPr>
        <w:t xml:space="preserve">het </w:t>
      </w:r>
      <w:r w:rsidR="00A23245">
        <w:rPr>
          <w:rFonts w:ascii="Arial" w:hAnsi="Arial" w:cs="Arial"/>
          <w:sz w:val="20"/>
        </w:rPr>
        <w:t>T</w:t>
      </w:r>
      <w:r w:rsidRPr="007C45A5">
        <w:rPr>
          <w:rFonts w:ascii="Arial" w:hAnsi="Arial" w:cs="Arial"/>
          <w:sz w:val="20"/>
        </w:rPr>
        <w:t xml:space="preserve">echnisch </w:t>
      </w:r>
      <w:r w:rsidR="001606C4">
        <w:rPr>
          <w:rFonts w:ascii="Arial" w:hAnsi="Arial" w:cs="Arial"/>
          <w:sz w:val="20"/>
        </w:rPr>
        <w:t>beheer</w:t>
      </w:r>
      <w:r w:rsidRPr="007C45A5">
        <w:rPr>
          <w:rFonts w:ascii="Arial" w:hAnsi="Arial" w:cs="Arial"/>
          <w:sz w:val="20"/>
        </w:rPr>
        <w:t xml:space="preserve">. </w:t>
      </w:r>
      <w:r w:rsidR="00E8462B">
        <w:rPr>
          <w:rFonts w:ascii="Arial" w:hAnsi="Arial" w:cs="Arial"/>
          <w:sz w:val="20"/>
        </w:rPr>
        <w:t>N</w:t>
      </w:r>
      <w:r w:rsidR="00E8462B" w:rsidRPr="007C45A5">
        <w:rPr>
          <w:rFonts w:ascii="Arial" w:hAnsi="Arial" w:cs="Arial"/>
          <w:sz w:val="20"/>
        </w:rPr>
        <w:t>a afronding</w:t>
      </w:r>
      <w:r w:rsidR="00E8462B">
        <w:rPr>
          <w:rFonts w:ascii="Arial" w:hAnsi="Arial" w:cs="Arial"/>
          <w:sz w:val="20"/>
        </w:rPr>
        <w:t xml:space="preserve"> van de</w:t>
      </w:r>
      <w:r w:rsidR="00E8462B" w:rsidRPr="007C45A5">
        <w:rPr>
          <w:rFonts w:ascii="Arial" w:hAnsi="Arial" w:cs="Arial"/>
          <w:sz w:val="20"/>
        </w:rPr>
        <w:t xml:space="preserve"> </w:t>
      </w:r>
      <w:r w:rsidR="00E8462B">
        <w:rPr>
          <w:rFonts w:ascii="Arial" w:hAnsi="Arial" w:cs="Arial"/>
          <w:sz w:val="20"/>
        </w:rPr>
        <w:t>M</w:t>
      </w:r>
      <w:r w:rsidR="00E8462B" w:rsidRPr="007C45A5">
        <w:rPr>
          <w:rFonts w:ascii="Arial" w:hAnsi="Arial" w:cs="Arial"/>
          <w:sz w:val="20"/>
        </w:rPr>
        <w:t xml:space="preserve">igratie </w:t>
      </w:r>
      <w:r w:rsidR="00E8462B">
        <w:rPr>
          <w:rFonts w:ascii="Arial" w:hAnsi="Arial" w:cs="Arial"/>
          <w:sz w:val="20"/>
        </w:rPr>
        <w:t xml:space="preserve">heeft de gemeente Vlaardingen </w:t>
      </w:r>
      <w:r w:rsidR="00E8462B" w:rsidRPr="007C45A5">
        <w:rPr>
          <w:rFonts w:ascii="Arial" w:hAnsi="Arial" w:cs="Arial"/>
          <w:sz w:val="20"/>
        </w:rPr>
        <w:t>geen eigen rekencentrum meer</w:t>
      </w:r>
      <w:r w:rsidR="00E8462B">
        <w:rPr>
          <w:rFonts w:ascii="Arial" w:hAnsi="Arial" w:cs="Arial"/>
          <w:sz w:val="20"/>
        </w:rPr>
        <w:t xml:space="preserve"> nodig. </w:t>
      </w:r>
      <w:bookmarkStart w:id="21" w:name="OpenAt"/>
      <w:bookmarkEnd w:id="21"/>
      <w:r w:rsidRPr="007C45A5">
        <w:rPr>
          <w:rFonts w:ascii="Arial" w:hAnsi="Arial" w:cs="Arial"/>
          <w:sz w:val="20"/>
        </w:rPr>
        <w:t>De gemeente Vlaardingen</w:t>
      </w:r>
      <w:r w:rsidR="009A7744">
        <w:rPr>
          <w:rFonts w:ascii="Arial" w:hAnsi="Arial" w:cs="Arial"/>
          <w:sz w:val="20"/>
        </w:rPr>
        <w:t xml:space="preserve"> en Stroomopwaarts </w:t>
      </w:r>
      <w:r w:rsidR="001606C4">
        <w:rPr>
          <w:rFonts w:ascii="Arial" w:hAnsi="Arial" w:cs="Arial"/>
          <w:sz w:val="20"/>
        </w:rPr>
        <w:t>behoud</w:t>
      </w:r>
      <w:r w:rsidR="009A7744">
        <w:rPr>
          <w:rFonts w:ascii="Arial" w:hAnsi="Arial" w:cs="Arial"/>
          <w:sz w:val="20"/>
        </w:rPr>
        <w:t>en</w:t>
      </w:r>
      <w:r w:rsidR="001606C4">
        <w:rPr>
          <w:rFonts w:ascii="Arial" w:hAnsi="Arial" w:cs="Arial"/>
          <w:sz w:val="20"/>
        </w:rPr>
        <w:t xml:space="preserve"> zelf de verantwoordelijkheid voor </w:t>
      </w:r>
      <w:r w:rsidR="009A7744">
        <w:rPr>
          <w:rFonts w:ascii="Arial" w:hAnsi="Arial" w:cs="Arial"/>
          <w:sz w:val="20"/>
        </w:rPr>
        <w:t>de persoonlijke hardware en de Office365 licenties</w:t>
      </w:r>
      <w:r w:rsidR="00C774B0">
        <w:rPr>
          <w:rFonts w:ascii="Arial" w:hAnsi="Arial" w:cs="Arial"/>
          <w:sz w:val="20"/>
        </w:rPr>
        <w:t>, de werkplek ondersteuning, Functioneel beheer en de servicedesk</w:t>
      </w:r>
      <w:r w:rsidR="009A7744">
        <w:rPr>
          <w:rFonts w:ascii="Arial" w:hAnsi="Arial" w:cs="Arial"/>
          <w:sz w:val="20"/>
        </w:rPr>
        <w:t>.</w:t>
      </w:r>
      <w:r w:rsidR="00C774B0">
        <w:rPr>
          <w:rFonts w:ascii="Arial" w:hAnsi="Arial" w:cs="Arial"/>
          <w:sz w:val="20"/>
        </w:rPr>
        <w:t xml:space="preserve"> </w:t>
      </w:r>
      <w:r w:rsidR="00E8462B">
        <w:rPr>
          <w:rFonts w:ascii="Arial" w:hAnsi="Arial" w:cs="Arial"/>
          <w:sz w:val="20"/>
        </w:rPr>
        <w:t xml:space="preserve">Na afloop van de initiële looptijd van drie jaar zal </w:t>
      </w:r>
      <w:r w:rsidR="003843E9">
        <w:rPr>
          <w:rFonts w:ascii="Arial" w:hAnsi="Arial" w:cs="Arial"/>
          <w:sz w:val="20"/>
        </w:rPr>
        <w:t>de Aanbestedende dienst</w:t>
      </w:r>
      <w:r w:rsidR="00C774B0">
        <w:rPr>
          <w:rFonts w:ascii="Arial" w:hAnsi="Arial" w:cs="Arial"/>
          <w:sz w:val="20"/>
        </w:rPr>
        <w:t xml:space="preserve"> bepalen of zij de verantwoordelijkheid voor de servicedesk</w:t>
      </w:r>
      <w:r w:rsidR="00B8307D">
        <w:rPr>
          <w:rFonts w:ascii="Arial" w:hAnsi="Arial" w:cs="Arial"/>
          <w:sz w:val="20"/>
        </w:rPr>
        <w:t xml:space="preserve"> en werkplekondersteuning</w:t>
      </w:r>
      <w:r w:rsidR="00C774B0">
        <w:rPr>
          <w:rFonts w:ascii="Arial" w:hAnsi="Arial" w:cs="Arial"/>
          <w:sz w:val="20"/>
        </w:rPr>
        <w:t xml:space="preserve"> zelf w</w:t>
      </w:r>
      <w:r w:rsidR="00E8462B">
        <w:rPr>
          <w:rFonts w:ascii="Arial" w:hAnsi="Arial" w:cs="Arial"/>
          <w:sz w:val="20"/>
        </w:rPr>
        <w:t xml:space="preserve">enst te </w:t>
      </w:r>
      <w:r w:rsidR="00C774B0">
        <w:rPr>
          <w:rFonts w:ascii="Arial" w:hAnsi="Arial" w:cs="Arial"/>
          <w:sz w:val="20"/>
        </w:rPr>
        <w:t xml:space="preserve">behouden, of </w:t>
      </w:r>
      <w:r w:rsidR="00E8462B">
        <w:rPr>
          <w:rFonts w:ascii="Arial" w:hAnsi="Arial" w:cs="Arial"/>
          <w:sz w:val="20"/>
        </w:rPr>
        <w:t xml:space="preserve">dat zij </w:t>
      </w:r>
      <w:r w:rsidR="00C774B0">
        <w:rPr>
          <w:rFonts w:ascii="Arial" w:hAnsi="Arial" w:cs="Arial"/>
          <w:sz w:val="20"/>
        </w:rPr>
        <w:t>deze wen</w:t>
      </w:r>
      <w:r w:rsidR="00E8462B">
        <w:rPr>
          <w:rFonts w:ascii="Arial" w:hAnsi="Arial" w:cs="Arial"/>
          <w:sz w:val="20"/>
        </w:rPr>
        <w:t>st</w:t>
      </w:r>
      <w:r w:rsidR="00C774B0">
        <w:rPr>
          <w:rFonts w:ascii="Arial" w:hAnsi="Arial" w:cs="Arial"/>
          <w:sz w:val="20"/>
        </w:rPr>
        <w:t xml:space="preserve"> overdragen aan de Opdrachtnemer</w:t>
      </w:r>
      <w:r w:rsidR="00E8462B">
        <w:rPr>
          <w:rFonts w:ascii="Arial" w:hAnsi="Arial" w:cs="Arial"/>
          <w:sz w:val="20"/>
        </w:rPr>
        <w:t xml:space="preserve"> gedurende de eventuele verlengingen van de looptijd van de Overeenkomst</w:t>
      </w:r>
      <w:r w:rsidR="00C774B0">
        <w:rPr>
          <w:rFonts w:ascii="Arial" w:hAnsi="Arial" w:cs="Arial"/>
          <w:sz w:val="20"/>
        </w:rPr>
        <w:t xml:space="preserve">. </w:t>
      </w:r>
      <w:r w:rsidR="00E8462B">
        <w:rPr>
          <w:rFonts w:ascii="Arial" w:hAnsi="Arial" w:cs="Arial"/>
          <w:sz w:val="20"/>
        </w:rPr>
        <w:t xml:space="preserve">Zij is </w:t>
      </w:r>
      <w:r w:rsidR="003843E9">
        <w:rPr>
          <w:rFonts w:ascii="Arial" w:hAnsi="Arial" w:cs="Arial"/>
          <w:sz w:val="20"/>
        </w:rPr>
        <w:t xml:space="preserve">hiertoe echter niet verplicht. </w:t>
      </w:r>
    </w:p>
    <w:p w14:paraId="6D64E6DD" w14:textId="77777777" w:rsidR="005E708E" w:rsidRPr="007C45A5" w:rsidRDefault="005E708E" w:rsidP="007C45A5">
      <w:pPr>
        <w:pStyle w:val="Geenafstand"/>
        <w:spacing w:line="276" w:lineRule="auto"/>
        <w:rPr>
          <w:rFonts w:cs="Arial"/>
        </w:rPr>
      </w:pPr>
    </w:p>
    <w:p w14:paraId="52F9987B" w14:textId="38AF61CE" w:rsidR="005E708E" w:rsidRPr="007C45A5" w:rsidRDefault="005E708E" w:rsidP="007C45A5">
      <w:pPr>
        <w:pStyle w:val="Geenafstand"/>
        <w:spacing w:line="276" w:lineRule="auto"/>
        <w:rPr>
          <w:rFonts w:cs="Arial"/>
        </w:rPr>
      </w:pPr>
      <w:r w:rsidRPr="007C45A5">
        <w:rPr>
          <w:rFonts w:cs="Arial"/>
        </w:rPr>
        <w:t xml:space="preserve">In de </w:t>
      </w:r>
      <w:r w:rsidR="00AA7C62" w:rsidRPr="007C45A5">
        <w:rPr>
          <w:rFonts w:cs="Arial"/>
        </w:rPr>
        <w:t>hiernavolgende</w:t>
      </w:r>
      <w:r w:rsidRPr="007C45A5">
        <w:rPr>
          <w:rFonts w:cs="Arial"/>
        </w:rPr>
        <w:t xml:space="preserve"> paragrafen wordt de kwalitatieve en kwantitatieve omvang van de te sluiten Overeenkomst nader uitgewerkt.</w:t>
      </w:r>
    </w:p>
    <w:p w14:paraId="4C5B8B9D" w14:textId="77777777" w:rsidR="00577621" w:rsidRPr="007C45A5" w:rsidRDefault="00577621" w:rsidP="007C45A5">
      <w:pPr>
        <w:pStyle w:val="Geenafstand"/>
        <w:spacing w:line="276" w:lineRule="auto"/>
        <w:rPr>
          <w:rFonts w:cs="Arial"/>
          <w:szCs w:val="20"/>
        </w:rPr>
      </w:pPr>
    </w:p>
    <w:p w14:paraId="6F07D335" w14:textId="77A6A30F" w:rsidR="00577621" w:rsidRPr="007C45A5" w:rsidRDefault="00577621" w:rsidP="007C45A5">
      <w:pPr>
        <w:pStyle w:val="Geenafstand"/>
        <w:spacing w:line="276" w:lineRule="auto"/>
        <w:rPr>
          <w:rFonts w:cs="Arial"/>
          <w:szCs w:val="20"/>
        </w:rPr>
      </w:pPr>
      <w:r w:rsidRPr="007C45A5">
        <w:rPr>
          <w:rFonts w:cs="Arial"/>
          <w:szCs w:val="20"/>
        </w:rPr>
        <w:t xml:space="preserve">De eisen </w:t>
      </w:r>
      <w:r w:rsidR="007145C9">
        <w:rPr>
          <w:rFonts w:cs="Arial"/>
          <w:szCs w:val="20"/>
        </w:rPr>
        <w:t xml:space="preserve">die </w:t>
      </w:r>
      <w:r w:rsidR="00FE3130" w:rsidRPr="007C45A5">
        <w:rPr>
          <w:rFonts w:cs="Arial"/>
          <w:szCs w:val="20"/>
        </w:rPr>
        <w:t xml:space="preserve">in </w:t>
      </w:r>
      <w:r w:rsidR="00BD5869">
        <w:rPr>
          <w:rFonts w:cs="Arial"/>
          <w:szCs w:val="20"/>
        </w:rPr>
        <w:t>Bijlage</w:t>
      </w:r>
      <w:r w:rsidR="00557A68" w:rsidRPr="007C45A5">
        <w:rPr>
          <w:rFonts w:cs="Arial"/>
          <w:szCs w:val="20"/>
        </w:rPr>
        <w:t xml:space="preserve"> </w:t>
      </w:r>
      <w:r w:rsidR="00B74DE8">
        <w:rPr>
          <w:rFonts w:cs="Arial"/>
          <w:szCs w:val="20"/>
        </w:rPr>
        <w:t>2</w:t>
      </w:r>
      <w:r w:rsidR="00FE3130" w:rsidRPr="007C45A5">
        <w:rPr>
          <w:rFonts w:cs="Arial"/>
          <w:szCs w:val="20"/>
        </w:rPr>
        <w:t xml:space="preserve"> </w:t>
      </w:r>
      <w:r w:rsidR="006001A0" w:rsidRPr="007C45A5">
        <w:rPr>
          <w:rFonts w:cs="Arial"/>
          <w:szCs w:val="20"/>
        </w:rPr>
        <w:t xml:space="preserve">Programma van Eisen </w:t>
      </w:r>
      <w:r w:rsidR="007145C9">
        <w:rPr>
          <w:rFonts w:cs="Arial"/>
          <w:szCs w:val="20"/>
        </w:rPr>
        <w:t xml:space="preserve">als “Eis” </w:t>
      </w:r>
      <w:r w:rsidR="00FE3130" w:rsidRPr="007C45A5">
        <w:rPr>
          <w:rFonts w:cs="Arial"/>
          <w:szCs w:val="20"/>
        </w:rPr>
        <w:t xml:space="preserve">zijn </w:t>
      </w:r>
      <w:r w:rsidR="007145C9">
        <w:rPr>
          <w:rFonts w:cs="Arial"/>
          <w:szCs w:val="20"/>
        </w:rPr>
        <w:t xml:space="preserve">aangemerkt zijn </w:t>
      </w:r>
      <w:r w:rsidR="00FE3130" w:rsidRPr="007C45A5">
        <w:rPr>
          <w:rFonts w:cs="Arial"/>
          <w:szCs w:val="20"/>
        </w:rPr>
        <w:t xml:space="preserve">de </w:t>
      </w:r>
      <w:r w:rsidR="007145C9">
        <w:rPr>
          <w:rFonts w:cs="Arial"/>
          <w:szCs w:val="20"/>
        </w:rPr>
        <w:t>m</w:t>
      </w:r>
      <w:r w:rsidR="007145C9" w:rsidRPr="007C45A5">
        <w:rPr>
          <w:rFonts w:cs="Arial"/>
          <w:szCs w:val="20"/>
        </w:rPr>
        <w:t>inim</w:t>
      </w:r>
      <w:r w:rsidR="007145C9">
        <w:rPr>
          <w:rFonts w:cs="Arial"/>
          <w:szCs w:val="20"/>
        </w:rPr>
        <w:t>um</w:t>
      </w:r>
      <w:r w:rsidR="00FE3130" w:rsidRPr="007C45A5">
        <w:rPr>
          <w:rFonts w:cs="Arial"/>
          <w:szCs w:val="20"/>
        </w:rPr>
        <w:t xml:space="preserve">eisen </w:t>
      </w:r>
      <w:r w:rsidR="007145C9">
        <w:rPr>
          <w:rFonts w:cs="Arial"/>
          <w:szCs w:val="20"/>
        </w:rPr>
        <w:t>waaraan de inschrijving moet voldoen</w:t>
      </w:r>
      <w:r w:rsidR="0006346C" w:rsidRPr="007C45A5">
        <w:rPr>
          <w:rFonts w:cs="Arial"/>
          <w:szCs w:val="20"/>
        </w:rPr>
        <w:t xml:space="preserve">. </w:t>
      </w:r>
      <w:r w:rsidR="00BF451A">
        <w:rPr>
          <w:rFonts w:cs="Arial"/>
          <w:szCs w:val="20"/>
        </w:rPr>
        <w:t>Inschrijv</w:t>
      </w:r>
      <w:r w:rsidR="005771A4">
        <w:rPr>
          <w:rFonts w:cs="Arial"/>
          <w:szCs w:val="20"/>
        </w:rPr>
        <w:t>ers met een inschrijv</w:t>
      </w:r>
      <w:r w:rsidR="00BF451A">
        <w:rPr>
          <w:rFonts w:cs="Arial"/>
          <w:szCs w:val="20"/>
        </w:rPr>
        <w:t>ing</w:t>
      </w:r>
      <w:r w:rsidR="00FE3130" w:rsidRPr="007C45A5">
        <w:rPr>
          <w:rFonts w:cs="Arial"/>
          <w:szCs w:val="20"/>
        </w:rPr>
        <w:t xml:space="preserve"> die niet voldoe</w:t>
      </w:r>
      <w:r w:rsidR="005771A4">
        <w:rPr>
          <w:rFonts w:cs="Arial"/>
          <w:szCs w:val="20"/>
        </w:rPr>
        <w:t>t</w:t>
      </w:r>
      <w:r w:rsidR="00FE3130" w:rsidRPr="007C45A5">
        <w:rPr>
          <w:rFonts w:cs="Arial"/>
          <w:szCs w:val="20"/>
        </w:rPr>
        <w:t xml:space="preserve"> aan de gestelde minim</w:t>
      </w:r>
      <w:r w:rsidR="007145C9">
        <w:rPr>
          <w:rFonts w:cs="Arial"/>
          <w:szCs w:val="20"/>
        </w:rPr>
        <w:t>um</w:t>
      </w:r>
      <w:r w:rsidR="00FE3130" w:rsidRPr="007C45A5">
        <w:rPr>
          <w:rFonts w:cs="Arial"/>
          <w:szCs w:val="20"/>
        </w:rPr>
        <w:t xml:space="preserve">eisen worden uitgesloten van verdere deelname aan deze aanbesteding. </w:t>
      </w:r>
    </w:p>
    <w:p w14:paraId="7CB594CB" w14:textId="77777777" w:rsidR="00AA7C62" w:rsidRPr="007C45A5" w:rsidRDefault="00AA7C62" w:rsidP="007C45A5">
      <w:pPr>
        <w:pStyle w:val="Geenafstand"/>
        <w:spacing w:line="276" w:lineRule="auto"/>
        <w:rPr>
          <w:rFonts w:cs="Arial"/>
          <w:szCs w:val="20"/>
        </w:rPr>
      </w:pPr>
    </w:p>
    <w:p w14:paraId="6EEFCC4D" w14:textId="603F11C9" w:rsidR="00BF2B72" w:rsidRPr="00331558" w:rsidRDefault="00AA7C62" w:rsidP="00AA7C62">
      <w:pPr>
        <w:spacing w:line="276" w:lineRule="auto"/>
        <w:rPr>
          <w:rFonts w:ascii="Arial" w:hAnsi="Arial" w:cs="Arial"/>
          <w:noProof/>
          <w:sz w:val="20"/>
          <w:szCs w:val="20"/>
        </w:rPr>
      </w:pPr>
      <w:r w:rsidRPr="00331558">
        <w:rPr>
          <w:rFonts w:ascii="Arial" w:hAnsi="Arial" w:cs="Arial"/>
          <w:sz w:val="20"/>
          <w:szCs w:val="20"/>
        </w:rPr>
        <w:t xml:space="preserve">De gunning zal op basis van het gunningscriterium Economisch Meest Voordelige </w:t>
      </w:r>
      <w:r w:rsidR="00BF451A" w:rsidRPr="00331558">
        <w:rPr>
          <w:rFonts w:ascii="Arial" w:hAnsi="Arial" w:cs="Arial"/>
          <w:sz w:val="20"/>
          <w:szCs w:val="20"/>
        </w:rPr>
        <w:t>Inschrijving</w:t>
      </w:r>
      <w:r w:rsidRPr="00331558">
        <w:rPr>
          <w:rFonts w:ascii="Arial" w:hAnsi="Arial" w:cs="Arial"/>
          <w:sz w:val="20"/>
          <w:szCs w:val="20"/>
        </w:rPr>
        <w:t xml:space="preserve"> (EMVI) zijn met als subgunningscriterium Beste Prijs-Kwaliteit Verhouding (BPKV) </w:t>
      </w:r>
      <w:r w:rsidRPr="00331558">
        <w:rPr>
          <w:rFonts w:ascii="Arial" w:hAnsi="Arial" w:cs="Arial"/>
          <w:noProof/>
          <w:sz w:val="20"/>
          <w:szCs w:val="20"/>
        </w:rPr>
        <w:t>en is onderverdeeld in de twee criteria</w:t>
      </w:r>
      <w:r w:rsidR="00AF40BE">
        <w:rPr>
          <w:rFonts w:ascii="Arial" w:hAnsi="Arial" w:cs="Arial"/>
          <w:noProof/>
          <w:sz w:val="20"/>
          <w:szCs w:val="20"/>
        </w:rPr>
        <w:t>:</w:t>
      </w:r>
      <w:r w:rsidRPr="00331558">
        <w:rPr>
          <w:rFonts w:ascii="Arial" w:hAnsi="Arial" w:cs="Arial"/>
          <w:noProof/>
          <w:sz w:val="20"/>
          <w:szCs w:val="20"/>
        </w:rPr>
        <w:t xml:space="preserve"> kwaliteit en prijs. </w:t>
      </w:r>
      <w:r w:rsidR="00FC5935" w:rsidRPr="00331558">
        <w:rPr>
          <w:rFonts w:ascii="Arial" w:hAnsi="Arial" w:cs="Arial"/>
          <w:sz w:val="20"/>
          <w:szCs w:val="20"/>
        </w:rPr>
        <w:t>Z</w:t>
      </w:r>
      <w:r w:rsidR="00B35193" w:rsidRPr="00331558">
        <w:rPr>
          <w:rFonts w:ascii="Arial" w:hAnsi="Arial" w:cs="Arial"/>
          <w:sz w:val="20"/>
          <w:szCs w:val="20"/>
        </w:rPr>
        <w:t xml:space="preserve">ie hiervoor hoofdstuk 5 </w:t>
      </w:r>
      <w:r w:rsidR="000C5373" w:rsidRPr="00331558">
        <w:rPr>
          <w:rFonts w:ascii="Arial" w:hAnsi="Arial" w:cs="Arial"/>
          <w:sz w:val="20"/>
          <w:szCs w:val="20"/>
        </w:rPr>
        <w:t>‘’</w:t>
      </w:r>
      <w:r w:rsidR="00F46D5A" w:rsidRPr="00331558">
        <w:rPr>
          <w:rFonts w:ascii="Arial" w:hAnsi="Arial" w:cs="Arial"/>
          <w:sz w:val="20"/>
          <w:szCs w:val="20"/>
        </w:rPr>
        <w:t>Beoordeling en gunning</w:t>
      </w:r>
      <w:r w:rsidR="000C5373" w:rsidRPr="00331558">
        <w:rPr>
          <w:rFonts w:ascii="Arial" w:hAnsi="Arial" w:cs="Arial"/>
          <w:sz w:val="20"/>
          <w:szCs w:val="20"/>
        </w:rPr>
        <w:t>’’</w:t>
      </w:r>
      <w:r w:rsidR="00F46D5A" w:rsidRPr="00331558">
        <w:rPr>
          <w:rFonts w:ascii="Arial" w:hAnsi="Arial" w:cs="Arial"/>
          <w:sz w:val="20"/>
          <w:szCs w:val="20"/>
        </w:rPr>
        <w:t xml:space="preserve"> van deze Leidraad</w:t>
      </w:r>
      <w:r w:rsidR="00FE3130" w:rsidRPr="00331558">
        <w:rPr>
          <w:rFonts w:ascii="Arial" w:hAnsi="Arial" w:cs="Arial"/>
          <w:sz w:val="20"/>
          <w:szCs w:val="20"/>
        </w:rPr>
        <w:t>.</w:t>
      </w:r>
    </w:p>
    <w:p w14:paraId="007D8895" w14:textId="77777777" w:rsidR="008D4101" w:rsidRPr="007C45A5" w:rsidRDefault="008D4101" w:rsidP="007C45A5">
      <w:pPr>
        <w:pStyle w:val="Geenafstand"/>
        <w:spacing w:line="276" w:lineRule="auto"/>
        <w:rPr>
          <w:rFonts w:cs="Arial"/>
          <w:szCs w:val="20"/>
        </w:rPr>
      </w:pPr>
    </w:p>
    <w:p w14:paraId="6AED711A" w14:textId="77777777" w:rsidR="005E708E" w:rsidRPr="007C45A5" w:rsidRDefault="008D4101" w:rsidP="007C45A5">
      <w:pPr>
        <w:pStyle w:val="Geenafstand"/>
        <w:spacing w:line="276" w:lineRule="auto"/>
        <w:rPr>
          <w:rFonts w:cs="Arial"/>
          <w:szCs w:val="20"/>
        </w:rPr>
      </w:pPr>
      <w:r w:rsidRPr="007C45A5">
        <w:rPr>
          <w:rFonts w:cs="Arial"/>
          <w:szCs w:val="20"/>
        </w:rPr>
        <w:t>De relevante CPV-code die gehanteerd wordt is</w:t>
      </w:r>
      <w:r w:rsidR="00695353" w:rsidRPr="007C45A5">
        <w:rPr>
          <w:rFonts w:cs="Arial"/>
          <w:szCs w:val="20"/>
        </w:rPr>
        <w:t xml:space="preserve"> </w:t>
      </w:r>
      <w:r w:rsidR="005E708E" w:rsidRPr="007C45A5">
        <w:rPr>
          <w:rFonts w:cs="Arial"/>
          <w:szCs w:val="20"/>
        </w:rPr>
        <w:t>72000000-5: IT-diensten: adviezen, softwareontwikkeling, internet en ondersteuning</w:t>
      </w:r>
      <w:r w:rsidR="00695353" w:rsidRPr="007C45A5">
        <w:rPr>
          <w:rFonts w:cs="Arial"/>
          <w:szCs w:val="20"/>
        </w:rPr>
        <w:t>.</w:t>
      </w:r>
    </w:p>
    <w:p w14:paraId="3218DC65" w14:textId="77777777" w:rsidR="007F4640" w:rsidRPr="007C45A5" w:rsidRDefault="00695353" w:rsidP="007C45A5">
      <w:pPr>
        <w:pStyle w:val="Geenafstand"/>
        <w:spacing w:line="276" w:lineRule="auto"/>
        <w:rPr>
          <w:rFonts w:cs="Arial"/>
          <w:szCs w:val="20"/>
        </w:rPr>
      </w:pPr>
      <w:r w:rsidRPr="007C45A5">
        <w:rPr>
          <w:rFonts w:cs="Arial"/>
          <w:szCs w:val="20"/>
        </w:rPr>
        <w:t xml:space="preserve"> </w:t>
      </w:r>
    </w:p>
    <w:p w14:paraId="7ECBEDEC" w14:textId="77777777" w:rsidR="00FE3130" w:rsidRPr="007C45A5" w:rsidRDefault="00695353" w:rsidP="007C45A5">
      <w:pPr>
        <w:pStyle w:val="Geenafstand"/>
        <w:spacing w:line="276" w:lineRule="auto"/>
        <w:rPr>
          <w:rFonts w:cs="Arial"/>
          <w:szCs w:val="20"/>
        </w:rPr>
      </w:pPr>
      <w:r w:rsidRPr="007C45A5">
        <w:rPr>
          <w:rFonts w:cs="Arial"/>
          <w:szCs w:val="20"/>
        </w:rPr>
        <w:t>T</w:t>
      </w:r>
      <w:r w:rsidR="00FE3130" w:rsidRPr="007C45A5">
        <w:rPr>
          <w:rFonts w:cs="Arial"/>
          <w:szCs w:val="20"/>
        </w:rPr>
        <w:t>refwoorden zijn:</w:t>
      </w:r>
    </w:p>
    <w:p w14:paraId="707371C4" w14:textId="496736C6" w:rsidR="00695353" w:rsidRPr="007C45A5" w:rsidRDefault="005E708E" w:rsidP="00685675">
      <w:pPr>
        <w:pStyle w:val="Geenafstand"/>
        <w:numPr>
          <w:ilvl w:val="0"/>
          <w:numId w:val="5"/>
        </w:numPr>
        <w:spacing w:line="276" w:lineRule="auto"/>
        <w:rPr>
          <w:rFonts w:cs="Arial"/>
          <w:szCs w:val="20"/>
        </w:rPr>
      </w:pPr>
      <w:r w:rsidRPr="007C45A5">
        <w:rPr>
          <w:rFonts w:cs="Arial"/>
          <w:szCs w:val="20"/>
        </w:rPr>
        <w:t xml:space="preserve">Public </w:t>
      </w:r>
      <w:r w:rsidR="00AA7C62">
        <w:rPr>
          <w:rFonts w:cs="Arial"/>
          <w:szCs w:val="20"/>
        </w:rPr>
        <w:t>Cloud</w:t>
      </w:r>
      <w:r w:rsidRPr="007C45A5">
        <w:rPr>
          <w:rFonts w:cs="Arial"/>
          <w:szCs w:val="20"/>
        </w:rPr>
        <w:t>;</w:t>
      </w:r>
    </w:p>
    <w:p w14:paraId="4D1A99BF" w14:textId="102B15C5" w:rsidR="00DC1A66" w:rsidRDefault="005E708E" w:rsidP="00685675">
      <w:pPr>
        <w:pStyle w:val="Geenafstand"/>
        <w:numPr>
          <w:ilvl w:val="0"/>
          <w:numId w:val="5"/>
        </w:numPr>
        <w:spacing w:line="276" w:lineRule="auto"/>
        <w:rPr>
          <w:rFonts w:cs="Arial"/>
          <w:szCs w:val="20"/>
        </w:rPr>
      </w:pPr>
      <w:r w:rsidRPr="007C45A5">
        <w:rPr>
          <w:rFonts w:cs="Arial"/>
          <w:szCs w:val="20"/>
        </w:rPr>
        <w:t>IT</w:t>
      </w:r>
      <w:r w:rsidR="00F16104">
        <w:rPr>
          <w:rFonts w:cs="Arial"/>
          <w:szCs w:val="20"/>
        </w:rPr>
        <w:t>-</w:t>
      </w:r>
      <w:r w:rsidR="00AA7C62">
        <w:rPr>
          <w:rFonts w:cs="Arial"/>
          <w:szCs w:val="20"/>
        </w:rPr>
        <w:t>Cloud</w:t>
      </w:r>
      <w:r w:rsidRPr="007C45A5">
        <w:rPr>
          <w:rFonts w:cs="Arial"/>
          <w:szCs w:val="20"/>
        </w:rPr>
        <w:t>dienst;</w:t>
      </w:r>
    </w:p>
    <w:p w14:paraId="136754AD" w14:textId="618EDB5D" w:rsidR="000C4929" w:rsidRDefault="00DC1A66" w:rsidP="00685675">
      <w:pPr>
        <w:pStyle w:val="Geenafstand"/>
        <w:numPr>
          <w:ilvl w:val="0"/>
          <w:numId w:val="5"/>
        </w:numPr>
        <w:spacing w:line="276" w:lineRule="auto"/>
        <w:rPr>
          <w:rFonts w:cs="Arial"/>
          <w:szCs w:val="20"/>
        </w:rPr>
      </w:pPr>
      <w:r>
        <w:rPr>
          <w:rFonts w:cs="Arial"/>
          <w:szCs w:val="20"/>
        </w:rPr>
        <w:t>IT-infrastructu</w:t>
      </w:r>
      <w:r w:rsidRPr="009A7744">
        <w:rPr>
          <w:rFonts w:cs="Arial"/>
          <w:szCs w:val="20"/>
        </w:rPr>
        <w:t>ur</w:t>
      </w:r>
      <w:r w:rsidR="005E708E" w:rsidRPr="009A7744">
        <w:rPr>
          <w:rFonts w:cs="Arial"/>
          <w:szCs w:val="20"/>
        </w:rPr>
        <w:t>;</w:t>
      </w:r>
    </w:p>
    <w:p w14:paraId="408275D9" w14:textId="4440942F" w:rsidR="00F16104" w:rsidRDefault="00F16104" w:rsidP="00685675">
      <w:pPr>
        <w:pStyle w:val="Geenafstand"/>
        <w:numPr>
          <w:ilvl w:val="0"/>
          <w:numId w:val="5"/>
        </w:numPr>
        <w:spacing w:line="276" w:lineRule="auto"/>
        <w:rPr>
          <w:rFonts w:cs="Arial"/>
          <w:szCs w:val="20"/>
        </w:rPr>
      </w:pPr>
      <w:r>
        <w:rPr>
          <w:rFonts w:cs="Arial"/>
          <w:szCs w:val="20"/>
        </w:rPr>
        <w:t>Outsourcing;</w:t>
      </w:r>
    </w:p>
    <w:p w14:paraId="7E2823F2" w14:textId="0557AF16" w:rsidR="005E708E" w:rsidRPr="009A7744" w:rsidRDefault="00F16104" w:rsidP="00685675">
      <w:pPr>
        <w:pStyle w:val="Geenafstand"/>
        <w:numPr>
          <w:ilvl w:val="0"/>
          <w:numId w:val="5"/>
        </w:numPr>
        <w:spacing w:line="276" w:lineRule="auto"/>
        <w:rPr>
          <w:rFonts w:cs="Arial"/>
          <w:szCs w:val="20"/>
        </w:rPr>
      </w:pPr>
      <w:r>
        <w:rPr>
          <w:rFonts w:cs="Arial"/>
          <w:szCs w:val="20"/>
        </w:rPr>
        <w:t>ICT-beheer</w:t>
      </w:r>
      <w:r w:rsidR="0062035E">
        <w:rPr>
          <w:rFonts w:cs="Arial"/>
          <w:szCs w:val="20"/>
        </w:rPr>
        <w:t>.</w:t>
      </w:r>
    </w:p>
    <w:p w14:paraId="17B747AB" w14:textId="77777777" w:rsidR="005E708E" w:rsidRPr="007C45A5" w:rsidRDefault="005E708E" w:rsidP="00AB3927">
      <w:pPr>
        <w:pStyle w:val="Geenafstand"/>
        <w:spacing w:line="276" w:lineRule="auto"/>
        <w:rPr>
          <w:rFonts w:cs="Arial"/>
          <w:szCs w:val="20"/>
          <w:highlight w:val="yellow"/>
        </w:rPr>
      </w:pPr>
    </w:p>
    <w:p w14:paraId="6D451813" w14:textId="5FDFBAA0" w:rsidR="00B473D7" w:rsidRPr="007C45A5" w:rsidRDefault="00B473D7" w:rsidP="007C45A5">
      <w:pPr>
        <w:pStyle w:val="Kop3"/>
        <w:numPr>
          <w:ilvl w:val="1"/>
          <w:numId w:val="1"/>
        </w:numPr>
        <w:spacing w:line="276" w:lineRule="auto"/>
        <w:rPr>
          <w:rStyle w:val="Intensievebenadrukking"/>
          <w:rFonts w:cs="Arial"/>
          <w:b/>
          <w:bCs w:val="0"/>
          <w:iCs w:val="0"/>
          <w:color w:val="548DD4" w:themeColor="text2" w:themeTint="99"/>
          <w:sz w:val="20"/>
        </w:rPr>
      </w:pPr>
      <w:bookmarkStart w:id="22" w:name="_Toc504999225"/>
      <w:bookmarkStart w:id="23" w:name="_Toc73456723"/>
      <w:r w:rsidRPr="007C45A5">
        <w:rPr>
          <w:rStyle w:val="Intensievebenadrukking"/>
          <w:rFonts w:cs="Arial"/>
          <w:b/>
          <w:bCs w:val="0"/>
          <w:iCs w:val="0"/>
          <w:color w:val="548DD4" w:themeColor="text2" w:themeTint="99"/>
          <w:sz w:val="20"/>
        </w:rPr>
        <w:t xml:space="preserve">Beschrijving van de </w:t>
      </w:r>
      <w:r w:rsidR="00AB7A49">
        <w:rPr>
          <w:rStyle w:val="Intensievebenadrukking"/>
          <w:rFonts w:cs="Arial"/>
          <w:b/>
          <w:bCs w:val="0"/>
          <w:iCs w:val="0"/>
          <w:color w:val="548DD4" w:themeColor="text2" w:themeTint="99"/>
          <w:sz w:val="20"/>
        </w:rPr>
        <w:t>O</w:t>
      </w:r>
      <w:r w:rsidRPr="007C45A5">
        <w:rPr>
          <w:rStyle w:val="Intensievebenadrukking"/>
          <w:rFonts w:cs="Arial"/>
          <w:b/>
          <w:bCs w:val="0"/>
          <w:iCs w:val="0"/>
          <w:color w:val="548DD4" w:themeColor="text2" w:themeTint="99"/>
          <w:sz w:val="20"/>
        </w:rPr>
        <w:t>pdracht</w:t>
      </w:r>
      <w:bookmarkEnd w:id="22"/>
      <w:bookmarkEnd w:id="23"/>
    </w:p>
    <w:p w14:paraId="0EB99082" w14:textId="218EE16A" w:rsidR="00225D62" w:rsidRPr="00DC1A66" w:rsidRDefault="00DD0EDF" w:rsidP="007C45A5">
      <w:pPr>
        <w:spacing w:line="276" w:lineRule="auto"/>
        <w:rPr>
          <w:rFonts w:ascii="Arial" w:hAnsi="Arial" w:cs="Arial"/>
          <w:sz w:val="20"/>
        </w:rPr>
      </w:pPr>
      <w:r w:rsidRPr="00DC1A66">
        <w:rPr>
          <w:rFonts w:ascii="Arial" w:hAnsi="Arial" w:cs="Arial"/>
          <w:sz w:val="20"/>
          <w:lang w:eastAsia="ar-SA"/>
        </w:rPr>
        <w:t xml:space="preserve">De </w:t>
      </w:r>
      <w:r w:rsidR="00F05F23">
        <w:rPr>
          <w:rFonts w:ascii="Arial" w:hAnsi="Arial" w:cs="Arial"/>
          <w:sz w:val="20"/>
          <w:lang w:eastAsia="ar-SA"/>
        </w:rPr>
        <w:t>Aanbestedende</w:t>
      </w:r>
      <w:r w:rsidRPr="00DC1A66">
        <w:rPr>
          <w:rFonts w:ascii="Arial" w:hAnsi="Arial" w:cs="Arial"/>
          <w:sz w:val="20"/>
          <w:lang w:eastAsia="ar-SA"/>
        </w:rPr>
        <w:t xml:space="preserve"> dienst voert een Europese openbare procedure uit voor </w:t>
      </w:r>
      <w:r w:rsidR="005E708E" w:rsidRPr="00DC1A66">
        <w:rPr>
          <w:rFonts w:ascii="Arial" w:hAnsi="Arial" w:cs="Arial"/>
          <w:sz w:val="20"/>
          <w:lang w:eastAsia="ar-SA"/>
        </w:rPr>
        <w:t>de migratie</w:t>
      </w:r>
      <w:r w:rsidR="00F16104">
        <w:rPr>
          <w:rFonts w:ascii="Arial" w:hAnsi="Arial" w:cs="Arial"/>
          <w:sz w:val="20"/>
          <w:lang w:eastAsia="ar-SA"/>
        </w:rPr>
        <w:t xml:space="preserve">/transitie </w:t>
      </w:r>
      <w:r w:rsidR="005E708E" w:rsidRPr="00DC1A66">
        <w:rPr>
          <w:rFonts w:ascii="Arial" w:hAnsi="Arial" w:cs="Arial"/>
          <w:sz w:val="20"/>
          <w:lang w:eastAsia="ar-SA"/>
        </w:rPr>
        <w:t>en tran</w:t>
      </w:r>
      <w:r w:rsidR="00F16104">
        <w:rPr>
          <w:rFonts w:ascii="Arial" w:hAnsi="Arial" w:cs="Arial"/>
          <w:sz w:val="20"/>
          <w:lang w:eastAsia="ar-SA"/>
        </w:rPr>
        <w:t>sformatie</w:t>
      </w:r>
      <w:r w:rsidR="005E708E" w:rsidRPr="00DC1A66">
        <w:rPr>
          <w:rFonts w:ascii="Arial" w:hAnsi="Arial" w:cs="Arial"/>
          <w:sz w:val="20"/>
          <w:lang w:eastAsia="ar-SA"/>
        </w:rPr>
        <w:t xml:space="preserve"> van de gehele gemeentelijke </w:t>
      </w:r>
      <w:r w:rsidR="00F16104">
        <w:rPr>
          <w:rFonts w:ascii="Arial" w:hAnsi="Arial" w:cs="Arial"/>
          <w:sz w:val="20"/>
          <w:lang w:eastAsia="ar-SA"/>
        </w:rPr>
        <w:t>informatievoorziening</w:t>
      </w:r>
      <w:r w:rsidR="005E708E" w:rsidRPr="00DC1A66">
        <w:rPr>
          <w:rFonts w:ascii="Arial" w:hAnsi="Arial" w:cs="Arial"/>
          <w:sz w:val="20"/>
          <w:lang w:eastAsia="ar-SA"/>
        </w:rPr>
        <w:t xml:space="preserve"> naar een </w:t>
      </w:r>
      <w:r w:rsidR="00AA7C62" w:rsidRPr="00DC1A66">
        <w:rPr>
          <w:rFonts w:ascii="Arial" w:hAnsi="Arial" w:cs="Arial"/>
          <w:sz w:val="20"/>
          <w:lang w:eastAsia="ar-SA"/>
        </w:rPr>
        <w:t>Cloud</w:t>
      </w:r>
      <w:r w:rsidR="005E708E" w:rsidRPr="00DC1A66">
        <w:rPr>
          <w:rFonts w:ascii="Arial" w:hAnsi="Arial" w:cs="Arial"/>
          <w:sz w:val="20"/>
          <w:lang w:eastAsia="ar-SA"/>
        </w:rPr>
        <w:t xml:space="preserve"> oplossing</w:t>
      </w:r>
      <w:r w:rsidR="003E0AF8" w:rsidRPr="00DC1A66">
        <w:rPr>
          <w:rFonts w:ascii="Arial" w:hAnsi="Arial" w:cs="Arial"/>
          <w:sz w:val="20"/>
        </w:rPr>
        <w:t>.</w:t>
      </w:r>
    </w:p>
    <w:p w14:paraId="7FE98B96" w14:textId="77777777" w:rsidR="00225D62" w:rsidRPr="007C45A5" w:rsidRDefault="00225D62" w:rsidP="007C45A5">
      <w:pPr>
        <w:spacing w:line="276" w:lineRule="auto"/>
        <w:rPr>
          <w:rFonts w:ascii="Arial" w:hAnsi="Arial" w:cs="Arial"/>
          <w:sz w:val="20"/>
        </w:rPr>
      </w:pPr>
    </w:p>
    <w:p w14:paraId="3D9CFAD2" w14:textId="77777777" w:rsidR="00225D62" w:rsidRPr="007C45A5" w:rsidRDefault="00225D62" w:rsidP="007C45A5">
      <w:pPr>
        <w:spacing w:line="276" w:lineRule="auto"/>
        <w:rPr>
          <w:rFonts w:ascii="Arial" w:hAnsi="Arial" w:cs="Arial"/>
          <w:sz w:val="20"/>
        </w:rPr>
      </w:pPr>
      <w:r w:rsidRPr="007C45A5">
        <w:rPr>
          <w:rFonts w:ascii="Arial" w:hAnsi="Arial" w:cs="Arial"/>
          <w:sz w:val="20"/>
        </w:rPr>
        <w:t>Dit houdt in:</w:t>
      </w:r>
    </w:p>
    <w:p w14:paraId="4A4F118C" w14:textId="4F9558E8" w:rsidR="00225D62" w:rsidRPr="007C45A5" w:rsidRDefault="005E708E" w:rsidP="00685675">
      <w:pPr>
        <w:pStyle w:val="Lijstalinea"/>
        <w:numPr>
          <w:ilvl w:val="0"/>
          <w:numId w:val="6"/>
        </w:numPr>
        <w:spacing w:after="0"/>
        <w:rPr>
          <w:rFonts w:ascii="Arial" w:hAnsi="Arial" w:cs="Arial"/>
          <w:sz w:val="20"/>
          <w:szCs w:val="20"/>
          <w:lang w:val="nl-NL"/>
        </w:rPr>
      </w:pPr>
      <w:r w:rsidRPr="007C45A5">
        <w:rPr>
          <w:rFonts w:ascii="Arial" w:hAnsi="Arial" w:cs="Arial"/>
          <w:sz w:val="20"/>
          <w:szCs w:val="20"/>
          <w:lang w:val="nl-NL"/>
        </w:rPr>
        <w:t>Migratie:</w:t>
      </w:r>
      <w:r w:rsidR="00F16104">
        <w:rPr>
          <w:rFonts w:ascii="Arial" w:hAnsi="Arial" w:cs="Arial"/>
          <w:sz w:val="20"/>
          <w:szCs w:val="20"/>
          <w:lang w:val="nl-NL"/>
        </w:rPr>
        <w:t xml:space="preserve"> Onder migratie wordt verstaan het verplaatsen van de volledige virtuele omgeving, bestaande uit applicaties en data van de gemeente Vlaardingen en Stroomopwaarts, naar een technische infrastructuur van de </w:t>
      </w:r>
      <w:r w:rsidR="0075355A">
        <w:rPr>
          <w:rFonts w:ascii="Arial" w:hAnsi="Arial" w:cs="Arial"/>
          <w:sz w:val="20"/>
          <w:szCs w:val="20"/>
          <w:lang w:val="nl-NL"/>
        </w:rPr>
        <w:t>Opdrachtnemer</w:t>
      </w:r>
      <w:r w:rsidR="00F16104">
        <w:rPr>
          <w:rFonts w:ascii="Arial" w:hAnsi="Arial" w:cs="Arial"/>
          <w:sz w:val="20"/>
          <w:szCs w:val="20"/>
          <w:lang w:val="nl-NL"/>
        </w:rPr>
        <w:t xml:space="preserve">, kortweg een “lift and shift”. De huidige in gebruik zijnde </w:t>
      </w:r>
      <w:r w:rsidR="001E62E5">
        <w:rPr>
          <w:rFonts w:ascii="Arial" w:hAnsi="Arial" w:cs="Arial"/>
          <w:sz w:val="20"/>
          <w:szCs w:val="20"/>
          <w:lang w:val="nl-NL"/>
        </w:rPr>
        <w:t>ICT-infrastructuur</w:t>
      </w:r>
      <w:r w:rsidR="00F16104">
        <w:rPr>
          <w:rFonts w:ascii="Arial" w:hAnsi="Arial" w:cs="Arial"/>
          <w:sz w:val="20"/>
          <w:szCs w:val="20"/>
          <w:lang w:val="nl-NL"/>
        </w:rPr>
        <w:t xml:space="preserve"> blijft achter bij de gemeente Vlaardingen in haar rekencentra. Na de migratie kunnen alle gebruikers op de hen vertrouwde manier werken met hun applicaties, </w:t>
      </w:r>
      <w:r w:rsidR="001E62E5">
        <w:rPr>
          <w:rFonts w:ascii="Arial" w:hAnsi="Arial" w:cs="Arial"/>
          <w:sz w:val="20"/>
          <w:szCs w:val="20"/>
          <w:lang w:val="nl-NL"/>
        </w:rPr>
        <w:t>dataopslag</w:t>
      </w:r>
      <w:r w:rsidR="00F16104">
        <w:rPr>
          <w:rFonts w:ascii="Arial" w:hAnsi="Arial" w:cs="Arial"/>
          <w:sz w:val="20"/>
          <w:szCs w:val="20"/>
          <w:lang w:val="nl-NL"/>
        </w:rPr>
        <w:t>, etc. Tegelijkertijd zijn de omgevingen van de gemeente Vlaardingen en Stroomopwaarts technisch ontvlochten</w:t>
      </w:r>
      <w:r w:rsidR="007F6D63">
        <w:rPr>
          <w:rFonts w:ascii="Arial" w:hAnsi="Arial" w:cs="Arial"/>
          <w:sz w:val="20"/>
          <w:szCs w:val="20"/>
          <w:lang w:val="nl-NL"/>
        </w:rPr>
        <w:t>.</w:t>
      </w:r>
      <w:r w:rsidR="00FE27A7">
        <w:rPr>
          <w:rFonts w:ascii="Arial" w:hAnsi="Arial" w:cs="Arial"/>
          <w:sz w:val="20"/>
          <w:szCs w:val="20"/>
          <w:lang w:val="nl-NL"/>
        </w:rPr>
        <w:t xml:space="preserve"> Eventuele </w:t>
      </w:r>
      <w:proofErr w:type="spellStart"/>
      <w:r w:rsidR="00FE27A7" w:rsidRPr="009D78D1">
        <w:rPr>
          <w:rFonts w:ascii="Arial" w:hAnsi="Arial" w:cs="Arial"/>
          <w:i/>
          <w:sz w:val="20"/>
          <w:szCs w:val="20"/>
          <w:lang w:val="nl-NL"/>
        </w:rPr>
        <w:t>quick</w:t>
      </w:r>
      <w:proofErr w:type="spellEnd"/>
      <w:r w:rsidR="0062035E" w:rsidRPr="009D78D1">
        <w:rPr>
          <w:rFonts w:ascii="Arial" w:hAnsi="Arial" w:cs="Arial"/>
          <w:i/>
          <w:sz w:val="20"/>
          <w:szCs w:val="20"/>
          <w:lang w:val="nl-NL"/>
        </w:rPr>
        <w:t xml:space="preserve"> </w:t>
      </w:r>
      <w:proofErr w:type="spellStart"/>
      <w:r w:rsidR="00FE27A7" w:rsidRPr="009D78D1">
        <w:rPr>
          <w:rFonts w:ascii="Arial" w:hAnsi="Arial" w:cs="Arial"/>
          <w:i/>
          <w:sz w:val="20"/>
          <w:szCs w:val="20"/>
          <w:lang w:val="nl-NL"/>
        </w:rPr>
        <w:t>wins</w:t>
      </w:r>
      <w:proofErr w:type="spellEnd"/>
      <w:r w:rsidR="00FE27A7">
        <w:rPr>
          <w:rFonts w:ascii="Arial" w:hAnsi="Arial" w:cs="Arial"/>
          <w:sz w:val="20"/>
          <w:szCs w:val="20"/>
          <w:lang w:val="nl-NL"/>
        </w:rPr>
        <w:t xml:space="preserve"> voor verbetering of optimalisatie van de omgevingen</w:t>
      </w:r>
      <w:r w:rsidR="00742919">
        <w:rPr>
          <w:rFonts w:ascii="Arial" w:hAnsi="Arial" w:cs="Arial"/>
          <w:sz w:val="20"/>
          <w:szCs w:val="20"/>
          <w:lang w:val="nl-NL"/>
        </w:rPr>
        <w:t xml:space="preserve"> mogen doorgevoerd worden, mits zij niet ten koste gaan van de einddatum van 1 januari 2022;</w:t>
      </w:r>
    </w:p>
    <w:p w14:paraId="5660F7BB" w14:textId="711F642D" w:rsidR="00EB2F50" w:rsidRPr="007C45A5" w:rsidRDefault="00B40320" w:rsidP="00685675">
      <w:pPr>
        <w:pStyle w:val="Lijstalinea"/>
        <w:numPr>
          <w:ilvl w:val="0"/>
          <w:numId w:val="6"/>
        </w:numPr>
        <w:spacing w:after="0"/>
        <w:rPr>
          <w:rFonts w:ascii="Arial" w:hAnsi="Arial" w:cs="Arial"/>
          <w:sz w:val="20"/>
          <w:szCs w:val="20"/>
          <w:lang w:val="nl-NL"/>
        </w:rPr>
      </w:pPr>
      <w:r>
        <w:rPr>
          <w:rFonts w:ascii="Arial" w:hAnsi="Arial" w:cs="Arial"/>
          <w:sz w:val="20"/>
          <w:szCs w:val="20"/>
          <w:lang w:val="nl-NL"/>
        </w:rPr>
        <w:t>Beheer en t</w:t>
      </w:r>
      <w:r w:rsidR="005E708E" w:rsidRPr="007C45A5">
        <w:rPr>
          <w:rFonts w:ascii="Arial" w:hAnsi="Arial" w:cs="Arial"/>
          <w:sz w:val="20"/>
          <w:szCs w:val="20"/>
          <w:lang w:val="nl-NL"/>
        </w:rPr>
        <w:t>rans</w:t>
      </w:r>
      <w:r w:rsidR="00F16104">
        <w:rPr>
          <w:rFonts w:ascii="Arial" w:hAnsi="Arial" w:cs="Arial"/>
          <w:sz w:val="20"/>
          <w:szCs w:val="20"/>
          <w:lang w:val="nl-NL"/>
        </w:rPr>
        <w:t>formatie</w:t>
      </w:r>
      <w:r w:rsidR="005E708E" w:rsidRPr="007C45A5">
        <w:rPr>
          <w:rFonts w:ascii="Arial" w:hAnsi="Arial" w:cs="Arial"/>
          <w:sz w:val="20"/>
          <w:szCs w:val="20"/>
          <w:lang w:val="nl-NL"/>
        </w:rPr>
        <w:t xml:space="preserve">: </w:t>
      </w:r>
      <w:r w:rsidR="00F16104">
        <w:rPr>
          <w:rFonts w:ascii="Arial" w:hAnsi="Arial" w:cs="Arial"/>
          <w:sz w:val="20"/>
          <w:szCs w:val="20"/>
          <w:lang w:val="nl-NL"/>
        </w:rPr>
        <w:t>Na de succesvolle migratie</w:t>
      </w:r>
      <w:r w:rsidR="000A2B5B">
        <w:rPr>
          <w:rFonts w:ascii="Arial" w:hAnsi="Arial" w:cs="Arial"/>
          <w:sz w:val="20"/>
          <w:szCs w:val="20"/>
          <w:lang w:val="nl-NL"/>
        </w:rPr>
        <w:t xml:space="preserve"> volgt </w:t>
      </w:r>
      <w:r w:rsidR="00F16104">
        <w:rPr>
          <w:rFonts w:ascii="Arial" w:hAnsi="Arial" w:cs="Arial"/>
          <w:sz w:val="20"/>
          <w:szCs w:val="20"/>
          <w:lang w:val="nl-NL"/>
        </w:rPr>
        <w:t xml:space="preserve">ingebruikname </w:t>
      </w:r>
      <w:r w:rsidR="00DE7D16">
        <w:rPr>
          <w:rFonts w:ascii="Arial" w:hAnsi="Arial" w:cs="Arial"/>
          <w:sz w:val="20"/>
          <w:szCs w:val="20"/>
          <w:lang w:val="nl-NL"/>
        </w:rPr>
        <w:t xml:space="preserve">en </w:t>
      </w:r>
      <w:r w:rsidR="000A2B5B">
        <w:rPr>
          <w:rFonts w:ascii="Arial" w:hAnsi="Arial" w:cs="Arial"/>
          <w:sz w:val="20"/>
          <w:szCs w:val="20"/>
          <w:lang w:val="nl-NL"/>
        </w:rPr>
        <w:t xml:space="preserve">het leveren </w:t>
      </w:r>
      <w:r w:rsidR="00D71F8C">
        <w:rPr>
          <w:rFonts w:ascii="Arial" w:hAnsi="Arial" w:cs="Arial"/>
          <w:sz w:val="20"/>
          <w:szCs w:val="20"/>
          <w:lang w:val="nl-NL"/>
        </w:rPr>
        <w:t xml:space="preserve">van het </w:t>
      </w:r>
      <w:r w:rsidR="00A23245">
        <w:rPr>
          <w:rFonts w:ascii="Arial" w:hAnsi="Arial" w:cs="Arial"/>
          <w:sz w:val="20"/>
          <w:szCs w:val="20"/>
          <w:lang w:val="nl-NL"/>
        </w:rPr>
        <w:t xml:space="preserve">Technisch </w:t>
      </w:r>
      <w:r w:rsidR="00D71F8C">
        <w:rPr>
          <w:rFonts w:ascii="Arial" w:hAnsi="Arial" w:cs="Arial"/>
          <w:sz w:val="20"/>
          <w:szCs w:val="20"/>
          <w:lang w:val="nl-NL"/>
        </w:rPr>
        <w:t>beheer</w:t>
      </w:r>
      <w:r w:rsidR="000A2B5B">
        <w:rPr>
          <w:rFonts w:ascii="Arial" w:hAnsi="Arial" w:cs="Arial"/>
          <w:sz w:val="20"/>
          <w:szCs w:val="20"/>
          <w:lang w:val="nl-NL"/>
        </w:rPr>
        <w:t xml:space="preserve">. Daarnaast </w:t>
      </w:r>
      <w:r w:rsidR="00F16104">
        <w:rPr>
          <w:rFonts w:ascii="Arial" w:hAnsi="Arial" w:cs="Arial"/>
          <w:sz w:val="20"/>
          <w:szCs w:val="20"/>
          <w:lang w:val="nl-NL"/>
        </w:rPr>
        <w:t xml:space="preserve">zal de </w:t>
      </w:r>
      <w:r w:rsidR="0075355A">
        <w:rPr>
          <w:rFonts w:ascii="Arial" w:hAnsi="Arial" w:cs="Arial"/>
          <w:sz w:val="20"/>
          <w:szCs w:val="20"/>
          <w:lang w:val="nl-NL"/>
        </w:rPr>
        <w:t>Opdrachtnemer</w:t>
      </w:r>
      <w:r w:rsidR="000A2B5B">
        <w:rPr>
          <w:rFonts w:ascii="Arial" w:hAnsi="Arial" w:cs="Arial"/>
          <w:sz w:val="20"/>
          <w:szCs w:val="20"/>
          <w:lang w:val="nl-NL"/>
        </w:rPr>
        <w:t>,</w:t>
      </w:r>
      <w:r w:rsidR="00F16104">
        <w:rPr>
          <w:rFonts w:ascii="Arial" w:hAnsi="Arial" w:cs="Arial"/>
          <w:sz w:val="20"/>
          <w:szCs w:val="20"/>
          <w:lang w:val="nl-NL"/>
        </w:rPr>
        <w:t xml:space="preserve"> </w:t>
      </w:r>
      <w:r w:rsidR="009A7744">
        <w:rPr>
          <w:rFonts w:ascii="Arial" w:hAnsi="Arial" w:cs="Arial"/>
          <w:sz w:val="20"/>
          <w:szCs w:val="20"/>
          <w:lang w:val="nl-NL"/>
        </w:rPr>
        <w:t>in samenwerking en overleg met de gemeente Vlaardingen en Stroomopwaarts</w:t>
      </w:r>
      <w:r w:rsidR="000A2B5B">
        <w:rPr>
          <w:rFonts w:ascii="Arial" w:hAnsi="Arial" w:cs="Arial"/>
          <w:sz w:val="20"/>
          <w:szCs w:val="20"/>
          <w:lang w:val="nl-NL"/>
        </w:rPr>
        <w:t>,</w:t>
      </w:r>
      <w:r w:rsidR="009A7744">
        <w:rPr>
          <w:rFonts w:ascii="Arial" w:hAnsi="Arial" w:cs="Arial"/>
          <w:sz w:val="20"/>
          <w:szCs w:val="20"/>
          <w:lang w:val="nl-NL"/>
        </w:rPr>
        <w:t xml:space="preserve"> </w:t>
      </w:r>
      <w:r w:rsidR="00F16104">
        <w:rPr>
          <w:rFonts w:ascii="Arial" w:hAnsi="Arial" w:cs="Arial"/>
          <w:sz w:val="20"/>
          <w:szCs w:val="20"/>
          <w:lang w:val="nl-NL"/>
        </w:rPr>
        <w:t xml:space="preserve">de </w:t>
      </w:r>
      <w:r w:rsidR="009D78D1">
        <w:rPr>
          <w:rFonts w:ascii="Arial" w:hAnsi="Arial" w:cs="Arial"/>
          <w:sz w:val="20"/>
          <w:szCs w:val="20"/>
          <w:lang w:val="nl-NL"/>
        </w:rPr>
        <w:t>ICT-</w:t>
      </w:r>
      <w:r w:rsidR="00F16104">
        <w:rPr>
          <w:rFonts w:ascii="Arial" w:hAnsi="Arial" w:cs="Arial"/>
          <w:sz w:val="20"/>
          <w:szCs w:val="20"/>
          <w:lang w:val="nl-NL"/>
        </w:rPr>
        <w:t>omgeving verder ontwikkelen, de transformatie.</w:t>
      </w:r>
      <w:r w:rsidR="0039520F">
        <w:rPr>
          <w:rFonts w:ascii="Arial" w:hAnsi="Arial" w:cs="Arial"/>
          <w:sz w:val="20"/>
          <w:szCs w:val="20"/>
          <w:lang w:val="nl-NL"/>
        </w:rPr>
        <w:t xml:space="preserve"> Het landschap op zich zal aan verandering onderhevig zijn door </w:t>
      </w:r>
      <w:r w:rsidR="008B4A82">
        <w:rPr>
          <w:rFonts w:ascii="Arial" w:hAnsi="Arial" w:cs="Arial"/>
          <w:sz w:val="20"/>
          <w:szCs w:val="20"/>
          <w:lang w:val="nl-NL"/>
        </w:rPr>
        <w:t>toevoeging</w:t>
      </w:r>
      <w:r w:rsidR="009D78D1">
        <w:rPr>
          <w:rFonts w:ascii="Arial" w:hAnsi="Arial" w:cs="Arial"/>
          <w:sz w:val="20"/>
          <w:szCs w:val="20"/>
          <w:lang w:val="nl-NL"/>
        </w:rPr>
        <w:t xml:space="preserve"> van</w:t>
      </w:r>
      <w:r w:rsidR="008B4A82">
        <w:rPr>
          <w:rFonts w:ascii="Arial" w:hAnsi="Arial" w:cs="Arial"/>
          <w:sz w:val="20"/>
          <w:szCs w:val="20"/>
          <w:lang w:val="nl-NL"/>
        </w:rPr>
        <w:t xml:space="preserve"> nieuwe applicaties en </w:t>
      </w:r>
      <w:r w:rsidR="00B238A1">
        <w:rPr>
          <w:rFonts w:ascii="Arial" w:hAnsi="Arial" w:cs="Arial"/>
          <w:sz w:val="20"/>
          <w:szCs w:val="20"/>
          <w:lang w:val="nl-NL"/>
        </w:rPr>
        <w:t xml:space="preserve">het overschakelen naar </w:t>
      </w:r>
      <w:r w:rsidR="001E62E5">
        <w:rPr>
          <w:rFonts w:ascii="Arial" w:hAnsi="Arial" w:cs="Arial"/>
          <w:sz w:val="20"/>
          <w:szCs w:val="20"/>
          <w:lang w:val="nl-NL"/>
        </w:rPr>
        <w:t>SaaS-applicaties</w:t>
      </w:r>
      <w:r w:rsidR="008B4A82">
        <w:rPr>
          <w:rFonts w:ascii="Arial" w:hAnsi="Arial" w:cs="Arial"/>
          <w:sz w:val="20"/>
          <w:szCs w:val="20"/>
          <w:lang w:val="nl-NL"/>
        </w:rPr>
        <w:t xml:space="preserve"> vanuit de applicatieleveranciers.</w:t>
      </w:r>
      <w:r w:rsidR="003843E9">
        <w:rPr>
          <w:rFonts w:ascii="Arial" w:hAnsi="Arial" w:cs="Arial"/>
          <w:sz w:val="20"/>
          <w:szCs w:val="20"/>
          <w:lang w:val="nl-NL"/>
        </w:rPr>
        <w:t xml:space="preserve"> Op termijn kan de verantwoordelijkheid voor de servicedesk</w:t>
      </w:r>
      <w:r w:rsidR="00B8307D">
        <w:rPr>
          <w:rFonts w:ascii="Arial" w:hAnsi="Arial" w:cs="Arial"/>
          <w:sz w:val="20"/>
          <w:szCs w:val="20"/>
          <w:lang w:val="nl-NL"/>
        </w:rPr>
        <w:t xml:space="preserve"> en werkplekondersteuning</w:t>
      </w:r>
      <w:r w:rsidR="003843E9">
        <w:rPr>
          <w:rFonts w:ascii="Arial" w:hAnsi="Arial" w:cs="Arial"/>
          <w:sz w:val="20"/>
          <w:szCs w:val="20"/>
          <w:lang w:val="nl-NL"/>
        </w:rPr>
        <w:t xml:space="preserve"> hieraan worden toegevoegd in overeenstemming met paragraaf 14 hiervoor.</w:t>
      </w:r>
    </w:p>
    <w:p w14:paraId="610CB2E6" w14:textId="77777777" w:rsidR="00EB2F50" w:rsidRPr="007C45A5" w:rsidRDefault="00EB2F50" w:rsidP="007C45A5">
      <w:pPr>
        <w:spacing w:line="276" w:lineRule="auto"/>
        <w:ind w:left="360"/>
        <w:rPr>
          <w:rFonts w:ascii="Arial" w:hAnsi="Arial" w:cs="Arial"/>
          <w:sz w:val="20"/>
        </w:rPr>
      </w:pPr>
    </w:p>
    <w:p w14:paraId="3F3805F5" w14:textId="21127201" w:rsidR="00225D62" w:rsidRPr="00331558" w:rsidRDefault="00225D62" w:rsidP="007C45A5">
      <w:pPr>
        <w:spacing w:line="276" w:lineRule="auto"/>
        <w:rPr>
          <w:rFonts w:ascii="Arial" w:hAnsi="Arial" w:cs="Arial"/>
          <w:sz w:val="20"/>
          <w:highlight w:val="cyan"/>
        </w:rPr>
      </w:pPr>
      <w:r w:rsidRPr="00331558">
        <w:rPr>
          <w:rFonts w:ascii="Arial" w:hAnsi="Arial" w:cs="Arial"/>
          <w:sz w:val="20"/>
        </w:rPr>
        <w:lastRenderedPageBreak/>
        <w:t xml:space="preserve">Hiertoe dient </w:t>
      </w:r>
      <w:r w:rsidR="0075355A">
        <w:rPr>
          <w:rFonts w:ascii="Arial" w:hAnsi="Arial" w:cs="Arial"/>
          <w:sz w:val="20"/>
        </w:rPr>
        <w:t>Inschrijver</w:t>
      </w:r>
      <w:r w:rsidR="00DC1A66">
        <w:rPr>
          <w:rFonts w:ascii="Arial" w:hAnsi="Arial" w:cs="Arial"/>
          <w:sz w:val="20"/>
        </w:rPr>
        <w:t xml:space="preserve"> </w:t>
      </w:r>
      <w:r w:rsidRPr="00331558">
        <w:rPr>
          <w:rFonts w:ascii="Arial" w:hAnsi="Arial" w:cs="Arial"/>
          <w:sz w:val="20"/>
        </w:rPr>
        <w:t xml:space="preserve">een </w:t>
      </w:r>
      <w:r w:rsidR="00423796" w:rsidRPr="00331558">
        <w:rPr>
          <w:rFonts w:ascii="Arial" w:hAnsi="Arial" w:cs="Arial"/>
          <w:sz w:val="20"/>
        </w:rPr>
        <w:t>Plan van Aanpak (PvA</w:t>
      </w:r>
      <w:r w:rsidR="00DC1A66">
        <w:rPr>
          <w:rFonts w:ascii="Arial" w:hAnsi="Arial" w:cs="Arial"/>
          <w:sz w:val="20"/>
        </w:rPr>
        <w:t>) in te dienen</w:t>
      </w:r>
      <w:r w:rsidRPr="00331558">
        <w:rPr>
          <w:rFonts w:ascii="Arial" w:hAnsi="Arial" w:cs="Arial"/>
          <w:sz w:val="20"/>
        </w:rPr>
        <w:t xml:space="preserve"> als onderdeel van deze aanbesteding. </w:t>
      </w:r>
      <w:r w:rsidR="00AB3927" w:rsidRPr="00331558">
        <w:rPr>
          <w:rFonts w:ascii="Arial" w:hAnsi="Arial" w:cs="Arial"/>
          <w:sz w:val="20"/>
        </w:rPr>
        <w:t>Zie hiervoor Hoofdstuk 5 van deze Leidraad.</w:t>
      </w:r>
      <w:r w:rsidR="00BC6E80">
        <w:rPr>
          <w:rFonts w:ascii="Arial" w:hAnsi="Arial" w:cs="Arial"/>
          <w:sz w:val="20"/>
        </w:rPr>
        <w:t xml:space="preserve"> Naast het PvA wordt Inschrijver gevraagd om een </w:t>
      </w:r>
      <w:proofErr w:type="gramStart"/>
      <w:r w:rsidR="00BC6E80" w:rsidRPr="00BC6E80">
        <w:rPr>
          <w:rFonts w:ascii="Arial" w:hAnsi="Arial" w:cs="Arial"/>
          <w:sz w:val="20"/>
        </w:rPr>
        <w:t>service level</w:t>
      </w:r>
      <w:proofErr w:type="gramEnd"/>
      <w:r w:rsidR="00BC6E80" w:rsidRPr="00BC6E80">
        <w:rPr>
          <w:rFonts w:ascii="Arial" w:hAnsi="Arial" w:cs="Arial"/>
          <w:sz w:val="20"/>
        </w:rPr>
        <w:t xml:space="preserve"> agreement (SLA)</w:t>
      </w:r>
      <w:r w:rsidR="00BC6E80">
        <w:rPr>
          <w:rFonts w:ascii="Arial" w:hAnsi="Arial" w:cs="Arial"/>
          <w:sz w:val="20"/>
        </w:rPr>
        <w:t xml:space="preserve"> voor te stellen conform </w:t>
      </w:r>
      <w:r w:rsidR="00BC6E80" w:rsidRPr="00BC6E80">
        <w:rPr>
          <w:rFonts w:ascii="Arial" w:hAnsi="Arial" w:cs="Arial"/>
          <w:sz w:val="20"/>
        </w:rPr>
        <w:t>de uitgangspunten z</w:t>
      </w:r>
      <w:r w:rsidR="00BC6E80">
        <w:rPr>
          <w:rFonts w:ascii="Arial" w:hAnsi="Arial" w:cs="Arial"/>
          <w:sz w:val="20"/>
        </w:rPr>
        <w:t>oals opgenomen</w:t>
      </w:r>
      <w:r w:rsidR="00BC6E80" w:rsidRPr="00BC6E80">
        <w:rPr>
          <w:rFonts w:ascii="Arial" w:hAnsi="Arial" w:cs="Arial"/>
          <w:sz w:val="20"/>
        </w:rPr>
        <w:t xml:space="preserve"> in Bijlage 10.</w:t>
      </w:r>
      <w:r w:rsidR="00BC6E80">
        <w:rPr>
          <w:rFonts w:ascii="Arial" w:hAnsi="Arial" w:cs="Arial"/>
          <w:sz w:val="20"/>
        </w:rPr>
        <w:t xml:space="preserve"> Deze SLA zal van toepassing zijn op fase 2 zoals hiervoor beschreven en een bijlage worden bij de te sluiten overeenkomst.</w:t>
      </w:r>
    </w:p>
    <w:p w14:paraId="63497120" w14:textId="77777777" w:rsidR="00225D62" w:rsidRPr="007C45A5" w:rsidRDefault="00225D62" w:rsidP="007C45A5">
      <w:pPr>
        <w:pStyle w:val="Geenafstand"/>
        <w:spacing w:line="276" w:lineRule="auto"/>
        <w:rPr>
          <w:rFonts w:cs="Arial"/>
          <w:szCs w:val="20"/>
        </w:rPr>
      </w:pPr>
    </w:p>
    <w:p w14:paraId="1385D2C3" w14:textId="6FFD1A1F" w:rsidR="00B473D7" w:rsidRDefault="00B473D7" w:rsidP="00B40320">
      <w:pPr>
        <w:pStyle w:val="Geenafstand"/>
        <w:spacing w:line="276" w:lineRule="auto"/>
        <w:rPr>
          <w:rFonts w:cs="Arial"/>
          <w:szCs w:val="20"/>
        </w:rPr>
      </w:pPr>
      <w:r w:rsidRPr="007C45A5">
        <w:rPr>
          <w:rFonts w:cs="Arial"/>
          <w:szCs w:val="20"/>
        </w:rPr>
        <w:t xml:space="preserve">De </w:t>
      </w:r>
      <w:r w:rsidR="00AB7A49">
        <w:rPr>
          <w:rFonts w:cs="Arial"/>
          <w:szCs w:val="20"/>
        </w:rPr>
        <w:t>O</w:t>
      </w:r>
      <w:r w:rsidR="009B5BC2">
        <w:rPr>
          <w:rFonts w:cs="Arial"/>
          <w:szCs w:val="20"/>
        </w:rPr>
        <w:t xml:space="preserve">pdracht ziet </w:t>
      </w:r>
      <w:r w:rsidR="009A7744">
        <w:rPr>
          <w:rFonts w:cs="Arial"/>
          <w:szCs w:val="20"/>
        </w:rPr>
        <w:t xml:space="preserve">zoals eerder vermeld </w:t>
      </w:r>
      <w:r w:rsidR="009B5BC2">
        <w:rPr>
          <w:rFonts w:cs="Arial"/>
          <w:szCs w:val="20"/>
        </w:rPr>
        <w:t xml:space="preserve">op </w:t>
      </w:r>
      <w:r w:rsidR="00626498" w:rsidRPr="007C45A5">
        <w:rPr>
          <w:rFonts w:cs="Arial"/>
          <w:szCs w:val="20"/>
        </w:rPr>
        <w:t>de gemeente Vlaardingen</w:t>
      </w:r>
      <w:r w:rsidR="009A7744">
        <w:rPr>
          <w:rFonts w:cs="Arial"/>
          <w:szCs w:val="20"/>
        </w:rPr>
        <w:t xml:space="preserve"> en Stroomopwaarts</w:t>
      </w:r>
      <w:r w:rsidR="00B36013" w:rsidRPr="007C45A5">
        <w:rPr>
          <w:rFonts w:cs="Arial"/>
          <w:szCs w:val="20"/>
        </w:rPr>
        <w:t>.</w:t>
      </w:r>
      <w:r w:rsidR="00F16104">
        <w:rPr>
          <w:rFonts w:cs="Arial"/>
          <w:szCs w:val="20"/>
        </w:rPr>
        <w:t xml:space="preserve"> </w:t>
      </w:r>
      <w:r w:rsidR="009D78D1">
        <w:rPr>
          <w:rFonts w:cs="Arial"/>
          <w:szCs w:val="20"/>
        </w:rPr>
        <w:t>I</w:t>
      </w:r>
      <w:r w:rsidR="009D78D1" w:rsidRPr="009D78D1">
        <w:rPr>
          <w:rFonts w:cs="Arial"/>
          <w:szCs w:val="20"/>
        </w:rPr>
        <w:t xml:space="preserve">nitieel </w:t>
      </w:r>
      <w:r w:rsidR="009D78D1">
        <w:rPr>
          <w:rFonts w:cs="Arial"/>
          <w:szCs w:val="20"/>
        </w:rPr>
        <w:t>wordt 1 (</w:t>
      </w:r>
      <w:r w:rsidR="009D78D1" w:rsidRPr="009D78D1">
        <w:rPr>
          <w:rFonts w:cs="Arial"/>
          <w:szCs w:val="20"/>
        </w:rPr>
        <w:t>één</w:t>
      </w:r>
      <w:r w:rsidR="009D78D1">
        <w:rPr>
          <w:rFonts w:cs="Arial"/>
          <w:szCs w:val="20"/>
        </w:rPr>
        <w:t>)</w:t>
      </w:r>
      <w:r w:rsidR="009D78D1" w:rsidRPr="009D78D1">
        <w:rPr>
          <w:rFonts w:cs="Arial"/>
          <w:szCs w:val="20"/>
        </w:rPr>
        <w:t xml:space="preserve"> overeenkomst </w:t>
      </w:r>
      <w:r w:rsidR="009D78D1">
        <w:rPr>
          <w:rFonts w:cs="Arial"/>
          <w:szCs w:val="20"/>
        </w:rPr>
        <w:t xml:space="preserve">gesloten </w:t>
      </w:r>
      <w:r w:rsidR="009D78D1" w:rsidRPr="009D78D1">
        <w:rPr>
          <w:rFonts w:cs="Arial"/>
          <w:szCs w:val="20"/>
        </w:rPr>
        <w:t xml:space="preserve">voor </w:t>
      </w:r>
      <w:r w:rsidR="009D78D1">
        <w:rPr>
          <w:rFonts w:cs="Arial"/>
          <w:szCs w:val="20"/>
        </w:rPr>
        <w:t xml:space="preserve">de </w:t>
      </w:r>
      <w:r w:rsidR="000F7318">
        <w:rPr>
          <w:rFonts w:cs="Arial"/>
          <w:szCs w:val="20"/>
        </w:rPr>
        <w:t>M</w:t>
      </w:r>
      <w:r w:rsidR="009D78D1" w:rsidRPr="009D78D1">
        <w:rPr>
          <w:rFonts w:cs="Arial"/>
          <w:szCs w:val="20"/>
        </w:rPr>
        <w:t xml:space="preserve">igratie </w:t>
      </w:r>
      <w:r w:rsidR="009D78D1">
        <w:rPr>
          <w:rFonts w:cs="Arial"/>
          <w:szCs w:val="20"/>
        </w:rPr>
        <w:t xml:space="preserve">en technische opsplitsing van </w:t>
      </w:r>
      <w:r w:rsidR="009D78D1" w:rsidRPr="009D78D1">
        <w:rPr>
          <w:rFonts w:cs="Arial"/>
          <w:szCs w:val="20"/>
        </w:rPr>
        <w:t>beide domeinen</w:t>
      </w:r>
      <w:r w:rsidR="000F7318">
        <w:rPr>
          <w:rFonts w:cs="Arial"/>
          <w:szCs w:val="20"/>
        </w:rPr>
        <w:t xml:space="preserve"> zoals hierboven beschreven</w:t>
      </w:r>
      <w:r w:rsidR="009D78D1">
        <w:rPr>
          <w:rFonts w:cs="Arial"/>
          <w:szCs w:val="20"/>
        </w:rPr>
        <w:t xml:space="preserve">. </w:t>
      </w:r>
      <w:r w:rsidR="000F7318">
        <w:rPr>
          <w:color w:val="000000" w:themeColor="text1"/>
          <w:shd w:val="clear" w:color="auto" w:fill="FFFFFF"/>
        </w:rPr>
        <w:t xml:space="preserve">Indien voor het afronden van de Migratie wordt besloten tot verzelfstandiging van gemeente Vlaardingen en Stroomopwaarts, dan zal voor de uitvoering van </w:t>
      </w:r>
      <w:r w:rsidR="009D78D1">
        <w:rPr>
          <w:rFonts w:cs="Arial"/>
          <w:szCs w:val="20"/>
        </w:rPr>
        <w:t xml:space="preserve">de beoogde </w:t>
      </w:r>
      <w:r w:rsidR="00777CB2">
        <w:rPr>
          <w:rFonts w:cs="Arial"/>
          <w:szCs w:val="20"/>
        </w:rPr>
        <w:t>Technisch b</w:t>
      </w:r>
      <w:r w:rsidR="009D78D1">
        <w:rPr>
          <w:rFonts w:cs="Arial"/>
          <w:szCs w:val="20"/>
        </w:rPr>
        <w:t>eheer en trans</w:t>
      </w:r>
      <w:r w:rsidR="00B40320">
        <w:rPr>
          <w:rFonts w:cs="Arial"/>
          <w:szCs w:val="20"/>
        </w:rPr>
        <w:t>formatie</w:t>
      </w:r>
      <w:r w:rsidR="009D78D1">
        <w:rPr>
          <w:rFonts w:cs="Arial"/>
          <w:szCs w:val="20"/>
        </w:rPr>
        <w:t xml:space="preserve"> fase vanaf 1 januari 2022 </w:t>
      </w:r>
      <w:r w:rsidR="000F7318">
        <w:rPr>
          <w:rFonts w:cs="Arial"/>
          <w:szCs w:val="20"/>
        </w:rPr>
        <w:t xml:space="preserve">mogelijk een </w:t>
      </w:r>
      <w:r w:rsidR="00B40320">
        <w:rPr>
          <w:rFonts w:cs="Arial"/>
          <w:szCs w:val="20"/>
        </w:rPr>
        <w:t>afzonderlijke overeenkomst worden opgesteld voor Stroomopwaarts</w:t>
      </w:r>
      <w:r w:rsidR="000F7318">
        <w:rPr>
          <w:rFonts w:cs="Arial"/>
          <w:szCs w:val="20"/>
        </w:rPr>
        <w:t>, die qua inhoud identiek zal zijn aan de overeenkomst die na de Gunningsbeslissing wordt gesloten voor de uitvoering van de Migratie</w:t>
      </w:r>
      <w:r w:rsidR="00B40320">
        <w:rPr>
          <w:rFonts w:cs="Arial"/>
          <w:szCs w:val="20"/>
        </w:rPr>
        <w:t xml:space="preserve">. </w:t>
      </w:r>
      <w:r w:rsidR="000F7318">
        <w:rPr>
          <w:rFonts w:cs="Arial"/>
          <w:szCs w:val="20"/>
        </w:rPr>
        <w:t xml:space="preserve">Het </w:t>
      </w:r>
      <w:r w:rsidR="00777CB2">
        <w:rPr>
          <w:rFonts w:cs="Arial"/>
          <w:szCs w:val="20"/>
        </w:rPr>
        <w:t>Technisch b</w:t>
      </w:r>
      <w:r w:rsidR="000F7318">
        <w:rPr>
          <w:rFonts w:cs="Arial"/>
          <w:szCs w:val="20"/>
        </w:rPr>
        <w:t xml:space="preserve">eheer en transformatie </w:t>
      </w:r>
      <w:r w:rsidR="000F7318">
        <w:rPr>
          <w:color w:val="000000" w:themeColor="text1"/>
          <w:shd w:val="clear" w:color="auto" w:fill="FFFFFF"/>
        </w:rPr>
        <w:t>d</w:t>
      </w:r>
      <w:r w:rsidR="004504E6">
        <w:rPr>
          <w:color w:val="000000" w:themeColor="text1"/>
          <w:shd w:val="clear" w:color="auto" w:fill="FFFFFF"/>
        </w:rPr>
        <w:t>at</w:t>
      </w:r>
      <w:r w:rsidR="000F7318">
        <w:rPr>
          <w:color w:val="000000" w:themeColor="text1"/>
          <w:shd w:val="clear" w:color="auto" w:fill="FFFFFF"/>
        </w:rPr>
        <w:t xml:space="preserve"> Stroomopwaarts betreft zal onder die separate overeenkomst worden ondergebracht, en het</w:t>
      </w:r>
      <w:r w:rsidR="00777CB2">
        <w:rPr>
          <w:color w:val="000000" w:themeColor="text1"/>
          <w:shd w:val="clear" w:color="auto" w:fill="FFFFFF"/>
        </w:rPr>
        <w:t xml:space="preserve"> Technisch b</w:t>
      </w:r>
      <w:r w:rsidR="000F7318">
        <w:rPr>
          <w:rFonts w:cs="Arial"/>
          <w:szCs w:val="20"/>
        </w:rPr>
        <w:t xml:space="preserve">eheer en transformatie </w:t>
      </w:r>
      <w:r w:rsidR="000F7318">
        <w:rPr>
          <w:color w:val="000000" w:themeColor="text1"/>
          <w:shd w:val="clear" w:color="auto" w:fill="FFFFFF"/>
        </w:rPr>
        <w:t>die gemeente Vlaardingen betreft blijft gecontracteerd onder de oorspronkelijke Overeenkomst.</w:t>
      </w:r>
    </w:p>
    <w:p w14:paraId="41D21C76" w14:textId="77777777" w:rsidR="008276B9" w:rsidRDefault="008276B9" w:rsidP="007C45A5">
      <w:pPr>
        <w:pStyle w:val="Geenafstand"/>
        <w:spacing w:line="276" w:lineRule="auto"/>
        <w:rPr>
          <w:rFonts w:cs="Arial"/>
          <w:szCs w:val="20"/>
        </w:rPr>
      </w:pPr>
    </w:p>
    <w:p w14:paraId="187C7970" w14:textId="5BE7EEA0" w:rsidR="00635EF1" w:rsidRPr="005B5A17" w:rsidRDefault="00635EF1" w:rsidP="00635EF1">
      <w:pPr>
        <w:pStyle w:val="Kop3"/>
        <w:numPr>
          <w:ilvl w:val="1"/>
          <w:numId w:val="1"/>
        </w:numPr>
      </w:pPr>
      <w:bookmarkStart w:id="24" w:name="_Toc73456724"/>
      <w:r w:rsidRPr="005B5A17">
        <w:t xml:space="preserve">Regieorganisatie na </w:t>
      </w:r>
      <w:r w:rsidR="001E62E5" w:rsidRPr="005B5A17">
        <w:t>Cloud migratie</w:t>
      </w:r>
      <w:bookmarkEnd w:id="24"/>
    </w:p>
    <w:p w14:paraId="3961F33B" w14:textId="4DBA01F0" w:rsidR="001A1627" w:rsidRPr="005B5A17" w:rsidRDefault="003F6C25" w:rsidP="005E3DF4">
      <w:pPr>
        <w:spacing w:line="276" w:lineRule="auto"/>
        <w:rPr>
          <w:rFonts w:ascii="Arial" w:eastAsia="Calibri" w:hAnsi="Arial" w:cs="Arial"/>
          <w:sz w:val="20"/>
          <w:szCs w:val="22"/>
          <w:lang w:eastAsia="ar-SA"/>
        </w:rPr>
      </w:pPr>
      <w:r w:rsidRPr="005B5A17">
        <w:rPr>
          <w:rFonts w:ascii="Arial" w:eastAsia="Calibri" w:hAnsi="Arial" w:cs="Arial"/>
          <w:sz w:val="20"/>
          <w:szCs w:val="22"/>
          <w:lang w:eastAsia="ar-SA"/>
        </w:rPr>
        <w:t>Door de migratie verander</w:t>
      </w:r>
      <w:r w:rsidR="0027740B" w:rsidRPr="005B5A17">
        <w:rPr>
          <w:rFonts w:ascii="Arial" w:eastAsia="Calibri" w:hAnsi="Arial" w:cs="Arial"/>
          <w:sz w:val="20"/>
          <w:szCs w:val="22"/>
          <w:lang w:eastAsia="ar-SA"/>
        </w:rPr>
        <w:t xml:space="preserve">en de werkzaamheden van de I&amp;A organisatie van de </w:t>
      </w:r>
      <w:r w:rsidR="00F05F23" w:rsidRPr="005B5A17">
        <w:rPr>
          <w:rFonts w:ascii="Arial" w:eastAsia="Calibri" w:hAnsi="Arial" w:cs="Arial"/>
          <w:sz w:val="20"/>
          <w:szCs w:val="22"/>
          <w:lang w:eastAsia="ar-SA"/>
        </w:rPr>
        <w:t>Aanbestedende</w:t>
      </w:r>
      <w:r w:rsidR="00C0016D" w:rsidRPr="005B5A17">
        <w:rPr>
          <w:rFonts w:ascii="Arial" w:eastAsia="Calibri" w:hAnsi="Arial" w:cs="Arial"/>
          <w:sz w:val="20"/>
          <w:szCs w:val="22"/>
          <w:lang w:eastAsia="ar-SA"/>
        </w:rPr>
        <w:t xml:space="preserve"> dienst</w:t>
      </w:r>
      <w:r w:rsidR="009466AA" w:rsidRPr="005B5A17">
        <w:rPr>
          <w:rFonts w:ascii="Arial" w:eastAsia="Calibri" w:hAnsi="Arial" w:cs="Arial"/>
          <w:sz w:val="20"/>
          <w:szCs w:val="22"/>
          <w:lang w:eastAsia="ar-SA"/>
        </w:rPr>
        <w:t xml:space="preserve">. Onderdelen als informatiemanagement, functioneel beheer en het </w:t>
      </w:r>
      <w:r w:rsidR="000B4464" w:rsidRPr="005B5A17">
        <w:rPr>
          <w:rFonts w:ascii="Arial" w:eastAsia="Calibri" w:hAnsi="Arial" w:cs="Arial"/>
          <w:sz w:val="20"/>
          <w:szCs w:val="22"/>
          <w:lang w:eastAsia="ar-SA"/>
        </w:rPr>
        <w:t>Business Intelligence/Datawarehouse</w:t>
      </w:r>
      <w:r w:rsidR="009466AA" w:rsidRPr="005B5A17">
        <w:rPr>
          <w:rFonts w:ascii="Arial" w:eastAsia="Calibri" w:hAnsi="Arial" w:cs="Arial"/>
          <w:sz w:val="20"/>
          <w:szCs w:val="22"/>
          <w:lang w:eastAsia="ar-SA"/>
        </w:rPr>
        <w:t xml:space="preserve"> team blijven bestaan. </w:t>
      </w:r>
      <w:r w:rsidR="00313D37" w:rsidRPr="005B5A17">
        <w:rPr>
          <w:rFonts w:ascii="Arial" w:eastAsia="Calibri" w:hAnsi="Arial" w:cs="Arial"/>
          <w:sz w:val="20"/>
          <w:szCs w:val="22"/>
          <w:lang w:eastAsia="ar-SA"/>
        </w:rPr>
        <w:t>Evenals de servicedesk en werplekondersteuning</w:t>
      </w:r>
      <w:r w:rsidR="001A1627" w:rsidRPr="005B5A17">
        <w:rPr>
          <w:rFonts w:ascii="Arial" w:eastAsia="Calibri" w:hAnsi="Arial" w:cs="Arial"/>
          <w:sz w:val="20"/>
          <w:szCs w:val="22"/>
          <w:lang w:eastAsia="ar-SA"/>
        </w:rPr>
        <w:t xml:space="preserve"> en de functies op het gebied van Informatieveiligheid en Privacy.</w:t>
      </w:r>
    </w:p>
    <w:p w14:paraId="0BACAA30" w14:textId="74822D92" w:rsidR="00716EF0" w:rsidRPr="005B5A17" w:rsidRDefault="00B40320" w:rsidP="005E3DF4">
      <w:pPr>
        <w:spacing w:line="276" w:lineRule="auto"/>
        <w:rPr>
          <w:rFonts w:ascii="Arial" w:eastAsia="Calibri" w:hAnsi="Arial" w:cs="Arial"/>
          <w:sz w:val="20"/>
          <w:szCs w:val="22"/>
          <w:lang w:eastAsia="ar-SA"/>
        </w:rPr>
      </w:pPr>
      <w:r>
        <w:rPr>
          <w:rFonts w:ascii="Arial" w:eastAsia="Calibri" w:hAnsi="Arial" w:cs="Arial"/>
          <w:sz w:val="20"/>
          <w:szCs w:val="22"/>
          <w:lang w:eastAsia="ar-SA"/>
        </w:rPr>
        <w:t>Bij de Aanbestedende dienst vervallen d</w:t>
      </w:r>
      <w:r w:rsidR="00313D37" w:rsidRPr="005B5A17">
        <w:rPr>
          <w:rFonts w:ascii="Arial" w:eastAsia="Calibri" w:hAnsi="Arial" w:cs="Arial"/>
          <w:sz w:val="20"/>
          <w:szCs w:val="22"/>
          <w:lang w:eastAsia="ar-SA"/>
        </w:rPr>
        <w:t>e meer technisch georiënteerde taken</w:t>
      </w:r>
      <w:r>
        <w:rPr>
          <w:rFonts w:ascii="Arial" w:eastAsia="Calibri" w:hAnsi="Arial" w:cs="Arial"/>
          <w:sz w:val="20"/>
          <w:szCs w:val="22"/>
          <w:lang w:eastAsia="ar-SA"/>
        </w:rPr>
        <w:t xml:space="preserve"> als systeem- en netwerkbeheer</w:t>
      </w:r>
      <w:r w:rsidR="00313D37" w:rsidRPr="005B5A17">
        <w:rPr>
          <w:rFonts w:ascii="Arial" w:eastAsia="Calibri" w:hAnsi="Arial" w:cs="Arial"/>
          <w:sz w:val="20"/>
          <w:szCs w:val="22"/>
          <w:lang w:eastAsia="ar-SA"/>
        </w:rPr>
        <w:t xml:space="preserve">. Daarvoor komen taken </w:t>
      </w:r>
      <w:r w:rsidR="00C0016D" w:rsidRPr="005B5A17">
        <w:rPr>
          <w:rFonts w:ascii="Arial" w:eastAsia="Calibri" w:hAnsi="Arial" w:cs="Arial"/>
          <w:sz w:val="20"/>
          <w:szCs w:val="22"/>
          <w:lang w:eastAsia="ar-SA"/>
        </w:rPr>
        <w:t xml:space="preserve">vanuit regievoering in de plaats. De </w:t>
      </w:r>
      <w:r w:rsidR="00F05F23" w:rsidRPr="005B5A17">
        <w:rPr>
          <w:rFonts w:ascii="Arial" w:eastAsia="Calibri" w:hAnsi="Arial" w:cs="Arial"/>
          <w:sz w:val="20"/>
          <w:szCs w:val="22"/>
          <w:lang w:eastAsia="ar-SA"/>
        </w:rPr>
        <w:t>Aanbestedende</w:t>
      </w:r>
      <w:r w:rsidR="00C0016D" w:rsidRPr="005B5A17">
        <w:rPr>
          <w:rFonts w:ascii="Arial" w:eastAsia="Calibri" w:hAnsi="Arial" w:cs="Arial"/>
          <w:sz w:val="20"/>
          <w:szCs w:val="22"/>
          <w:lang w:eastAsia="ar-SA"/>
        </w:rPr>
        <w:t xml:space="preserve"> dienst </w:t>
      </w:r>
      <w:r w:rsidR="00716EF0" w:rsidRPr="005B5A17">
        <w:rPr>
          <w:rFonts w:ascii="Arial" w:eastAsia="Calibri" w:hAnsi="Arial" w:cs="Arial"/>
          <w:sz w:val="20"/>
          <w:szCs w:val="22"/>
          <w:lang w:eastAsia="ar-SA"/>
        </w:rPr>
        <w:t>richt daarbij de volgende functies in:</w:t>
      </w:r>
    </w:p>
    <w:p w14:paraId="721A85BA" w14:textId="77777777" w:rsidR="005319E4" w:rsidRPr="005B5A17" w:rsidRDefault="003B0410" w:rsidP="00685675">
      <w:pPr>
        <w:pStyle w:val="Lijstalinea"/>
        <w:numPr>
          <w:ilvl w:val="0"/>
          <w:numId w:val="18"/>
        </w:numPr>
        <w:contextualSpacing/>
        <w:rPr>
          <w:rFonts w:ascii="Arial" w:hAnsi="Arial" w:cs="Arial"/>
          <w:sz w:val="20"/>
          <w:szCs w:val="20"/>
          <w:lang w:val="nl-NL"/>
        </w:rPr>
      </w:pPr>
      <w:r w:rsidRPr="005B5A17">
        <w:rPr>
          <w:rFonts w:ascii="Arial" w:hAnsi="Arial" w:cs="Arial"/>
          <w:sz w:val="20"/>
          <w:szCs w:val="20"/>
          <w:lang w:val="nl-NL"/>
        </w:rPr>
        <w:t>Contract en leveranciersmanager</w:t>
      </w:r>
    </w:p>
    <w:p w14:paraId="23C30E00" w14:textId="77777777" w:rsidR="005319E4" w:rsidRPr="005B5A17" w:rsidRDefault="005319E4" w:rsidP="00685675">
      <w:pPr>
        <w:pStyle w:val="Lijstalinea"/>
        <w:numPr>
          <w:ilvl w:val="0"/>
          <w:numId w:val="18"/>
        </w:numPr>
        <w:contextualSpacing/>
        <w:rPr>
          <w:rFonts w:ascii="Arial" w:hAnsi="Arial" w:cs="Arial"/>
          <w:sz w:val="20"/>
          <w:szCs w:val="20"/>
          <w:lang w:val="nl-NL"/>
        </w:rPr>
      </w:pPr>
      <w:r w:rsidRPr="005B5A17">
        <w:rPr>
          <w:rFonts w:ascii="Arial" w:hAnsi="Arial" w:cs="Arial"/>
          <w:sz w:val="20"/>
          <w:szCs w:val="20"/>
          <w:lang w:val="nl-NL"/>
        </w:rPr>
        <w:t>Service Level manager</w:t>
      </w:r>
    </w:p>
    <w:p w14:paraId="116AA548" w14:textId="77777777" w:rsidR="005E5B1D" w:rsidRPr="005B5A17" w:rsidRDefault="005E5B1D" w:rsidP="00685675">
      <w:pPr>
        <w:pStyle w:val="Lijstalinea"/>
        <w:numPr>
          <w:ilvl w:val="0"/>
          <w:numId w:val="18"/>
        </w:numPr>
        <w:contextualSpacing/>
        <w:rPr>
          <w:rFonts w:ascii="Arial" w:hAnsi="Arial" w:cs="Arial"/>
          <w:sz w:val="20"/>
          <w:szCs w:val="20"/>
          <w:lang w:val="nl-NL"/>
        </w:rPr>
      </w:pPr>
      <w:r w:rsidRPr="005B5A17">
        <w:rPr>
          <w:rFonts w:ascii="Arial" w:hAnsi="Arial" w:cs="Arial"/>
          <w:sz w:val="20"/>
          <w:szCs w:val="20"/>
          <w:lang w:val="nl-NL"/>
        </w:rPr>
        <w:t>Business projectleider</w:t>
      </w:r>
    </w:p>
    <w:p w14:paraId="082C004F" w14:textId="62712A22" w:rsidR="00CD24B3" w:rsidRPr="005B5A17" w:rsidRDefault="00AE267E" w:rsidP="00685675">
      <w:pPr>
        <w:pStyle w:val="Lijstalinea"/>
        <w:numPr>
          <w:ilvl w:val="0"/>
          <w:numId w:val="18"/>
        </w:numPr>
        <w:contextualSpacing/>
        <w:rPr>
          <w:rFonts w:ascii="Arial" w:hAnsi="Arial" w:cs="Arial"/>
          <w:sz w:val="20"/>
          <w:szCs w:val="20"/>
          <w:lang w:val="nl-NL"/>
        </w:rPr>
      </w:pPr>
      <w:r w:rsidRPr="005B5A17">
        <w:rPr>
          <w:rFonts w:ascii="Arial" w:hAnsi="Arial" w:cs="Arial"/>
          <w:sz w:val="20"/>
          <w:szCs w:val="20"/>
          <w:lang w:val="nl-NL"/>
        </w:rPr>
        <w:t xml:space="preserve">SLM Change </w:t>
      </w:r>
      <w:r w:rsidR="00533D63" w:rsidRPr="005B5A17">
        <w:rPr>
          <w:rFonts w:ascii="Arial" w:hAnsi="Arial" w:cs="Arial"/>
          <w:sz w:val="20"/>
          <w:szCs w:val="20"/>
          <w:lang w:val="nl-NL"/>
        </w:rPr>
        <w:t>en incident manager</w:t>
      </w:r>
    </w:p>
    <w:p w14:paraId="2A6A4E6B" w14:textId="610010AD" w:rsidR="00740229" w:rsidRPr="005B5A17" w:rsidRDefault="00D52EA3" w:rsidP="005E3DF4">
      <w:pPr>
        <w:spacing w:line="276" w:lineRule="auto"/>
        <w:contextualSpacing/>
        <w:rPr>
          <w:rFonts w:ascii="Arial" w:hAnsi="Arial" w:cs="Arial"/>
          <w:sz w:val="20"/>
          <w:szCs w:val="20"/>
        </w:rPr>
      </w:pPr>
      <w:r w:rsidRPr="005B5A17">
        <w:rPr>
          <w:rFonts w:ascii="Arial" w:hAnsi="Arial" w:cs="Arial"/>
          <w:sz w:val="20"/>
          <w:szCs w:val="20"/>
        </w:rPr>
        <w:t xml:space="preserve">Hoe deze functies exact gaan functioneren is voor de </w:t>
      </w:r>
      <w:r w:rsidR="00F05F23" w:rsidRPr="005B5A17">
        <w:rPr>
          <w:rFonts w:ascii="Arial" w:hAnsi="Arial" w:cs="Arial"/>
          <w:sz w:val="20"/>
          <w:szCs w:val="20"/>
        </w:rPr>
        <w:t>Aanbestedende</w:t>
      </w:r>
      <w:r w:rsidRPr="005B5A17">
        <w:rPr>
          <w:rFonts w:ascii="Arial" w:hAnsi="Arial" w:cs="Arial"/>
          <w:sz w:val="20"/>
          <w:szCs w:val="20"/>
        </w:rPr>
        <w:t xml:space="preserve"> dienst nog niet vastgelegd. Hierin moet zij gezien worden als een lerende organisatie</w:t>
      </w:r>
      <w:r w:rsidR="00172819" w:rsidRPr="005B5A17">
        <w:rPr>
          <w:rFonts w:ascii="Arial" w:hAnsi="Arial" w:cs="Arial"/>
          <w:sz w:val="20"/>
          <w:szCs w:val="20"/>
        </w:rPr>
        <w:t xml:space="preserve">, die samen met de </w:t>
      </w:r>
      <w:r w:rsidR="0075355A">
        <w:rPr>
          <w:rFonts w:ascii="Arial" w:hAnsi="Arial" w:cs="Arial"/>
          <w:sz w:val="20"/>
          <w:szCs w:val="20"/>
        </w:rPr>
        <w:t>Inschrijver</w:t>
      </w:r>
      <w:r w:rsidR="00172819" w:rsidRPr="005B5A17">
        <w:rPr>
          <w:rFonts w:ascii="Arial" w:hAnsi="Arial" w:cs="Arial"/>
          <w:sz w:val="20"/>
          <w:szCs w:val="20"/>
        </w:rPr>
        <w:t xml:space="preserve"> een goede samenwerking en afstemming za</w:t>
      </w:r>
      <w:r w:rsidR="00D67F71" w:rsidRPr="005B5A17">
        <w:rPr>
          <w:rFonts w:ascii="Arial" w:hAnsi="Arial" w:cs="Arial"/>
          <w:sz w:val="20"/>
          <w:szCs w:val="20"/>
        </w:rPr>
        <w:t xml:space="preserve">l inrichten. </w:t>
      </w:r>
      <w:r w:rsidR="00B57D64" w:rsidRPr="005B5A17">
        <w:rPr>
          <w:rFonts w:ascii="Arial" w:hAnsi="Arial" w:cs="Arial"/>
          <w:sz w:val="20"/>
          <w:szCs w:val="20"/>
        </w:rPr>
        <w:t xml:space="preserve">De </w:t>
      </w:r>
      <w:r w:rsidR="0075355A">
        <w:rPr>
          <w:rFonts w:ascii="Arial" w:hAnsi="Arial" w:cs="Arial"/>
          <w:sz w:val="20"/>
          <w:szCs w:val="20"/>
        </w:rPr>
        <w:t>Inschrijver</w:t>
      </w:r>
      <w:r w:rsidR="00B57D64" w:rsidRPr="005B5A17">
        <w:rPr>
          <w:rFonts w:ascii="Arial" w:hAnsi="Arial" w:cs="Arial"/>
          <w:sz w:val="20"/>
          <w:szCs w:val="20"/>
        </w:rPr>
        <w:t xml:space="preserve"> wordt geacht hier</w:t>
      </w:r>
      <w:r w:rsidR="005B5A17">
        <w:rPr>
          <w:rFonts w:ascii="Arial" w:hAnsi="Arial" w:cs="Arial"/>
          <w:sz w:val="20"/>
          <w:szCs w:val="20"/>
        </w:rPr>
        <w:t>bij</w:t>
      </w:r>
      <w:r w:rsidR="00B57D64" w:rsidRPr="005B5A17">
        <w:rPr>
          <w:rFonts w:ascii="Arial" w:hAnsi="Arial" w:cs="Arial"/>
          <w:sz w:val="20"/>
          <w:szCs w:val="20"/>
        </w:rPr>
        <w:t xml:space="preserve"> zijn expertise en ervaring in te zetten.</w:t>
      </w:r>
    </w:p>
    <w:p w14:paraId="0FF3392B" w14:textId="77777777" w:rsidR="007F4640" w:rsidRPr="005B5A17" w:rsidRDefault="007F4640" w:rsidP="007C45A5">
      <w:pPr>
        <w:pStyle w:val="Geenafstand"/>
        <w:spacing w:line="276" w:lineRule="auto"/>
        <w:rPr>
          <w:rFonts w:cs="Arial"/>
          <w:szCs w:val="20"/>
        </w:rPr>
      </w:pPr>
    </w:p>
    <w:p w14:paraId="090BBCED" w14:textId="77777777" w:rsidR="00F32A45" w:rsidRPr="005B5A17" w:rsidRDefault="005E5015" w:rsidP="00F32A45">
      <w:pPr>
        <w:pStyle w:val="Lijstalinea"/>
        <w:numPr>
          <w:ilvl w:val="1"/>
          <w:numId w:val="1"/>
        </w:numPr>
        <w:tabs>
          <w:tab w:val="left" w:pos="709"/>
        </w:tabs>
        <w:autoSpaceDE w:val="0"/>
        <w:autoSpaceDN w:val="0"/>
        <w:adjustRightInd w:val="0"/>
        <w:contextualSpacing/>
        <w:rPr>
          <w:rFonts w:ascii="Arial" w:hAnsi="Arial" w:cs="Arial"/>
          <w:b/>
          <w:color w:val="548DD4" w:themeColor="text2" w:themeTint="99"/>
          <w:sz w:val="20"/>
          <w:lang w:val="nl-NL" w:eastAsia="ar-SA"/>
        </w:rPr>
      </w:pPr>
      <w:r w:rsidRPr="005B5A17">
        <w:rPr>
          <w:rFonts w:ascii="Arial" w:hAnsi="Arial" w:cs="Arial"/>
          <w:b/>
          <w:color w:val="548DD4" w:themeColor="text2" w:themeTint="99"/>
          <w:sz w:val="20"/>
          <w:lang w:val="nl-NL" w:eastAsia="ar-SA"/>
        </w:rPr>
        <w:t xml:space="preserve">Marktconsultatie </w:t>
      </w:r>
      <w:r w:rsidR="00626498" w:rsidRPr="005B5A17">
        <w:rPr>
          <w:rFonts w:ascii="Arial" w:hAnsi="Arial" w:cs="Arial"/>
          <w:b/>
          <w:color w:val="548DD4" w:themeColor="text2" w:themeTint="99"/>
          <w:sz w:val="20"/>
          <w:lang w:val="nl-NL" w:eastAsia="ar-SA"/>
        </w:rPr>
        <w:t>maart 2021</w:t>
      </w:r>
    </w:p>
    <w:p w14:paraId="64C6B751" w14:textId="75E304AD" w:rsidR="009818D5" w:rsidRPr="005B5A17" w:rsidRDefault="00626498" w:rsidP="00F32A45">
      <w:pPr>
        <w:pStyle w:val="Lijstalinea"/>
        <w:tabs>
          <w:tab w:val="left" w:pos="709"/>
        </w:tabs>
        <w:autoSpaceDE w:val="0"/>
        <w:autoSpaceDN w:val="0"/>
        <w:adjustRightInd w:val="0"/>
        <w:ind w:left="0"/>
        <w:contextualSpacing/>
        <w:rPr>
          <w:rFonts w:ascii="Arial" w:hAnsi="Arial" w:cs="Arial"/>
          <w:b/>
          <w:color w:val="548DD4" w:themeColor="text2" w:themeTint="99"/>
          <w:sz w:val="20"/>
          <w:lang w:val="nl-NL" w:eastAsia="ar-SA"/>
        </w:rPr>
      </w:pPr>
      <w:r w:rsidRPr="005B5A17">
        <w:rPr>
          <w:rFonts w:ascii="Arial" w:hAnsi="Arial" w:cs="Arial"/>
          <w:sz w:val="20"/>
          <w:lang w:val="nl-NL" w:eastAsia="ar-SA"/>
        </w:rPr>
        <w:t>In de 1</w:t>
      </w:r>
      <w:r w:rsidRPr="005B5A17">
        <w:rPr>
          <w:rFonts w:ascii="Arial" w:hAnsi="Arial" w:cs="Arial"/>
          <w:sz w:val="20"/>
          <w:vertAlign w:val="superscript"/>
          <w:lang w:val="nl-NL" w:eastAsia="ar-SA"/>
        </w:rPr>
        <w:t>e</w:t>
      </w:r>
      <w:r w:rsidRPr="005B5A17">
        <w:rPr>
          <w:rFonts w:ascii="Arial" w:hAnsi="Arial" w:cs="Arial"/>
          <w:sz w:val="20"/>
          <w:lang w:val="nl-NL" w:eastAsia="ar-SA"/>
        </w:rPr>
        <w:t xml:space="preserve"> week van maart 2021</w:t>
      </w:r>
      <w:r w:rsidR="00DF3F21" w:rsidRPr="005B5A17">
        <w:rPr>
          <w:rFonts w:ascii="Arial" w:hAnsi="Arial" w:cs="Arial"/>
          <w:sz w:val="20"/>
          <w:lang w:val="nl-NL" w:eastAsia="ar-SA"/>
        </w:rPr>
        <w:t xml:space="preserve"> heeft de </w:t>
      </w:r>
      <w:r w:rsidR="00F05F23" w:rsidRPr="005B5A17">
        <w:rPr>
          <w:rFonts w:ascii="Arial" w:hAnsi="Arial" w:cs="Arial"/>
          <w:sz w:val="20"/>
          <w:lang w:val="nl-NL" w:eastAsia="ar-SA"/>
        </w:rPr>
        <w:t>Aanbestedende</w:t>
      </w:r>
      <w:r w:rsidR="00DF3F21" w:rsidRPr="005B5A17">
        <w:rPr>
          <w:rFonts w:ascii="Arial" w:hAnsi="Arial" w:cs="Arial"/>
          <w:sz w:val="20"/>
          <w:lang w:val="nl-NL" w:eastAsia="ar-SA"/>
        </w:rPr>
        <w:t xml:space="preserve"> dienst</w:t>
      </w:r>
      <w:r w:rsidR="00DC2427" w:rsidRPr="005B5A17">
        <w:rPr>
          <w:rFonts w:ascii="Arial" w:hAnsi="Arial" w:cs="Arial"/>
          <w:sz w:val="20"/>
          <w:lang w:val="nl-NL" w:eastAsia="ar-SA"/>
        </w:rPr>
        <w:t xml:space="preserve"> een</w:t>
      </w:r>
      <w:r w:rsidRPr="005B5A17">
        <w:rPr>
          <w:rFonts w:ascii="Arial" w:hAnsi="Arial" w:cs="Arial"/>
          <w:sz w:val="20"/>
          <w:lang w:val="nl-NL" w:eastAsia="ar-SA"/>
        </w:rPr>
        <w:t xml:space="preserve"> marktconsultatie</w:t>
      </w:r>
      <w:r w:rsidR="005E5015" w:rsidRPr="005B5A17">
        <w:rPr>
          <w:rFonts w:ascii="Arial" w:hAnsi="Arial" w:cs="Arial"/>
          <w:sz w:val="20"/>
          <w:lang w:val="nl-NL" w:eastAsia="ar-SA"/>
        </w:rPr>
        <w:t xml:space="preserve"> </w:t>
      </w:r>
      <w:r w:rsidRPr="005B5A17">
        <w:rPr>
          <w:rFonts w:ascii="Arial" w:hAnsi="Arial" w:cs="Arial"/>
          <w:sz w:val="20"/>
          <w:lang w:val="nl-NL" w:eastAsia="ar-SA"/>
        </w:rPr>
        <w:t>gehouden</w:t>
      </w:r>
      <w:r w:rsidR="00DF3F21" w:rsidRPr="005B5A17">
        <w:rPr>
          <w:rFonts w:ascii="Arial" w:hAnsi="Arial" w:cs="Arial"/>
          <w:sz w:val="20"/>
          <w:lang w:val="nl-NL" w:eastAsia="ar-SA"/>
        </w:rPr>
        <w:t xml:space="preserve"> in het kader van </w:t>
      </w:r>
      <w:r w:rsidR="009818D5" w:rsidRPr="005B5A17">
        <w:rPr>
          <w:rFonts w:ascii="Arial" w:hAnsi="Arial" w:cs="Arial"/>
          <w:sz w:val="20"/>
          <w:lang w:val="nl-NL" w:eastAsia="ar-SA"/>
        </w:rPr>
        <w:t xml:space="preserve">een </w:t>
      </w:r>
      <w:r w:rsidR="00DF3F21" w:rsidRPr="005B5A17">
        <w:rPr>
          <w:rFonts w:ascii="Arial" w:hAnsi="Arial" w:cs="Arial"/>
          <w:sz w:val="20"/>
          <w:lang w:val="nl-NL" w:eastAsia="ar-SA"/>
        </w:rPr>
        <w:t>verkenni</w:t>
      </w:r>
      <w:r w:rsidR="009818D5" w:rsidRPr="005B5A17">
        <w:rPr>
          <w:rFonts w:ascii="Arial" w:hAnsi="Arial" w:cs="Arial"/>
          <w:sz w:val="20"/>
          <w:lang w:val="nl-NL" w:eastAsia="ar-SA"/>
        </w:rPr>
        <w:t xml:space="preserve">ng voor deze aanbesteding. De marktconsultatie heeft de </w:t>
      </w:r>
      <w:r w:rsidR="00F05F23" w:rsidRPr="005B5A17">
        <w:rPr>
          <w:rFonts w:ascii="Arial" w:hAnsi="Arial" w:cs="Arial"/>
          <w:sz w:val="20"/>
          <w:lang w:val="nl-NL" w:eastAsia="ar-SA"/>
        </w:rPr>
        <w:t>Aanbestedende</w:t>
      </w:r>
      <w:r w:rsidR="009818D5" w:rsidRPr="005B5A17">
        <w:rPr>
          <w:rFonts w:ascii="Arial" w:hAnsi="Arial" w:cs="Arial"/>
          <w:sz w:val="20"/>
          <w:lang w:val="nl-NL" w:eastAsia="ar-SA"/>
        </w:rPr>
        <w:t xml:space="preserve"> dienst een aantal nieuwe inzichten en aandachtspunten opgeleverd. </w:t>
      </w:r>
    </w:p>
    <w:p w14:paraId="073E4151" w14:textId="77777777" w:rsidR="009818D5" w:rsidRPr="005B5A17" w:rsidRDefault="009818D5" w:rsidP="007C45A5">
      <w:pPr>
        <w:autoSpaceDE w:val="0"/>
        <w:autoSpaceDN w:val="0"/>
        <w:adjustRightInd w:val="0"/>
        <w:spacing w:line="276" w:lineRule="auto"/>
        <w:rPr>
          <w:rFonts w:ascii="Arial" w:hAnsi="Arial" w:cs="Arial"/>
          <w:sz w:val="20"/>
          <w:lang w:eastAsia="ar-SA"/>
        </w:rPr>
      </w:pPr>
      <w:r w:rsidRPr="005B5A17">
        <w:rPr>
          <w:rFonts w:ascii="Arial" w:hAnsi="Arial" w:cs="Arial"/>
          <w:sz w:val="20"/>
          <w:lang w:eastAsia="ar-SA"/>
        </w:rPr>
        <w:t>Dit vooral met betrekking tot:</w:t>
      </w:r>
    </w:p>
    <w:p w14:paraId="7A5C74A6" w14:textId="2F8AC4A4" w:rsidR="009818D5" w:rsidRPr="007C45A5" w:rsidRDefault="00AA7C62" w:rsidP="00685675">
      <w:pPr>
        <w:pStyle w:val="Lijstalinea"/>
        <w:numPr>
          <w:ilvl w:val="0"/>
          <w:numId w:val="11"/>
        </w:numPr>
        <w:spacing w:after="0"/>
        <w:rPr>
          <w:rFonts w:ascii="Arial" w:hAnsi="Arial" w:cs="Arial"/>
          <w:sz w:val="20"/>
          <w:szCs w:val="20"/>
          <w:lang w:val="nl-NL"/>
        </w:rPr>
      </w:pPr>
      <w:r>
        <w:rPr>
          <w:rFonts w:ascii="Arial" w:hAnsi="Arial" w:cs="Arial"/>
          <w:sz w:val="20"/>
          <w:szCs w:val="20"/>
          <w:lang w:val="nl-NL"/>
        </w:rPr>
        <w:t>Cloud</w:t>
      </w:r>
      <w:r w:rsidR="009818D5" w:rsidRPr="007C45A5">
        <w:rPr>
          <w:rFonts w:ascii="Arial" w:hAnsi="Arial" w:cs="Arial"/>
          <w:sz w:val="20"/>
          <w:szCs w:val="20"/>
          <w:lang w:val="nl-NL"/>
        </w:rPr>
        <w:t xml:space="preserve"> management;</w:t>
      </w:r>
    </w:p>
    <w:p w14:paraId="47F3F54C" w14:textId="77777777" w:rsidR="009818D5" w:rsidRPr="007C45A5" w:rsidRDefault="009818D5" w:rsidP="00685675">
      <w:pPr>
        <w:pStyle w:val="Lijstalinea"/>
        <w:numPr>
          <w:ilvl w:val="0"/>
          <w:numId w:val="11"/>
        </w:numPr>
        <w:spacing w:after="0"/>
        <w:rPr>
          <w:rFonts w:ascii="Arial" w:hAnsi="Arial" w:cs="Arial"/>
          <w:sz w:val="20"/>
          <w:szCs w:val="20"/>
          <w:lang w:val="nl-NL"/>
        </w:rPr>
      </w:pPr>
      <w:r w:rsidRPr="007C45A5">
        <w:rPr>
          <w:rFonts w:ascii="Arial" w:hAnsi="Arial" w:cs="Arial"/>
          <w:sz w:val="20"/>
          <w:szCs w:val="20"/>
          <w:lang w:val="nl-NL"/>
        </w:rPr>
        <w:t>Het technische en functionele beheer van de technologie;</w:t>
      </w:r>
    </w:p>
    <w:p w14:paraId="75163B26" w14:textId="77777777" w:rsidR="009818D5" w:rsidRPr="007C45A5" w:rsidRDefault="009818D5" w:rsidP="00685675">
      <w:pPr>
        <w:pStyle w:val="Lijstalinea"/>
        <w:numPr>
          <w:ilvl w:val="0"/>
          <w:numId w:val="11"/>
        </w:numPr>
        <w:spacing w:after="0"/>
        <w:rPr>
          <w:rFonts w:ascii="Arial" w:hAnsi="Arial" w:cs="Arial"/>
          <w:sz w:val="20"/>
          <w:szCs w:val="20"/>
          <w:lang w:val="nl-NL"/>
        </w:rPr>
      </w:pPr>
      <w:r w:rsidRPr="007C45A5">
        <w:rPr>
          <w:rFonts w:ascii="Arial" w:hAnsi="Arial" w:cs="Arial"/>
          <w:sz w:val="20"/>
          <w:szCs w:val="20"/>
          <w:lang w:val="nl-NL"/>
        </w:rPr>
        <w:t>Standaardisatie van de producten en diensten catalogus;</w:t>
      </w:r>
    </w:p>
    <w:p w14:paraId="70E81923" w14:textId="42110F25" w:rsidR="009818D5" w:rsidRPr="007C45A5" w:rsidRDefault="009818D5" w:rsidP="00685675">
      <w:pPr>
        <w:pStyle w:val="Lijstalinea"/>
        <w:numPr>
          <w:ilvl w:val="0"/>
          <w:numId w:val="11"/>
        </w:numPr>
        <w:spacing w:after="0"/>
        <w:rPr>
          <w:rFonts w:ascii="Arial" w:hAnsi="Arial" w:cs="Arial"/>
          <w:sz w:val="20"/>
          <w:szCs w:val="20"/>
          <w:lang w:val="nl-NL"/>
        </w:rPr>
      </w:pPr>
      <w:r w:rsidRPr="007C45A5">
        <w:rPr>
          <w:rFonts w:ascii="Arial" w:hAnsi="Arial" w:cs="Arial"/>
          <w:sz w:val="20"/>
          <w:szCs w:val="20"/>
          <w:lang w:val="nl-NL"/>
        </w:rPr>
        <w:t xml:space="preserve">Organisatorische inrichting van een </w:t>
      </w:r>
      <w:r w:rsidR="00AB3927" w:rsidRPr="007C45A5">
        <w:rPr>
          <w:rFonts w:ascii="Arial" w:hAnsi="Arial" w:cs="Arial"/>
          <w:sz w:val="20"/>
          <w:szCs w:val="20"/>
          <w:lang w:val="nl-NL"/>
        </w:rPr>
        <w:t>ICT-organisatie</w:t>
      </w:r>
      <w:r w:rsidRPr="007C45A5">
        <w:rPr>
          <w:rFonts w:ascii="Arial" w:hAnsi="Arial" w:cs="Arial"/>
          <w:sz w:val="20"/>
          <w:szCs w:val="20"/>
          <w:lang w:val="nl-NL"/>
        </w:rPr>
        <w:t>;</w:t>
      </w:r>
    </w:p>
    <w:p w14:paraId="13194921" w14:textId="675A655D" w:rsidR="009818D5" w:rsidRPr="007C45A5" w:rsidRDefault="00F16104" w:rsidP="00685675">
      <w:pPr>
        <w:pStyle w:val="Lijstalinea"/>
        <w:numPr>
          <w:ilvl w:val="0"/>
          <w:numId w:val="11"/>
        </w:numPr>
        <w:spacing w:after="0"/>
        <w:rPr>
          <w:rFonts w:ascii="Arial" w:hAnsi="Arial" w:cs="Arial"/>
          <w:sz w:val="20"/>
          <w:szCs w:val="20"/>
          <w:lang w:val="nl-NL"/>
        </w:rPr>
      </w:pPr>
      <w:r>
        <w:rPr>
          <w:rFonts w:ascii="Arial" w:hAnsi="Arial" w:cs="Arial"/>
          <w:sz w:val="20"/>
          <w:szCs w:val="20"/>
          <w:lang w:val="nl-NL"/>
        </w:rPr>
        <w:t>1</w:t>
      </w:r>
      <w:r w:rsidRPr="00F16104">
        <w:rPr>
          <w:rFonts w:ascii="Arial" w:hAnsi="Arial" w:cs="Arial"/>
          <w:sz w:val="20"/>
          <w:szCs w:val="20"/>
          <w:vertAlign w:val="superscript"/>
          <w:lang w:val="nl-NL"/>
        </w:rPr>
        <w:t>e</w:t>
      </w:r>
      <w:r>
        <w:rPr>
          <w:rFonts w:ascii="Arial" w:hAnsi="Arial" w:cs="Arial"/>
          <w:sz w:val="20"/>
          <w:szCs w:val="20"/>
          <w:lang w:val="nl-NL"/>
        </w:rPr>
        <w:t xml:space="preserve"> </w:t>
      </w:r>
      <w:proofErr w:type="spellStart"/>
      <w:r>
        <w:rPr>
          <w:rFonts w:ascii="Arial" w:hAnsi="Arial" w:cs="Arial"/>
          <w:sz w:val="20"/>
          <w:szCs w:val="20"/>
          <w:lang w:val="nl-NL"/>
        </w:rPr>
        <w:t>lijns</w:t>
      </w:r>
      <w:proofErr w:type="spellEnd"/>
      <w:r>
        <w:rPr>
          <w:rFonts w:ascii="Arial" w:hAnsi="Arial" w:cs="Arial"/>
          <w:sz w:val="20"/>
          <w:szCs w:val="20"/>
          <w:lang w:val="nl-NL"/>
        </w:rPr>
        <w:t xml:space="preserve"> ondersteuning in de vorm van servicedesk en werkplekondersteuning.</w:t>
      </w:r>
    </w:p>
    <w:p w14:paraId="4C1742BE" w14:textId="77777777" w:rsidR="009818D5" w:rsidRPr="007C45A5" w:rsidRDefault="009818D5" w:rsidP="007C45A5">
      <w:pPr>
        <w:autoSpaceDE w:val="0"/>
        <w:autoSpaceDN w:val="0"/>
        <w:adjustRightInd w:val="0"/>
        <w:spacing w:line="276" w:lineRule="auto"/>
        <w:rPr>
          <w:rFonts w:ascii="Arial" w:hAnsi="Arial" w:cs="Arial"/>
          <w:sz w:val="20"/>
          <w:lang w:eastAsia="ar-SA"/>
        </w:rPr>
      </w:pPr>
    </w:p>
    <w:p w14:paraId="33683F00" w14:textId="475F200A" w:rsidR="009A7744" w:rsidRDefault="009818D5" w:rsidP="007C45A5">
      <w:pPr>
        <w:autoSpaceDE w:val="0"/>
        <w:autoSpaceDN w:val="0"/>
        <w:adjustRightInd w:val="0"/>
        <w:spacing w:line="276" w:lineRule="auto"/>
        <w:rPr>
          <w:rFonts w:ascii="Arial" w:hAnsi="Arial" w:cs="Arial"/>
          <w:sz w:val="20"/>
          <w:lang w:eastAsia="ar-SA"/>
        </w:rPr>
      </w:pPr>
      <w:r w:rsidRPr="00DC1A66">
        <w:rPr>
          <w:rFonts w:ascii="Arial" w:hAnsi="Arial" w:cs="Arial"/>
          <w:sz w:val="20"/>
          <w:lang w:eastAsia="ar-SA"/>
        </w:rPr>
        <w:t xml:space="preserve">Het document van de marktconsultatie met daarin de vraagstelling van de </w:t>
      </w:r>
      <w:r w:rsidR="00F05F23">
        <w:rPr>
          <w:rFonts w:ascii="Arial" w:hAnsi="Arial" w:cs="Arial"/>
          <w:sz w:val="20"/>
          <w:lang w:eastAsia="ar-SA"/>
        </w:rPr>
        <w:t>Aanbestedende</w:t>
      </w:r>
      <w:r w:rsidRPr="00DC1A66">
        <w:rPr>
          <w:rFonts w:ascii="Arial" w:hAnsi="Arial" w:cs="Arial"/>
          <w:sz w:val="20"/>
          <w:lang w:eastAsia="ar-SA"/>
        </w:rPr>
        <w:t xml:space="preserve"> dienst treft u aan in </w:t>
      </w:r>
      <w:r w:rsidR="00BD5869">
        <w:rPr>
          <w:rFonts w:ascii="Arial" w:hAnsi="Arial" w:cs="Arial"/>
          <w:sz w:val="20"/>
          <w:lang w:eastAsia="ar-SA"/>
        </w:rPr>
        <w:t>Bijlage</w:t>
      </w:r>
      <w:r w:rsidRPr="00DC1A66">
        <w:rPr>
          <w:rFonts w:ascii="Arial" w:hAnsi="Arial" w:cs="Arial"/>
          <w:sz w:val="20"/>
          <w:lang w:eastAsia="ar-SA"/>
        </w:rPr>
        <w:t xml:space="preserve"> </w:t>
      </w:r>
      <w:r w:rsidR="00932987">
        <w:rPr>
          <w:rFonts w:ascii="Arial" w:hAnsi="Arial" w:cs="Arial"/>
          <w:sz w:val="20"/>
          <w:lang w:eastAsia="ar-SA"/>
        </w:rPr>
        <w:t>23</w:t>
      </w:r>
      <w:r w:rsidRPr="00DC1A66">
        <w:rPr>
          <w:rFonts w:ascii="Arial" w:hAnsi="Arial" w:cs="Arial"/>
          <w:sz w:val="20"/>
          <w:lang w:eastAsia="ar-SA"/>
        </w:rPr>
        <w:t xml:space="preserve">. De interne verslagen die de </w:t>
      </w:r>
      <w:r w:rsidR="00F05F23">
        <w:rPr>
          <w:rFonts w:ascii="Arial" w:hAnsi="Arial" w:cs="Arial"/>
          <w:sz w:val="20"/>
          <w:lang w:eastAsia="ar-SA"/>
        </w:rPr>
        <w:t>Aanbestedende</w:t>
      </w:r>
      <w:r w:rsidRPr="00DC1A66">
        <w:rPr>
          <w:rFonts w:ascii="Arial" w:hAnsi="Arial" w:cs="Arial"/>
          <w:sz w:val="20"/>
          <w:lang w:eastAsia="ar-SA"/>
        </w:rPr>
        <w:t xml:space="preserve"> dienst heeft opgesteld naar aanleiding van deze marktconsultatie wordt, vanwege de commercieel gevoelige informatie die de interne verslagen bevatten, niet ter beschikking gesteld aan de markt.</w:t>
      </w:r>
      <w:r w:rsidR="00AA10D6">
        <w:rPr>
          <w:rFonts w:ascii="Arial" w:hAnsi="Arial" w:cs="Arial"/>
          <w:sz w:val="20"/>
          <w:lang w:eastAsia="ar-SA"/>
        </w:rPr>
        <w:t xml:space="preserve"> Deze verslagen zijn ook niet nodig om Inschrijvers op een gelijke manier te informeren over de inhoud van de marktconsultatie. </w:t>
      </w:r>
    </w:p>
    <w:p w14:paraId="6313F8DE" w14:textId="103F354B" w:rsidR="00EF6261" w:rsidRDefault="00EF6261" w:rsidP="007C45A5">
      <w:pPr>
        <w:autoSpaceDE w:val="0"/>
        <w:autoSpaceDN w:val="0"/>
        <w:adjustRightInd w:val="0"/>
        <w:spacing w:line="276" w:lineRule="auto"/>
        <w:rPr>
          <w:rFonts w:ascii="Arial" w:hAnsi="Arial" w:cs="Arial"/>
          <w:sz w:val="20"/>
          <w:lang w:eastAsia="ar-SA"/>
        </w:rPr>
      </w:pPr>
    </w:p>
    <w:p w14:paraId="63EC2D26" w14:textId="77777777" w:rsidR="00EF6261" w:rsidRDefault="00EF6261" w:rsidP="007C45A5">
      <w:pPr>
        <w:autoSpaceDE w:val="0"/>
        <w:autoSpaceDN w:val="0"/>
        <w:adjustRightInd w:val="0"/>
        <w:spacing w:line="276" w:lineRule="auto"/>
        <w:rPr>
          <w:rFonts w:ascii="Arial" w:hAnsi="Arial" w:cs="Arial"/>
          <w:sz w:val="20"/>
          <w:lang w:eastAsia="ar-SA"/>
        </w:rPr>
      </w:pPr>
    </w:p>
    <w:p w14:paraId="01D5C8D2" w14:textId="327A8582" w:rsidR="0077629C" w:rsidRDefault="0077629C">
      <w:pPr>
        <w:rPr>
          <w:rFonts w:ascii="Arial" w:hAnsi="Arial" w:cs="Arial"/>
          <w:sz w:val="20"/>
          <w:lang w:eastAsia="ar-SA"/>
        </w:rPr>
      </w:pPr>
      <w:r>
        <w:rPr>
          <w:rFonts w:ascii="Arial" w:hAnsi="Arial" w:cs="Arial"/>
          <w:sz w:val="20"/>
          <w:lang w:eastAsia="ar-SA"/>
        </w:rPr>
        <w:br w:type="page"/>
      </w:r>
    </w:p>
    <w:p w14:paraId="361A1B25" w14:textId="5B1B040F" w:rsidR="009A7744" w:rsidRDefault="00CC14E8" w:rsidP="00CC14E8">
      <w:pPr>
        <w:pStyle w:val="Kop1"/>
        <w:rPr>
          <w:lang w:eastAsia="ar-SA"/>
        </w:rPr>
      </w:pPr>
      <w:bookmarkStart w:id="25" w:name="_Toc73456725"/>
      <w:r>
        <w:rPr>
          <w:lang w:eastAsia="ar-SA"/>
        </w:rPr>
        <w:lastRenderedPageBreak/>
        <w:t>Algemene informatie</w:t>
      </w:r>
      <w:bookmarkEnd w:id="25"/>
    </w:p>
    <w:p w14:paraId="04BBCFB1" w14:textId="77777777" w:rsidR="00CC14E8" w:rsidRDefault="00CC14E8">
      <w:pPr>
        <w:rPr>
          <w:rFonts w:ascii="Arial" w:hAnsi="Arial" w:cs="Arial"/>
          <w:sz w:val="20"/>
          <w:lang w:eastAsia="ar-SA"/>
        </w:rPr>
      </w:pPr>
    </w:p>
    <w:p w14:paraId="5662B7C2" w14:textId="77777777" w:rsidR="00C47A6E" w:rsidRPr="007C45A5" w:rsidRDefault="00C47A6E" w:rsidP="007C45A5">
      <w:pPr>
        <w:pStyle w:val="Kop3"/>
        <w:spacing w:line="276" w:lineRule="auto"/>
        <w:rPr>
          <w:rFonts w:cs="Arial"/>
        </w:rPr>
      </w:pPr>
      <w:bookmarkStart w:id="26" w:name="_Toc354588602"/>
      <w:bookmarkStart w:id="27" w:name="_Toc424635070"/>
      <w:bookmarkStart w:id="28" w:name="_Toc309643488"/>
      <w:bookmarkStart w:id="29" w:name="_Toc309643563"/>
      <w:bookmarkStart w:id="30" w:name="_Toc309647026"/>
      <w:bookmarkStart w:id="31" w:name="_Toc73456726"/>
      <w:r w:rsidRPr="007C45A5">
        <w:rPr>
          <w:rFonts w:cs="Arial"/>
        </w:rPr>
        <w:t>2.1</w:t>
      </w:r>
      <w:r w:rsidRPr="007C45A5">
        <w:rPr>
          <w:rFonts w:cs="Arial"/>
        </w:rPr>
        <w:tab/>
        <w:t>Voertaal</w:t>
      </w:r>
      <w:bookmarkEnd w:id="26"/>
      <w:bookmarkEnd w:id="27"/>
      <w:bookmarkEnd w:id="28"/>
      <w:bookmarkEnd w:id="29"/>
      <w:bookmarkEnd w:id="30"/>
      <w:bookmarkEnd w:id="31"/>
    </w:p>
    <w:p w14:paraId="243082D1" w14:textId="50C1FB79" w:rsidR="00C47A6E" w:rsidRPr="007C45A5" w:rsidRDefault="00C47A6E" w:rsidP="007C45A5">
      <w:pPr>
        <w:pStyle w:val="Geenafstand"/>
        <w:spacing w:line="276" w:lineRule="auto"/>
        <w:rPr>
          <w:rFonts w:cs="Arial"/>
          <w:szCs w:val="20"/>
        </w:rPr>
      </w:pPr>
      <w:r w:rsidRPr="007C45A5">
        <w:rPr>
          <w:rFonts w:cs="Arial"/>
          <w:szCs w:val="20"/>
        </w:rPr>
        <w:t xml:space="preserve">De taal waarin deze aanbestedingsprocedure wordt gevoerd is Nederlands. Alle voor deze aanbesteding benodigde </w:t>
      </w:r>
      <w:r w:rsidR="00193709">
        <w:rPr>
          <w:rFonts w:cs="Arial"/>
          <w:szCs w:val="20"/>
        </w:rPr>
        <w:t>d</w:t>
      </w:r>
      <w:r w:rsidRPr="007C45A5">
        <w:rPr>
          <w:rFonts w:cs="Arial"/>
          <w:szCs w:val="20"/>
        </w:rPr>
        <w:t xml:space="preserve">ocumenten die door de </w:t>
      </w:r>
      <w:r w:rsidR="0075355A">
        <w:rPr>
          <w:rFonts w:cs="Arial"/>
          <w:szCs w:val="20"/>
        </w:rPr>
        <w:t>Inschrijver</w:t>
      </w:r>
      <w:r w:rsidRPr="007C45A5">
        <w:rPr>
          <w:rFonts w:cs="Arial"/>
          <w:szCs w:val="20"/>
        </w:rPr>
        <w:t xml:space="preserve">s worden ingediend zijn opgesteld in de Nederlandse taal, </w:t>
      </w:r>
      <w:r w:rsidR="00193709">
        <w:rPr>
          <w:rFonts w:cs="Arial"/>
          <w:szCs w:val="20"/>
        </w:rPr>
        <w:t>d</w:t>
      </w:r>
      <w:r w:rsidRPr="007C45A5">
        <w:rPr>
          <w:rFonts w:cs="Arial"/>
          <w:szCs w:val="20"/>
        </w:rPr>
        <w:t>ocumenten die niet in de Nederlandse taal zijn opgesteld worden niet in behandeling genomen</w:t>
      </w:r>
      <w:r w:rsidR="00C1369B" w:rsidRPr="007C45A5">
        <w:rPr>
          <w:rFonts w:cs="Arial"/>
          <w:szCs w:val="20"/>
        </w:rPr>
        <w:t>,</w:t>
      </w:r>
      <w:r w:rsidR="00C83E40" w:rsidRPr="007C45A5">
        <w:rPr>
          <w:rFonts w:cs="Arial"/>
          <w:szCs w:val="20"/>
        </w:rPr>
        <w:t xml:space="preserve"> en</w:t>
      </w:r>
      <w:r w:rsidR="001A686C" w:rsidRPr="007C45A5">
        <w:rPr>
          <w:rFonts w:cs="Arial"/>
          <w:szCs w:val="20"/>
        </w:rPr>
        <w:t xml:space="preserve"> </w:t>
      </w:r>
      <w:r w:rsidRPr="007C45A5">
        <w:rPr>
          <w:rFonts w:cs="Arial"/>
          <w:szCs w:val="20"/>
        </w:rPr>
        <w:t xml:space="preserve">zullen als niet ontvangen worden beschouwd en uitgesloten </w:t>
      </w:r>
      <w:r w:rsidR="00C1369B" w:rsidRPr="007C45A5">
        <w:rPr>
          <w:rFonts w:cs="Arial"/>
          <w:szCs w:val="20"/>
        </w:rPr>
        <w:t xml:space="preserve">worden </w:t>
      </w:r>
      <w:r w:rsidRPr="007C45A5">
        <w:rPr>
          <w:rFonts w:cs="Arial"/>
          <w:szCs w:val="20"/>
        </w:rPr>
        <w:t>van verdere deelname.</w:t>
      </w:r>
      <w:r w:rsidR="00334F4D" w:rsidRPr="007C45A5">
        <w:rPr>
          <w:rFonts w:cs="Arial"/>
          <w:szCs w:val="20"/>
        </w:rPr>
        <w:t xml:space="preserve"> U wordt uitdrukkelijk verzocht geen onnodige Engelse</w:t>
      </w:r>
      <w:r w:rsidR="00193709">
        <w:rPr>
          <w:rFonts w:cs="Arial"/>
          <w:szCs w:val="20"/>
        </w:rPr>
        <w:t xml:space="preserve"> of</w:t>
      </w:r>
      <w:r w:rsidR="00334F4D" w:rsidRPr="007C45A5">
        <w:rPr>
          <w:rFonts w:cs="Arial"/>
          <w:szCs w:val="20"/>
        </w:rPr>
        <w:t xml:space="preserve"> nietszeggende termen te gebruiken. </w:t>
      </w:r>
      <w:r w:rsidR="00A06601">
        <w:rPr>
          <w:rFonts w:cs="Arial"/>
          <w:szCs w:val="20"/>
        </w:rPr>
        <w:t>Ook voor de latere uitvoering</w:t>
      </w:r>
      <w:r w:rsidR="0090551F">
        <w:rPr>
          <w:rFonts w:cs="Arial"/>
          <w:szCs w:val="20"/>
        </w:rPr>
        <w:t xml:space="preserve"> geldt dat de Nederlandse taal gebruikt dient te worden, dit geldt voor zowel mondelinge </w:t>
      </w:r>
      <w:r w:rsidR="00F50906">
        <w:rPr>
          <w:rFonts w:cs="Arial"/>
          <w:szCs w:val="20"/>
        </w:rPr>
        <w:t xml:space="preserve">en schriftelijke </w:t>
      </w:r>
      <w:r w:rsidR="0090551F">
        <w:rPr>
          <w:rFonts w:cs="Arial"/>
          <w:szCs w:val="20"/>
        </w:rPr>
        <w:t>interactie als</w:t>
      </w:r>
      <w:r w:rsidR="00F50906">
        <w:rPr>
          <w:rFonts w:cs="Arial"/>
          <w:szCs w:val="20"/>
        </w:rPr>
        <w:t xml:space="preserve"> opgestelde documenten</w:t>
      </w:r>
      <w:r w:rsidR="001F46FF">
        <w:rPr>
          <w:rFonts w:cs="Arial"/>
          <w:szCs w:val="20"/>
        </w:rPr>
        <w:t>.</w:t>
      </w:r>
    </w:p>
    <w:p w14:paraId="741750A2" w14:textId="77777777" w:rsidR="00C47A6E" w:rsidRPr="007C45A5" w:rsidRDefault="00C47A6E" w:rsidP="007C45A5">
      <w:pPr>
        <w:pStyle w:val="Kop2"/>
        <w:spacing w:line="276" w:lineRule="auto"/>
        <w:rPr>
          <w:rFonts w:cs="Arial"/>
          <w:sz w:val="20"/>
        </w:rPr>
      </w:pPr>
      <w:bookmarkStart w:id="32" w:name="_Toc354588603"/>
      <w:bookmarkStart w:id="33" w:name="_Toc424635071"/>
    </w:p>
    <w:p w14:paraId="3D7D4658" w14:textId="77777777" w:rsidR="00C47A6E" w:rsidRPr="007C45A5" w:rsidRDefault="007F48B2" w:rsidP="007C45A5">
      <w:pPr>
        <w:pStyle w:val="Kop3"/>
        <w:spacing w:line="276" w:lineRule="auto"/>
        <w:rPr>
          <w:rFonts w:cs="Arial"/>
        </w:rPr>
      </w:pPr>
      <w:bookmarkStart w:id="34" w:name="_Toc309643489"/>
      <w:bookmarkStart w:id="35" w:name="_Toc309643564"/>
      <w:bookmarkStart w:id="36" w:name="_Toc309647027"/>
      <w:bookmarkStart w:id="37" w:name="_Toc73456727"/>
      <w:r w:rsidRPr="007C45A5">
        <w:rPr>
          <w:rFonts w:cs="Arial"/>
        </w:rPr>
        <w:t>2.2</w:t>
      </w:r>
      <w:r w:rsidRPr="007C45A5">
        <w:rPr>
          <w:rFonts w:cs="Arial"/>
        </w:rPr>
        <w:tab/>
        <w:t>V</w:t>
      </w:r>
      <w:r w:rsidR="00C47A6E" w:rsidRPr="007C45A5">
        <w:rPr>
          <w:rFonts w:cs="Arial"/>
        </w:rPr>
        <w:t>ergoeding</w:t>
      </w:r>
      <w:bookmarkEnd w:id="32"/>
      <w:bookmarkEnd w:id="33"/>
      <w:bookmarkEnd w:id="34"/>
      <w:bookmarkEnd w:id="35"/>
      <w:bookmarkEnd w:id="36"/>
      <w:bookmarkEnd w:id="37"/>
      <w:r w:rsidR="00C47A6E" w:rsidRPr="007C45A5">
        <w:rPr>
          <w:rFonts w:cs="Arial"/>
        </w:rPr>
        <w:t xml:space="preserve"> </w:t>
      </w:r>
    </w:p>
    <w:p w14:paraId="0A00829A" w14:textId="3CD93224" w:rsidR="00C47A6E" w:rsidRPr="007C45A5" w:rsidRDefault="0075355A" w:rsidP="007C45A5">
      <w:pPr>
        <w:spacing w:line="276" w:lineRule="auto"/>
        <w:rPr>
          <w:rFonts w:ascii="Arial" w:hAnsi="Arial" w:cs="Arial"/>
          <w:sz w:val="20"/>
        </w:rPr>
      </w:pPr>
      <w:r>
        <w:rPr>
          <w:rFonts w:ascii="Arial" w:hAnsi="Arial" w:cs="Arial"/>
          <w:sz w:val="20"/>
        </w:rPr>
        <w:t>Inschrijver</w:t>
      </w:r>
      <w:r w:rsidR="00C47A6E" w:rsidRPr="007C45A5">
        <w:rPr>
          <w:rFonts w:ascii="Arial" w:hAnsi="Arial" w:cs="Arial"/>
          <w:sz w:val="20"/>
        </w:rPr>
        <w:t xml:space="preserve"> heeft geen recht op een vergoeding van gemaakte kosten voor </w:t>
      </w:r>
      <w:r w:rsidR="00193709">
        <w:rPr>
          <w:rFonts w:ascii="Arial" w:hAnsi="Arial" w:cs="Arial"/>
          <w:sz w:val="20"/>
        </w:rPr>
        <w:t>deelname aan deze Aanbestedingsprocedure of het opleveren van zijn</w:t>
      </w:r>
      <w:r w:rsidR="00C47A6E" w:rsidRPr="007C45A5">
        <w:rPr>
          <w:rFonts w:ascii="Arial" w:hAnsi="Arial" w:cs="Arial"/>
          <w:sz w:val="20"/>
        </w:rPr>
        <w:t xml:space="preserve"> </w:t>
      </w:r>
      <w:r w:rsidR="00BF451A">
        <w:rPr>
          <w:rFonts w:ascii="Arial" w:hAnsi="Arial" w:cs="Arial"/>
          <w:sz w:val="20"/>
        </w:rPr>
        <w:t>Inschrijving</w:t>
      </w:r>
      <w:r w:rsidR="00C47A6E" w:rsidRPr="007C45A5">
        <w:rPr>
          <w:rFonts w:ascii="Arial" w:hAnsi="Arial" w:cs="Arial"/>
          <w:sz w:val="20"/>
        </w:rPr>
        <w:t>.</w:t>
      </w:r>
    </w:p>
    <w:p w14:paraId="509EFF3F" w14:textId="77777777" w:rsidR="00C47A6E" w:rsidRPr="007C45A5" w:rsidRDefault="00C47A6E" w:rsidP="007C45A5">
      <w:pPr>
        <w:spacing w:line="276" w:lineRule="auto"/>
        <w:rPr>
          <w:rFonts w:ascii="Arial" w:hAnsi="Arial" w:cs="Arial"/>
          <w:sz w:val="20"/>
        </w:rPr>
      </w:pPr>
    </w:p>
    <w:p w14:paraId="7EB301A7" w14:textId="77777777" w:rsidR="00C47A6E" w:rsidRPr="007C45A5" w:rsidRDefault="00C47A6E" w:rsidP="007C45A5">
      <w:pPr>
        <w:pStyle w:val="Kop3"/>
        <w:spacing w:line="276" w:lineRule="auto"/>
        <w:rPr>
          <w:rFonts w:cs="Arial"/>
        </w:rPr>
      </w:pPr>
      <w:bookmarkStart w:id="38" w:name="_Toc354588604"/>
      <w:bookmarkStart w:id="39" w:name="_Toc424635072"/>
      <w:bookmarkStart w:id="40" w:name="_Toc309643490"/>
      <w:bookmarkStart w:id="41" w:name="_Toc309643565"/>
      <w:bookmarkStart w:id="42" w:name="_Toc309647028"/>
      <w:bookmarkStart w:id="43" w:name="_Toc73456728"/>
      <w:r w:rsidRPr="007C45A5">
        <w:rPr>
          <w:rFonts w:cs="Arial"/>
        </w:rPr>
        <w:t>2.3</w:t>
      </w:r>
      <w:r w:rsidRPr="007C45A5">
        <w:rPr>
          <w:rFonts w:cs="Arial"/>
        </w:rPr>
        <w:tab/>
        <w:t>Vertrouwelijkhe</w:t>
      </w:r>
      <w:bookmarkEnd w:id="38"/>
      <w:r w:rsidRPr="007C45A5">
        <w:rPr>
          <w:rFonts w:cs="Arial"/>
        </w:rPr>
        <w:t>id</w:t>
      </w:r>
      <w:bookmarkEnd w:id="39"/>
      <w:bookmarkEnd w:id="40"/>
      <w:bookmarkEnd w:id="41"/>
      <w:bookmarkEnd w:id="42"/>
      <w:bookmarkEnd w:id="43"/>
    </w:p>
    <w:p w14:paraId="345367D8" w14:textId="351D85A8" w:rsidR="00BF2B72" w:rsidRPr="00DC1A66" w:rsidRDefault="00C47A6E" w:rsidP="007C45A5">
      <w:pPr>
        <w:spacing w:line="276" w:lineRule="auto"/>
        <w:rPr>
          <w:rFonts w:ascii="Arial" w:hAnsi="Arial" w:cs="Arial"/>
          <w:sz w:val="20"/>
        </w:rPr>
      </w:pPr>
      <w:r w:rsidRPr="00DC1A66">
        <w:rPr>
          <w:rFonts w:ascii="Arial" w:hAnsi="Arial" w:cs="Arial"/>
          <w:sz w:val="20"/>
        </w:rPr>
        <w:t xml:space="preserve">Door aan de aanbestedingsprocedure deel te nemen verplichten de </w:t>
      </w:r>
      <w:r w:rsidR="00B40320">
        <w:rPr>
          <w:rFonts w:ascii="Arial" w:hAnsi="Arial" w:cs="Arial"/>
          <w:sz w:val="20"/>
        </w:rPr>
        <w:t>gegadigden</w:t>
      </w:r>
      <w:r w:rsidRPr="00DC1A66">
        <w:rPr>
          <w:rFonts w:ascii="Arial" w:hAnsi="Arial" w:cs="Arial"/>
          <w:sz w:val="20"/>
        </w:rPr>
        <w:t xml:space="preserve"> zich alle informatie die zij van </w:t>
      </w:r>
      <w:r w:rsidR="00F05F23">
        <w:rPr>
          <w:rFonts w:ascii="Arial" w:hAnsi="Arial" w:cs="Arial"/>
          <w:sz w:val="20"/>
        </w:rPr>
        <w:t>Aanbestedende</w:t>
      </w:r>
      <w:r w:rsidR="00F903D1" w:rsidRPr="00DC1A66">
        <w:rPr>
          <w:rFonts w:ascii="Arial" w:hAnsi="Arial" w:cs="Arial"/>
          <w:sz w:val="20"/>
        </w:rPr>
        <w:t xml:space="preserve"> </w:t>
      </w:r>
      <w:r w:rsidR="00AB27B3">
        <w:rPr>
          <w:rFonts w:ascii="Arial" w:hAnsi="Arial" w:cs="Arial"/>
          <w:sz w:val="20"/>
        </w:rPr>
        <w:t>d</w:t>
      </w:r>
      <w:r w:rsidR="00F903D1" w:rsidRPr="00DC1A66">
        <w:rPr>
          <w:rFonts w:ascii="Arial" w:hAnsi="Arial" w:cs="Arial"/>
          <w:sz w:val="20"/>
        </w:rPr>
        <w:t>ienst</w:t>
      </w:r>
      <w:r w:rsidR="003D66E3" w:rsidRPr="00DC1A66">
        <w:rPr>
          <w:rFonts w:ascii="Arial" w:hAnsi="Arial" w:cs="Arial"/>
          <w:sz w:val="20"/>
        </w:rPr>
        <w:t xml:space="preserve"> ontvangen </w:t>
      </w:r>
      <w:r w:rsidRPr="00DC1A66">
        <w:rPr>
          <w:rFonts w:ascii="Arial" w:hAnsi="Arial" w:cs="Arial"/>
          <w:sz w:val="20"/>
        </w:rPr>
        <w:t>voor zover niet besch</w:t>
      </w:r>
      <w:r w:rsidR="003D66E3" w:rsidRPr="00DC1A66">
        <w:rPr>
          <w:rFonts w:ascii="Arial" w:hAnsi="Arial" w:cs="Arial"/>
          <w:sz w:val="20"/>
        </w:rPr>
        <w:t xml:space="preserve">ikbaar in het publieke domein </w:t>
      </w:r>
      <w:r w:rsidRPr="00DC1A66">
        <w:rPr>
          <w:rFonts w:ascii="Arial" w:hAnsi="Arial" w:cs="Arial"/>
          <w:sz w:val="20"/>
        </w:rPr>
        <w:t xml:space="preserve">geheim te houden en niet aan derden te verstrekken. Zij mogen dergelijke informatie wel verstrekken aan </w:t>
      </w:r>
      <w:r w:rsidR="0075355A">
        <w:rPr>
          <w:rFonts w:ascii="Arial" w:hAnsi="Arial" w:cs="Arial"/>
          <w:sz w:val="20"/>
        </w:rPr>
        <w:t>Opdrachtnemer</w:t>
      </w:r>
      <w:r w:rsidRPr="00DC1A66">
        <w:rPr>
          <w:rFonts w:ascii="Arial" w:hAnsi="Arial" w:cs="Arial"/>
          <w:sz w:val="20"/>
        </w:rPr>
        <w:t>s van de gegadigden die bij de aanbestedingsprocedure zijn betrokken, onder oplegging van dit vertrouwelijkheidbeding</w:t>
      </w:r>
      <w:r w:rsidR="00AD159C" w:rsidRPr="00DC1A66">
        <w:rPr>
          <w:rFonts w:ascii="Arial" w:hAnsi="Arial" w:cs="Arial"/>
          <w:sz w:val="20"/>
        </w:rPr>
        <w:t>. O</w:t>
      </w:r>
      <w:r w:rsidR="009D7CA5" w:rsidRPr="00DC1A66">
        <w:rPr>
          <w:rFonts w:ascii="Arial" w:hAnsi="Arial" w:cs="Arial"/>
          <w:sz w:val="20"/>
        </w:rPr>
        <w:t>ok deze gegadigden dienen</w:t>
      </w:r>
      <w:r w:rsidR="006E3167" w:rsidRPr="00DC1A66">
        <w:rPr>
          <w:rFonts w:ascii="Arial" w:hAnsi="Arial" w:cs="Arial"/>
          <w:sz w:val="20"/>
        </w:rPr>
        <w:t xml:space="preserve"> </w:t>
      </w:r>
      <w:r w:rsidR="00BD5869">
        <w:rPr>
          <w:rFonts w:ascii="Arial" w:hAnsi="Arial" w:cs="Arial"/>
          <w:sz w:val="20"/>
        </w:rPr>
        <w:t>Bijlage</w:t>
      </w:r>
      <w:r w:rsidRPr="00DC1A66">
        <w:rPr>
          <w:rFonts w:ascii="Arial" w:hAnsi="Arial" w:cs="Arial"/>
          <w:sz w:val="20"/>
        </w:rPr>
        <w:t xml:space="preserve"> </w:t>
      </w:r>
      <w:r w:rsidR="00BD5869">
        <w:rPr>
          <w:rFonts w:ascii="Arial" w:hAnsi="Arial" w:cs="Arial"/>
          <w:sz w:val="20"/>
        </w:rPr>
        <w:t>18</w:t>
      </w:r>
      <w:r w:rsidR="000B3BC9">
        <w:rPr>
          <w:rFonts w:ascii="Arial" w:hAnsi="Arial" w:cs="Arial"/>
          <w:sz w:val="20"/>
        </w:rPr>
        <w:t>,</w:t>
      </w:r>
      <w:r w:rsidRPr="00DC1A66">
        <w:rPr>
          <w:rFonts w:ascii="Arial" w:hAnsi="Arial" w:cs="Arial"/>
          <w:sz w:val="20"/>
        </w:rPr>
        <w:t xml:space="preserve"> Geheimhoudingsverklaring</w:t>
      </w:r>
      <w:r w:rsidR="00AD159C" w:rsidRPr="00DC1A66">
        <w:rPr>
          <w:rFonts w:ascii="Arial" w:hAnsi="Arial" w:cs="Arial"/>
          <w:sz w:val="20"/>
        </w:rPr>
        <w:t xml:space="preserve"> </w:t>
      </w:r>
      <w:r w:rsidR="009D7CA5" w:rsidRPr="00DC1A66">
        <w:rPr>
          <w:rFonts w:ascii="Arial" w:hAnsi="Arial" w:cs="Arial"/>
          <w:sz w:val="20"/>
        </w:rPr>
        <w:t xml:space="preserve">(van de concept Overeenkomst) </w:t>
      </w:r>
      <w:r w:rsidR="00AD159C" w:rsidRPr="00DC1A66">
        <w:rPr>
          <w:rFonts w:ascii="Arial" w:hAnsi="Arial" w:cs="Arial"/>
          <w:sz w:val="20"/>
        </w:rPr>
        <w:t>te ondertekenen. D</w:t>
      </w:r>
      <w:r w:rsidRPr="00DC1A66">
        <w:rPr>
          <w:rFonts w:ascii="Arial" w:hAnsi="Arial" w:cs="Arial"/>
          <w:sz w:val="20"/>
        </w:rPr>
        <w:t xml:space="preserve">eze verklaring dient de </w:t>
      </w:r>
      <w:r w:rsidR="0075355A">
        <w:rPr>
          <w:rFonts w:ascii="Arial" w:hAnsi="Arial" w:cs="Arial"/>
          <w:sz w:val="20"/>
        </w:rPr>
        <w:t>Inschrijver</w:t>
      </w:r>
      <w:r w:rsidRPr="00DC1A66">
        <w:rPr>
          <w:rFonts w:ascii="Arial" w:hAnsi="Arial" w:cs="Arial"/>
          <w:sz w:val="20"/>
        </w:rPr>
        <w:t xml:space="preserve"> bij de aanbestedingsstukken</w:t>
      </w:r>
      <w:r w:rsidR="006D1F8B" w:rsidRPr="00DC1A66">
        <w:rPr>
          <w:rFonts w:ascii="Arial" w:hAnsi="Arial" w:cs="Arial"/>
          <w:sz w:val="20"/>
        </w:rPr>
        <w:t xml:space="preserve"> samen met de overige in te dienen stukken in</w:t>
      </w:r>
      <w:r w:rsidR="00C1369B" w:rsidRPr="00DC1A66">
        <w:rPr>
          <w:rFonts w:ascii="Arial" w:hAnsi="Arial" w:cs="Arial"/>
          <w:sz w:val="20"/>
        </w:rPr>
        <w:t xml:space="preserve"> te leveren</w:t>
      </w:r>
      <w:r w:rsidRPr="00DC1A66">
        <w:rPr>
          <w:rFonts w:ascii="Arial" w:hAnsi="Arial" w:cs="Arial"/>
          <w:sz w:val="20"/>
        </w:rPr>
        <w:t xml:space="preserve">. </w:t>
      </w:r>
    </w:p>
    <w:p w14:paraId="7EC38CD3" w14:textId="77777777" w:rsidR="007F7BB3" w:rsidRPr="007C45A5" w:rsidRDefault="007F7BB3" w:rsidP="007C45A5">
      <w:pPr>
        <w:spacing w:line="276" w:lineRule="auto"/>
        <w:rPr>
          <w:rFonts w:ascii="Arial" w:hAnsi="Arial" w:cs="Arial"/>
          <w:sz w:val="20"/>
        </w:rPr>
      </w:pPr>
    </w:p>
    <w:p w14:paraId="2EFE862C" w14:textId="2D7C5666" w:rsidR="00C47A6E" w:rsidRPr="007C45A5" w:rsidRDefault="00C47A6E" w:rsidP="007C45A5">
      <w:pPr>
        <w:pStyle w:val="Kop3"/>
        <w:spacing w:line="276" w:lineRule="auto"/>
        <w:rPr>
          <w:rFonts w:cs="Arial"/>
        </w:rPr>
      </w:pPr>
      <w:bookmarkStart w:id="44" w:name="_Toc354588605"/>
      <w:bookmarkStart w:id="45" w:name="_Toc424635073"/>
      <w:bookmarkStart w:id="46" w:name="_Toc309643491"/>
      <w:bookmarkStart w:id="47" w:name="_Toc309643566"/>
      <w:bookmarkStart w:id="48" w:name="_Toc309647029"/>
      <w:bookmarkStart w:id="49" w:name="_Toc73456729"/>
      <w:r w:rsidRPr="007C45A5">
        <w:rPr>
          <w:rFonts w:cs="Arial"/>
        </w:rPr>
        <w:t>2.4</w:t>
      </w:r>
      <w:r w:rsidRPr="007C45A5">
        <w:rPr>
          <w:rFonts w:cs="Arial"/>
        </w:rPr>
        <w:tab/>
        <w:t xml:space="preserve">Intellectueel eigendom van de </w:t>
      </w:r>
      <w:r w:rsidR="00BF451A">
        <w:rPr>
          <w:rFonts w:cs="Arial"/>
        </w:rPr>
        <w:t>Inschrijving</w:t>
      </w:r>
      <w:bookmarkEnd w:id="44"/>
      <w:bookmarkEnd w:id="45"/>
      <w:bookmarkEnd w:id="46"/>
      <w:bookmarkEnd w:id="47"/>
      <w:bookmarkEnd w:id="48"/>
      <w:bookmarkEnd w:id="49"/>
    </w:p>
    <w:p w14:paraId="756E01D9" w14:textId="669140E6" w:rsidR="00BF2B72" w:rsidRPr="007C45A5" w:rsidRDefault="00C47A6E" w:rsidP="007C45A5">
      <w:pPr>
        <w:tabs>
          <w:tab w:val="left" w:pos="227"/>
          <w:tab w:val="left" w:pos="454"/>
        </w:tabs>
        <w:autoSpaceDE w:val="0"/>
        <w:autoSpaceDN w:val="0"/>
        <w:adjustRightInd w:val="0"/>
        <w:spacing w:line="276" w:lineRule="auto"/>
        <w:textAlignment w:val="baseline"/>
        <w:rPr>
          <w:rFonts w:ascii="Arial" w:hAnsi="Arial" w:cs="Arial"/>
          <w:noProof/>
          <w:color w:val="000000"/>
          <w:sz w:val="20"/>
        </w:rPr>
      </w:pPr>
      <w:r w:rsidRPr="007C45A5">
        <w:rPr>
          <w:rFonts w:ascii="Arial" w:hAnsi="Arial" w:cs="Arial"/>
          <w:noProof/>
          <w:color w:val="000000"/>
          <w:sz w:val="20"/>
        </w:rPr>
        <w:t xml:space="preserve">Door deelneming aan de aanbestedingsprocedure gaan </w:t>
      </w:r>
      <w:r w:rsidR="00C1369B" w:rsidRPr="007C45A5">
        <w:rPr>
          <w:rFonts w:ascii="Arial" w:hAnsi="Arial" w:cs="Arial"/>
          <w:noProof/>
          <w:color w:val="000000"/>
          <w:sz w:val="20"/>
        </w:rPr>
        <w:t xml:space="preserve">de eventueel bij </w:t>
      </w:r>
      <w:r w:rsidRPr="007C45A5">
        <w:rPr>
          <w:rFonts w:ascii="Arial" w:hAnsi="Arial" w:cs="Arial"/>
          <w:noProof/>
          <w:color w:val="000000"/>
          <w:sz w:val="20"/>
        </w:rPr>
        <w:t xml:space="preserve">gegadigden verblijvende intellectuele eigendomsrechten betreffende de </w:t>
      </w:r>
      <w:r w:rsidR="00BF451A">
        <w:rPr>
          <w:rFonts w:ascii="Arial" w:hAnsi="Arial" w:cs="Arial"/>
          <w:noProof/>
          <w:color w:val="000000"/>
          <w:sz w:val="20"/>
        </w:rPr>
        <w:t>Inschrijving</w:t>
      </w:r>
      <w:r w:rsidRPr="007C45A5">
        <w:rPr>
          <w:rFonts w:ascii="Arial" w:hAnsi="Arial" w:cs="Arial"/>
          <w:noProof/>
          <w:color w:val="000000"/>
          <w:sz w:val="20"/>
        </w:rPr>
        <w:t xml:space="preserve"> niet op </w:t>
      </w:r>
      <w:r w:rsidR="00F05F23">
        <w:rPr>
          <w:rFonts w:ascii="Arial" w:hAnsi="Arial" w:cs="Arial"/>
          <w:noProof/>
          <w:color w:val="000000"/>
          <w:sz w:val="20"/>
        </w:rPr>
        <w:t>Aanbestedende</w:t>
      </w:r>
      <w:r w:rsidR="00F903D1" w:rsidRPr="007C45A5">
        <w:rPr>
          <w:rFonts w:ascii="Arial" w:hAnsi="Arial" w:cs="Arial"/>
          <w:noProof/>
          <w:color w:val="000000"/>
          <w:sz w:val="20"/>
        </w:rPr>
        <w:t xml:space="preserve"> </w:t>
      </w:r>
      <w:r w:rsidR="00AB27B3">
        <w:rPr>
          <w:rFonts w:ascii="Arial" w:hAnsi="Arial" w:cs="Arial"/>
          <w:noProof/>
          <w:color w:val="000000"/>
          <w:sz w:val="20"/>
        </w:rPr>
        <w:t>d</w:t>
      </w:r>
      <w:r w:rsidR="00F903D1" w:rsidRPr="007C45A5">
        <w:rPr>
          <w:rFonts w:ascii="Arial" w:hAnsi="Arial" w:cs="Arial"/>
          <w:noProof/>
          <w:color w:val="000000"/>
          <w:sz w:val="20"/>
        </w:rPr>
        <w:t>ienst</w:t>
      </w:r>
      <w:r w:rsidRPr="007C45A5">
        <w:rPr>
          <w:rFonts w:ascii="Arial" w:hAnsi="Arial" w:cs="Arial"/>
          <w:noProof/>
          <w:color w:val="000000"/>
          <w:sz w:val="20"/>
        </w:rPr>
        <w:t xml:space="preserve"> over, tenzij anders </w:t>
      </w:r>
      <w:r w:rsidR="00C1369B" w:rsidRPr="007C45A5">
        <w:rPr>
          <w:rFonts w:ascii="Arial" w:hAnsi="Arial" w:cs="Arial"/>
          <w:noProof/>
          <w:color w:val="000000"/>
          <w:sz w:val="20"/>
        </w:rPr>
        <w:t xml:space="preserve">is </w:t>
      </w:r>
      <w:r w:rsidRPr="007C45A5">
        <w:rPr>
          <w:rFonts w:ascii="Arial" w:hAnsi="Arial" w:cs="Arial"/>
          <w:noProof/>
          <w:color w:val="000000"/>
          <w:sz w:val="20"/>
        </w:rPr>
        <w:t>overeengekomen.</w:t>
      </w:r>
    </w:p>
    <w:p w14:paraId="1849E70F" w14:textId="77777777" w:rsidR="007F7BB3" w:rsidRPr="007C45A5" w:rsidRDefault="007F7BB3" w:rsidP="007C45A5">
      <w:pPr>
        <w:tabs>
          <w:tab w:val="left" w:pos="227"/>
          <w:tab w:val="left" w:pos="454"/>
        </w:tabs>
        <w:autoSpaceDE w:val="0"/>
        <w:autoSpaceDN w:val="0"/>
        <w:adjustRightInd w:val="0"/>
        <w:spacing w:line="276" w:lineRule="auto"/>
        <w:textAlignment w:val="baseline"/>
        <w:rPr>
          <w:rFonts w:ascii="Arial" w:hAnsi="Arial" w:cs="Arial"/>
          <w:noProof/>
          <w:color w:val="000000"/>
          <w:sz w:val="20"/>
        </w:rPr>
      </w:pPr>
    </w:p>
    <w:p w14:paraId="6631DC6D" w14:textId="77777777" w:rsidR="00C47A6E" w:rsidRPr="007C45A5" w:rsidRDefault="00C47A6E" w:rsidP="007C45A5">
      <w:pPr>
        <w:pStyle w:val="Kop3"/>
        <w:spacing w:line="276" w:lineRule="auto"/>
        <w:rPr>
          <w:rFonts w:cs="Arial"/>
        </w:rPr>
      </w:pPr>
      <w:bookmarkStart w:id="50" w:name="_Toc354588606"/>
      <w:bookmarkStart w:id="51" w:name="_Toc424635074"/>
      <w:bookmarkStart w:id="52" w:name="_Toc309643492"/>
      <w:bookmarkStart w:id="53" w:name="_Toc309643567"/>
      <w:bookmarkStart w:id="54" w:name="_Toc309647030"/>
      <w:bookmarkStart w:id="55" w:name="_Toc73456730"/>
      <w:r w:rsidRPr="007C45A5">
        <w:rPr>
          <w:rFonts w:cs="Arial"/>
        </w:rPr>
        <w:t>2.5</w:t>
      </w:r>
      <w:r w:rsidRPr="007C45A5">
        <w:rPr>
          <w:rFonts w:cs="Arial"/>
        </w:rPr>
        <w:tab/>
        <w:t>Afbreken van de procedure</w:t>
      </w:r>
      <w:bookmarkEnd w:id="50"/>
      <w:bookmarkEnd w:id="51"/>
      <w:bookmarkEnd w:id="52"/>
      <w:bookmarkEnd w:id="53"/>
      <w:bookmarkEnd w:id="54"/>
      <w:bookmarkEnd w:id="55"/>
    </w:p>
    <w:p w14:paraId="21E2215C" w14:textId="68A13F6C" w:rsidR="009F7E2C" w:rsidRPr="00DC1A66" w:rsidRDefault="00AD159C" w:rsidP="007C45A5">
      <w:pPr>
        <w:spacing w:line="276" w:lineRule="auto"/>
        <w:rPr>
          <w:rFonts w:ascii="Arial" w:hAnsi="Arial" w:cs="Arial"/>
          <w:noProof/>
          <w:sz w:val="20"/>
        </w:rPr>
      </w:pPr>
      <w:r w:rsidRPr="00DC1A66">
        <w:rPr>
          <w:rFonts w:ascii="Arial" w:hAnsi="Arial" w:cs="Arial"/>
          <w:noProof/>
          <w:sz w:val="20"/>
        </w:rPr>
        <w:t xml:space="preserve">De </w:t>
      </w:r>
      <w:r w:rsidR="00F05F23">
        <w:rPr>
          <w:rFonts w:ascii="Arial" w:hAnsi="Arial" w:cs="Arial"/>
          <w:noProof/>
          <w:sz w:val="20"/>
        </w:rPr>
        <w:t>Aanbestedende</w:t>
      </w:r>
      <w:r w:rsidR="00F903D1" w:rsidRPr="00DC1A66">
        <w:rPr>
          <w:rFonts w:ascii="Arial" w:hAnsi="Arial" w:cs="Arial"/>
          <w:noProof/>
          <w:sz w:val="20"/>
        </w:rPr>
        <w:t xml:space="preserve"> </w:t>
      </w:r>
      <w:r w:rsidR="00AB27B3">
        <w:rPr>
          <w:rFonts w:ascii="Arial" w:hAnsi="Arial" w:cs="Arial"/>
          <w:noProof/>
          <w:sz w:val="20"/>
        </w:rPr>
        <w:t>d</w:t>
      </w:r>
      <w:r w:rsidR="00F903D1" w:rsidRPr="00DC1A66">
        <w:rPr>
          <w:rFonts w:ascii="Arial" w:hAnsi="Arial" w:cs="Arial"/>
          <w:noProof/>
          <w:sz w:val="20"/>
        </w:rPr>
        <w:t>ienst</w:t>
      </w:r>
      <w:r w:rsidR="00C47A6E" w:rsidRPr="00DC1A66">
        <w:rPr>
          <w:rFonts w:ascii="Arial" w:hAnsi="Arial" w:cs="Arial"/>
          <w:noProof/>
          <w:sz w:val="20"/>
        </w:rPr>
        <w:t xml:space="preserve"> behoudt zich het recht voor niet tot gunning over te gaan. </w:t>
      </w:r>
      <w:bookmarkStart w:id="56" w:name="_Toc294613821"/>
      <w:bookmarkStart w:id="57" w:name="_Toc324234839"/>
      <w:r w:rsidRPr="00DC1A66">
        <w:rPr>
          <w:rFonts w:ascii="Arial" w:hAnsi="Arial" w:cs="Arial"/>
          <w:noProof/>
          <w:sz w:val="20"/>
        </w:rPr>
        <w:t xml:space="preserve">De </w:t>
      </w:r>
      <w:r w:rsidR="00F05F23">
        <w:rPr>
          <w:rFonts w:ascii="Arial" w:hAnsi="Arial" w:cs="Arial"/>
          <w:noProof/>
          <w:sz w:val="20"/>
        </w:rPr>
        <w:t>Aanbestedende</w:t>
      </w:r>
      <w:r w:rsidR="00F903D1" w:rsidRPr="00DC1A66">
        <w:rPr>
          <w:rFonts w:ascii="Arial" w:hAnsi="Arial" w:cs="Arial"/>
          <w:noProof/>
          <w:sz w:val="20"/>
        </w:rPr>
        <w:t xml:space="preserve"> </w:t>
      </w:r>
      <w:r w:rsidR="00AB27B3">
        <w:rPr>
          <w:rFonts w:ascii="Arial" w:hAnsi="Arial" w:cs="Arial"/>
          <w:noProof/>
          <w:sz w:val="20"/>
        </w:rPr>
        <w:t>d</w:t>
      </w:r>
      <w:r w:rsidR="00F903D1" w:rsidRPr="00DC1A66">
        <w:rPr>
          <w:rFonts w:ascii="Arial" w:hAnsi="Arial" w:cs="Arial"/>
          <w:noProof/>
          <w:sz w:val="20"/>
        </w:rPr>
        <w:t>ienst</w:t>
      </w:r>
      <w:r w:rsidR="00C47A6E" w:rsidRPr="00DC1A66">
        <w:rPr>
          <w:rFonts w:ascii="Arial" w:hAnsi="Arial" w:cs="Arial"/>
          <w:noProof/>
          <w:sz w:val="20"/>
        </w:rPr>
        <w:t xml:space="preserve"> </w:t>
      </w:r>
      <w:r w:rsidR="008C168F" w:rsidRPr="00DC1A66">
        <w:rPr>
          <w:rFonts w:ascii="Arial" w:hAnsi="Arial" w:cs="Arial"/>
          <w:noProof/>
          <w:sz w:val="20"/>
        </w:rPr>
        <w:t>heeft de mogelijkheid om de</w:t>
      </w:r>
      <w:r w:rsidR="00C47A6E" w:rsidRPr="00DC1A66">
        <w:rPr>
          <w:rFonts w:ascii="Arial" w:hAnsi="Arial" w:cs="Arial"/>
          <w:noProof/>
          <w:sz w:val="20"/>
        </w:rPr>
        <w:t xml:space="preserve"> </w:t>
      </w:r>
      <w:r w:rsidR="00AB27B3">
        <w:rPr>
          <w:rFonts w:ascii="Arial" w:hAnsi="Arial" w:cs="Arial"/>
          <w:noProof/>
          <w:sz w:val="20"/>
        </w:rPr>
        <w:t>A</w:t>
      </w:r>
      <w:r w:rsidR="00C47A6E" w:rsidRPr="00DC1A66">
        <w:rPr>
          <w:rFonts w:ascii="Arial" w:hAnsi="Arial" w:cs="Arial"/>
          <w:noProof/>
          <w:sz w:val="20"/>
        </w:rPr>
        <w:t>anbestedingsprocedure tussentijds af</w:t>
      </w:r>
      <w:r w:rsidR="00D71E2D" w:rsidRPr="00DC1A66">
        <w:rPr>
          <w:rFonts w:ascii="Arial" w:hAnsi="Arial" w:cs="Arial"/>
          <w:noProof/>
          <w:sz w:val="20"/>
        </w:rPr>
        <w:t xml:space="preserve"> te </w:t>
      </w:r>
      <w:r w:rsidR="00C47A6E" w:rsidRPr="00DC1A66">
        <w:rPr>
          <w:rFonts w:ascii="Arial" w:hAnsi="Arial" w:cs="Arial"/>
          <w:noProof/>
          <w:sz w:val="20"/>
        </w:rPr>
        <w:t>breken.</w:t>
      </w:r>
      <w:bookmarkEnd w:id="56"/>
      <w:bookmarkEnd w:id="57"/>
      <w:r w:rsidR="00DA01E2" w:rsidRPr="00DC1A66">
        <w:rPr>
          <w:rFonts w:ascii="Arial" w:hAnsi="Arial" w:cs="Arial"/>
          <w:noProof/>
          <w:sz w:val="20"/>
        </w:rPr>
        <w:t xml:space="preserve"> </w:t>
      </w:r>
      <w:r w:rsidR="00B40320">
        <w:rPr>
          <w:rFonts w:ascii="Arial" w:hAnsi="Arial" w:cs="Arial"/>
          <w:noProof/>
          <w:sz w:val="20"/>
        </w:rPr>
        <w:t>Gegadigden</w:t>
      </w:r>
      <w:r w:rsidR="00E75CBA" w:rsidRPr="00DC1A66">
        <w:rPr>
          <w:rFonts w:ascii="Arial" w:hAnsi="Arial" w:cs="Arial"/>
          <w:noProof/>
          <w:sz w:val="20"/>
        </w:rPr>
        <w:t xml:space="preserve"> kunnen geen aanspraak maken op enige tegemoetkoming in de kosten. </w:t>
      </w:r>
    </w:p>
    <w:p w14:paraId="7B267F24" w14:textId="77777777" w:rsidR="00AF3779" w:rsidRPr="007C45A5" w:rsidRDefault="00AF3779" w:rsidP="007C45A5">
      <w:pPr>
        <w:spacing w:line="276" w:lineRule="auto"/>
        <w:rPr>
          <w:rFonts w:ascii="Arial" w:hAnsi="Arial" w:cs="Arial"/>
          <w:noProof/>
          <w:sz w:val="20"/>
        </w:rPr>
      </w:pPr>
    </w:p>
    <w:p w14:paraId="0EE8752D" w14:textId="1FC5DE3B" w:rsidR="00C47A6E" w:rsidRPr="007C45A5" w:rsidRDefault="009F7E2C" w:rsidP="007C45A5">
      <w:pPr>
        <w:pStyle w:val="Kop3"/>
        <w:spacing w:line="276" w:lineRule="auto"/>
        <w:rPr>
          <w:rFonts w:cs="Arial"/>
        </w:rPr>
      </w:pPr>
      <w:bookmarkStart w:id="58" w:name="_Toc424635075"/>
      <w:bookmarkStart w:id="59" w:name="_Toc309643493"/>
      <w:bookmarkStart w:id="60" w:name="_Toc309643568"/>
      <w:bookmarkStart w:id="61" w:name="_Toc309645303"/>
      <w:bookmarkStart w:id="62" w:name="_Toc309647031"/>
      <w:bookmarkStart w:id="63" w:name="_Toc73456731"/>
      <w:r w:rsidRPr="007C45A5">
        <w:rPr>
          <w:rFonts w:cs="Arial"/>
        </w:rPr>
        <w:t>2.6</w:t>
      </w:r>
      <w:r w:rsidRPr="007C45A5">
        <w:rPr>
          <w:rFonts w:cs="Arial"/>
        </w:rPr>
        <w:tab/>
      </w:r>
      <w:r w:rsidR="00C47A6E" w:rsidRPr="007C45A5">
        <w:rPr>
          <w:rFonts w:cs="Arial"/>
        </w:rPr>
        <w:t>Wijzigingen in Documenten</w:t>
      </w:r>
      <w:bookmarkEnd w:id="58"/>
      <w:bookmarkEnd w:id="59"/>
      <w:bookmarkEnd w:id="60"/>
      <w:bookmarkEnd w:id="61"/>
      <w:bookmarkEnd w:id="62"/>
      <w:bookmarkEnd w:id="63"/>
    </w:p>
    <w:p w14:paraId="06E404CF" w14:textId="785CD792" w:rsidR="00C47A6E" w:rsidRPr="007C45A5" w:rsidRDefault="00C47A6E" w:rsidP="007C45A5">
      <w:pPr>
        <w:spacing w:line="276" w:lineRule="auto"/>
        <w:rPr>
          <w:rFonts w:ascii="Arial" w:hAnsi="Arial" w:cs="Arial"/>
          <w:sz w:val="20"/>
        </w:rPr>
      </w:pPr>
      <w:r w:rsidRPr="007C45A5">
        <w:rPr>
          <w:rFonts w:ascii="Arial" w:hAnsi="Arial" w:cs="Arial"/>
          <w:sz w:val="20"/>
        </w:rPr>
        <w:t xml:space="preserve">Het is niet toegestaan dat </w:t>
      </w:r>
      <w:r w:rsidR="0075355A">
        <w:rPr>
          <w:rFonts w:ascii="Arial" w:hAnsi="Arial" w:cs="Arial"/>
          <w:sz w:val="20"/>
        </w:rPr>
        <w:t>Inschrijver</w:t>
      </w:r>
      <w:r w:rsidRPr="007C45A5">
        <w:rPr>
          <w:rFonts w:ascii="Arial" w:hAnsi="Arial" w:cs="Arial"/>
          <w:sz w:val="20"/>
        </w:rPr>
        <w:t xml:space="preserve"> op welke wijze dan ook inhoudelijk, tekstueel of op enige andere wijze, wijzigingen in een van de </w:t>
      </w:r>
      <w:r w:rsidR="00B40320">
        <w:rPr>
          <w:rFonts w:ascii="Arial" w:hAnsi="Arial" w:cs="Arial"/>
          <w:sz w:val="20"/>
        </w:rPr>
        <w:t>d</w:t>
      </w:r>
      <w:r w:rsidRPr="007C45A5">
        <w:rPr>
          <w:rFonts w:ascii="Arial" w:hAnsi="Arial" w:cs="Arial"/>
          <w:sz w:val="20"/>
        </w:rPr>
        <w:t xml:space="preserve">ocumenten behorende bij de aanbesteding aanbrengt. Bij constatering hiervan </w:t>
      </w:r>
      <w:r w:rsidR="00267E39">
        <w:rPr>
          <w:rFonts w:ascii="Arial" w:hAnsi="Arial" w:cs="Arial"/>
          <w:sz w:val="20"/>
        </w:rPr>
        <w:t>kan de Aanbestedende dienst</w:t>
      </w:r>
      <w:r w:rsidR="00267E39" w:rsidRPr="007C45A5">
        <w:rPr>
          <w:rFonts w:ascii="Arial" w:hAnsi="Arial" w:cs="Arial"/>
          <w:sz w:val="20"/>
        </w:rPr>
        <w:t xml:space="preserve"> </w:t>
      </w:r>
      <w:r w:rsidR="0075355A">
        <w:rPr>
          <w:rFonts w:ascii="Arial" w:hAnsi="Arial" w:cs="Arial"/>
          <w:sz w:val="20"/>
        </w:rPr>
        <w:t>Inschrijver</w:t>
      </w:r>
      <w:r w:rsidRPr="007C45A5">
        <w:rPr>
          <w:rFonts w:ascii="Arial" w:hAnsi="Arial" w:cs="Arial"/>
          <w:sz w:val="20"/>
        </w:rPr>
        <w:t xml:space="preserve"> onmiddellijk </w:t>
      </w:r>
      <w:r w:rsidR="00267E39" w:rsidRPr="007C45A5">
        <w:rPr>
          <w:rFonts w:ascii="Arial" w:hAnsi="Arial" w:cs="Arial"/>
          <w:sz w:val="20"/>
        </w:rPr>
        <w:t>uit</w:t>
      </w:r>
      <w:r w:rsidR="00267E39">
        <w:rPr>
          <w:rFonts w:ascii="Arial" w:hAnsi="Arial" w:cs="Arial"/>
          <w:sz w:val="20"/>
        </w:rPr>
        <w:t>slui</w:t>
      </w:r>
      <w:r w:rsidR="00267E39" w:rsidRPr="007C45A5">
        <w:rPr>
          <w:rFonts w:ascii="Arial" w:hAnsi="Arial" w:cs="Arial"/>
          <w:sz w:val="20"/>
        </w:rPr>
        <w:t xml:space="preserve">ten </w:t>
      </w:r>
      <w:r w:rsidRPr="007C45A5">
        <w:rPr>
          <w:rFonts w:ascii="Arial" w:hAnsi="Arial" w:cs="Arial"/>
          <w:sz w:val="20"/>
        </w:rPr>
        <w:t>van verdere deelname aan de</w:t>
      </w:r>
      <w:r w:rsidR="00267E39">
        <w:rPr>
          <w:rFonts w:ascii="Arial" w:hAnsi="Arial" w:cs="Arial"/>
          <w:sz w:val="20"/>
        </w:rPr>
        <w:t>ze</w:t>
      </w:r>
      <w:r w:rsidRPr="007C45A5">
        <w:rPr>
          <w:rFonts w:ascii="Arial" w:hAnsi="Arial" w:cs="Arial"/>
          <w:sz w:val="20"/>
        </w:rPr>
        <w:t xml:space="preserve"> </w:t>
      </w:r>
      <w:r w:rsidR="00267E39">
        <w:rPr>
          <w:rFonts w:ascii="Arial" w:hAnsi="Arial" w:cs="Arial"/>
          <w:sz w:val="20"/>
        </w:rPr>
        <w:t>A</w:t>
      </w:r>
      <w:r w:rsidR="00267E39" w:rsidRPr="007C45A5">
        <w:rPr>
          <w:rFonts w:ascii="Arial" w:hAnsi="Arial" w:cs="Arial"/>
          <w:sz w:val="20"/>
        </w:rPr>
        <w:t>anbesteding</w:t>
      </w:r>
      <w:r w:rsidR="00267E39">
        <w:rPr>
          <w:rFonts w:ascii="Arial" w:hAnsi="Arial" w:cs="Arial"/>
          <w:sz w:val="20"/>
        </w:rPr>
        <w:t>sprocedure</w:t>
      </w:r>
      <w:r w:rsidRPr="007C45A5">
        <w:rPr>
          <w:rFonts w:ascii="Arial" w:hAnsi="Arial" w:cs="Arial"/>
          <w:sz w:val="20"/>
        </w:rPr>
        <w:t>.</w:t>
      </w:r>
    </w:p>
    <w:p w14:paraId="74993B48" w14:textId="77777777" w:rsidR="00C47A6E" w:rsidRPr="007C45A5" w:rsidRDefault="00C47A6E" w:rsidP="007C45A5">
      <w:pPr>
        <w:pStyle w:val="Inspring-9pntArial"/>
        <w:tabs>
          <w:tab w:val="clear" w:pos="1021"/>
          <w:tab w:val="left" w:pos="-480"/>
        </w:tabs>
        <w:spacing w:line="276" w:lineRule="auto"/>
        <w:ind w:left="0"/>
        <w:rPr>
          <w:b/>
          <w:noProof w:val="0"/>
          <w:color w:val="4F81BD" w:themeColor="accent1"/>
          <w:sz w:val="20"/>
          <w:szCs w:val="20"/>
        </w:rPr>
      </w:pPr>
    </w:p>
    <w:p w14:paraId="3584414D" w14:textId="20F1618D" w:rsidR="006A441D" w:rsidRPr="007C45A5" w:rsidRDefault="009F7E2C" w:rsidP="007C45A5">
      <w:pPr>
        <w:pStyle w:val="Kop3"/>
        <w:spacing w:line="276" w:lineRule="auto"/>
        <w:rPr>
          <w:rFonts w:cs="Arial"/>
        </w:rPr>
      </w:pPr>
      <w:bookmarkStart w:id="64" w:name="_Toc73456732"/>
      <w:r w:rsidRPr="007C45A5">
        <w:rPr>
          <w:rFonts w:cs="Arial"/>
        </w:rPr>
        <w:t>2.7</w:t>
      </w:r>
      <w:r w:rsidR="006A441D" w:rsidRPr="007C45A5">
        <w:rPr>
          <w:rFonts w:cs="Arial"/>
        </w:rPr>
        <w:tab/>
      </w:r>
      <w:r w:rsidR="00267E39">
        <w:rPr>
          <w:rFonts w:cs="Arial"/>
        </w:rPr>
        <w:t>Overeenkomst en Inkoopvoorwaarden</w:t>
      </w:r>
      <w:bookmarkEnd w:id="64"/>
    </w:p>
    <w:p w14:paraId="2DCA0276" w14:textId="547AD7A0" w:rsidR="00DB08E0" w:rsidRDefault="00267E39" w:rsidP="007C45A5">
      <w:pPr>
        <w:spacing w:line="276" w:lineRule="auto"/>
        <w:rPr>
          <w:rFonts w:ascii="Arial" w:hAnsi="Arial" w:cs="Arial"/>
          <w:color w:val="000000"/>
          <w:sz w:val="20"/>
        </w:rPr>
      </w:pPr>
      <w:r>
        <w:rPr>
          <w:rFonts w:ascii="Arial" w:hAnsi="Arial" w:cs="Arial"/>
          <w:color w:val="000000"/>
          <w:sz w:val="20"/>
        </w:rPr>
        <w:t>Na gunning is de Aanbestedende dienst voornemens om de Overeenkomst aan te gaan met de winnende Inschrijver. D</w:t>
      </w:r>
      <w:r w:rsidRPr="007C45A5">
        <w:rPr>
          <w:rFonts w:ascii="Arial" w:hAnsi="Arial" w:cs="Arial"/>
          <w:color w:val="000000"/>
          <w:sz w:val="20"/>
        </w:rPr>
        <w:t xml:space="preserve">e </w:t>
      </w:r>
      <w:r>
        <w:rPr>
          <w:rFonts w:ascii="Arial" w:hAnsi="Arial" w:cs="Arial"/>
          <w:color w:val="000000"/>
          <w:sz w:val="20"/>
        </w:rPr>
        <w:t>I</w:t>
      </w:r>
      <w:r w:rsidR="00DA01E2" w:rsidRPr="007C45A5">
        <w:rPr>
          <w:rFonts w:ascii="Arial" w:hAnsi="Arial" w:cs="Arial"/>
          <w:color w:val="000000"/>
          <w:sz w:val="20"/>
        </w:rPr>
        <w:t>nkoopvoorwaarden IT</w:t>
      </w:r>
      <w:r w:rsidR="005023ED" w:rsidRPr="007C45A5">
        <w:rPr>
          <w:rFonts w:ascii="Arial" w:hAnsi="Arial" w:cs="Arial"/>
          <w:color w:val="000000"/>
          <w:sz w:val="20"/>
        </w:rPr>
        <w:t xml:space="preserve"> (</w:t>
      </w:r>
      <w:r w:rsidR="00DA01E2" w:rsidRPr="007C45A5">
        <w:rPr>
          <w:rFonts w:ascii="Arial" w:hAnsi="Arial" w:cs="Arial"/>
          <w:color w:val="000000"/>
          <w:sz w:val="20"/>
        </w:rPr>
        <w:t xml:space="preserve">GIBIT </w:t>
      </w:r>
      <w:r w:rsidR="005023ED" w:rsidRPr="007C45A5">
        <w:rPr>
          <w:rFonts w:ascii="Arial" w:hAnsi="Arial" w:cs="Arial"/>
          <w:color w:val="000000"/>
          <w:sz w:val="20"/>
        </w:rPr>
        <w:t>20</w:t>
      </w:r>
      <w:r w:rsidR="001606C4">
        <w:rPr>
          <w:rFonts w:ascii="Arial" w:hAnsi="Arial" w:cs="Arial"/>
          <w:color w:val="000000"/>
          <w:sz w:val="20"/>
        </w:rPr>
        <w:t>20</w:t>
      </w:r>
      <w:r w:rsidR="005023ED" w:rsidRPr="007C45A5">
        <w:rPr>
          <w:rFonts w:ascii="Arial" w:hAnsi="Arial" w:cs="Arial"/>
          <w:color w:val="000000"/>
          <w:sz w:val="20"/>
        </w:rPr>
        <w:t xml:space="preserve">) zijn van </w:t>
      </w:r>
      <w:r w:rsidR="00240E46" w:rsidRPr="007C45A5">
        <w:rPr>
          <w:rFonts w:ascii="Arial" w:hAnsi="Arial" w:cs="Arial"/>
          <w:color w:val="000000"/>
          <w:sz w:val="20"/>
        </w:rPr>
        <w:t xml:space="preserve">toepassing op deze </w:t>
      </w:r>
      <w:r>
        <w:rPr>
          <w:rFonts w:ascii="Arial" w:hAnsi="Arial" w:cs="Arial"/>
          <w:color w:val="000000"/>
          <w:sz w:val="20"/>
        </w:rPr>
        <w:t xml:space="preserve">Aanbestedingsprocedure en de </w:t>
      </w:r>
      <w:r w:rsidR="00EE5F9A" w:rsidRPr="007C45A5">
        <w:rPr>
          <w:rFonts w:ascii="Arial" w:hAnsi="Arial" w:cs="Arial"/>
          <w:color w:val="000000"/>
          <w:sz w:val="20"/>
        </w:rPr>
        <w:t>Overeenkomst</w:t>
      </w:r>
      <w:r w:rsidR="00AB3927" w:rsidRPr="00331558">
        <w:rPr>
          <w:rFonts w:ascii="Arial" w:hAnsi="Arial" w:cs="Arial"/>
          <w:color w:val="000000"/>
          <w:sz w:val="20"/>
        </w:rPr>
        <w:t xml:space="preserve"> en </w:t>
      </w:r>
      <w:r>
        <w:rPr>
          <w:rFonts w:ascii="Arial" w:hAnsi="Arial" w:cs="Arial"/>
          <w:color w:val="000000"/>
          <w:sz w:val="20"/>
        </w:rPr>
        <w:t>zij</w:t>
      </w:r>
      <w:r w:rsidR="00AB3927" w:rsidRPr="00331558">
        <w:rPr>
          <w:rFonts w:ascii="Arial" w:hAnsi="Arial" w:cs="Arial"/>
          <w:color w:val="000000"/>
          <w:sz w:val="20"/>
        </w:rPr>
        <w:t xml:space="preserve">n als </w:t>
      </w:r>
      <w:r w:rsidR="00BD5869">
        <w:rPr>
          <w:rFonts w:ascii="Arial" w:hAnsi="Arial" w:cs="Arial"/>
          <w:color w:val="000000"/>
          <w:sz w:val="20"/>
        </w:rPr>
        <w:t>Bijlage</w:t>
      </w:r>
      <w:r w:rsidR="00331558" w:rsidRPr="00FF71D6">
        <w:rPr>
          <w:rFonts w:ascii="Arial" w:hAnsi="Arial" w:cs="Arial"/>
          <w:color w:val="000000"/>
          <w:sz w:val="20"/>
        </w:rPr>
        <w:t xml:space="preserve"> </w:t>
      </w:r>
      <w:r w:rsidR="00CD52A5">
        <w:rPr>
          <w:rFonts w:ascii="Arial" w:hAnsi="Arial" w:cs="Arial"/>
          <w:color w:val="000000"/>
          <w:sz w:val="20"/>
        </w:rPr>
        <w:t>20</w:t>
      </w:r>
      <w:r w:rsidR="00AB3927" w:rsidRPr="00FF71D6">
        <w:rPr>
          <w:rFonts w:ascii="Arial" w:hAnsi="Arial" w:cs="Arial"/>
          <w:color w:val="000000"/>
          <w:sz w:val="20"/>
        </w:rPr>
        <w:t xml:space="preserve"> toegevoegd.</w:t>
      </w:r>
      <w:r w:rsidR="00AB3927" w:rsidRPr="00331558">
        <w:rPr>
          <w:rFonts w:ascii="Arial" w:hAnsi="Arial" w:cs="Arial"/>
          <w:color w:val="000000"/>
          <w:sz w:val="20"/>
        </w:rPr>
        <w:t xml:space="preserve"> </w:t>
      </w:r>
      <w:r w:rsidR="005023ED" w:rsidRPr="007C45A5">
        <w:rPr>
          <w:rFonts w:ascii="Arial" w:hAnsi="Arial" w:cs="Arial"/>
          <w:color w:val="000000"/>
          <w:sz w:val="20"/>
        </w:rPr>
        <w:t xml:space="preserve">Algemene </w:t>
      </w:r>
      <w:r w:rsidR="00926159" w:rsidRPr="007C45A5">
        <w:rPr>
          <w:rFonts w:ascii="Arial" w:hAnsi="Arial" w:cs="Arial"/>
          <w:color w:val="000000"/>
          <w:sz w:val="20"/>
        </w:rPr>
        <w:t>verkoop</w:t>
      </w:r>
      <w:r w:rsidR="001C4AD1" w:rsidRPr="007C45A5">
        <w:rPr>
          <w:rFonts w:ascii="Arial" w:hAnsi="Arial" w:cs="Arial"/>
          <w:color w:val="000000"/>
          <w:sz w:val="20"/>
        </w:rPr>
        <w:t>- en/of leveringsvoorwaarden en/of enige andere</w:t>
      </w:r>
      <w:r w:rsidR="005023ED" w:rsidRPr="007C45A5">
        <w:rPr>
          <w:rFonts w:ascii="Arial" w:hAnsi="Arial" w:cs="Arial"/>
          <w:color w:val="000000"/>
          <w:sz w:val="20"/>
        </w:rPr>
        <w:t xml:space="preserve"> </w:t>
      </w:r>
      <w:r w:rsidR="001C4AD1" w:rsidRPr="007C45A5">
        <w:rPr>
          <w:rFonts w:ascii="Arial" w:hAnsi="Arial" w:cs="Arial"/>
          <w:color w:val="000000"/>
          <w:sz w:val="20"/>
        </w:rPr>
        <w:t xml:space="preserve">voorwaarden </w:t>
      </w:r>
      <w:r w:rsidR="005023ED" w:rsidRPr="007C45A5">
        <w:rPr>
          <w:rFonts w:ascii="Arial" w:hAnsi="Arial" w:cs="Arial"/>
          <w:color w:val="000000"/>
          <w:sz w:val="20"/>
        </w:rPr>
        <w:t>van de inschrijvende partij worden uitdrukkelijk van de hand gewezen.</w:t>
      </w:r>
    </w:p>
    <w:p w14:paraId="10EF8545" w14:textId="3231EF79" w:rsidR="00081E01" w:rsidRDefault="00081E01" w:rsidP="007C45A5">
      <w:pPr>
        <w:spacing w:line="276" w:lineRule="auto"/>
        <w:rPr>
          <w:rFonts w:ascii="Arial" w:hAnsi="Arial" w:cs="Arial"/>
          <w:color w:val="000000"/>
          <w:sz w:val="20"/>
        </w:rPr>
      </w:pPr>
    </w:p>
    <w:p w14:paraId="6DBD3A60" w14:textId="71EF0A52" w:rsidR="004568EC" w:rsidRPr="004568EC" w:rsidRDefault="004568EC" w:rsidP="004568EC">
      <w:pPr>
        <w:pStyle w:val="Kop3"/>
      </w:pPr>
      <w:bookmarkStart w:id="65" w:name="_Toc73456733"/>
      <w:r>
        <w:t>2.8</w:t>
      </w:r>
      <w:r>
        <w:tab/>
      </w:r>
      <w:r w:rsidR="00655FDC">
        <w:t>Wachtkamerovereenkomst</w:t>
      </w:r>
      <w:bookmarkEnd w:id="65"/>
      <w:r w:rsidR="00081E01" w:rsidRPr="00081E01">
        <w:t xml:space="preserve"> </w:t>
      </w:r>
    </w:p>
    <w:p w14:paraId="6730C0E3" w14:textId="6011C8DF" w:rsidR="00081E01" w:rsidRPr="004568EC" w:rsidRDefault="00081E01" w:rsidP="00183685">
      <w:pPr>
        <w:spacing w:line="276" w:lineRule="auto"/>
        <w:rPr>
          <w:rFonts w:ascii="Arial" w:hAnsi="Arial" w:cs="Arial"/>
          <w:color w:val="000000"/>
          <w:sz w:val="20"/>
        </w:rPr>
      </w:pPr>
      <w:r w:rsidRPr="004568EC">
        <w:rPr>
          <w:rFonts w:ascii="Arial" w:hAnsi="Arial" w:cs="Arial"/>
          <w:color w:val="000000"/>
          <w:sz w:val="20"/>
        </w:rPr>
        <w:t xml:space="preserve">De Aanbestedende dienst sluit een </w:t>
      </w:r>
      <w:r w:rsidR="00655FDC">
        <w:rPr>
          <w:rFonts w:ascii="Arial" w:hAnsi="Arial" w:cs="Arial"/>
          <w:color w:val="000000"/>
          <w:sz w:val="20"/>
        </w:rPr>
        <w:t>Wachtkamerovereenkomst</w:t>
      </w:r>
      <w:r w:rsidRPr="004568EC">
        <w:rPr>
          <w:rFonts w:ascii="Arial" w:hAnsi="Arial" w:cs="Arial"/>
          <w:color w:val="000000"/>
          <w:sz w:val="20"/>
        </w:rPr>
        <w:t xml:space="preserve"> af met de als nummer twee (2) geëindigde Inschrijver</w:t>
      </w:r>
      <w:r w:rsidR="000544B9" w:rsidRPr="004568EC">
        <w:rPr>
          <w:rFonts w:ascii="Arial" w:hAnsi="Arial" w:cs="Arial"/>
          <w:color w:val="000000"/>
          <w:sz w:val="20"/>
        </w:rPr>
        <w:t xml:space="preserve"> (de “Reserve”)</w:t>
      </w:r>
      <w:r w:rsidRPr="004568EC">
        <w:rPr>
          <w:rFonts w:ascii="Arial" w:hAnsi="Arial" w:cs="Arial"/>
          <w:color w:val="000000"/>
          <w:sz w:val="20"/>
        </w:rPr>
        <w:t xml:space="preserve">. Deze </w:t>
      </w:r>
      <w:r w:rsidR="00BD5869">
        <w:rPr>
          <w:rFonts w:ascii="Arial" w:hAnsi="Arial" w:cs="Arial"/>
          <w:color w:val="000000"/>
          <w:sz w:val="20"/>
        </w:rPr>
        <w:t>W</w:t>
      </w:r>
      <w:r w:rsidRPr="004568EC">
        <w:rPr>
          <w:rFonts w:ascii="Arial" w:hAnsi="Arial" w:cs="Arial"/>
          <w:color w:val="000000"/>
          <w:sz w:val="20"/>
        </w:rPr>
        <w:t xml:space="preserve">achtkamerraamovereenkomst </w:t>
      </w:r>
      <w:r w:rsidR="00BD5869">
        <w:rPr>
          <w:rFonts w:ascii="Arial" w:hAnsi="Arial" w:cs="Arial"/>
          <w:color w:val="000000"/>
          <w:sz w:val="20"/>
        </w:rPr>
        <w:t>Bijlage</w:t>
      </w:r>
      <w:r w:rsidR="00CD52A5">
        <w:rPr>
          <w:rFonts w:ascii="Arial" w:hAnsi="Arial" w:cs="Arial"/>
          <w:color w:val="000000"/>
          <w:sz w:val="20"/>
        </w:rPr>
        <w:t xml:space="preserve"> 17 </w:t>
      </w:r>
      <w:r w:rsidRPr="004568EC">
        <w:rPr>
          <w:rFonts w:ascii="Arial" w:hAnsi="Arial" w:cs="Arial"/>
          <w:color w:val="000000"/>
          <w:sz w:val="20"/>
        </w:rPr>
        <w:t>is bedoeld om bij het voortijdig beëindigen</w:t>
      </w:r>
      <w:r w:rsidR="000544B9" w:rsidRPr="004568EC">
        <w:rPr>
          <w:rFonts w:ascii="Arial" w:hAnsi="Arial" w:cs="Arial"/>
          <w:color w:val="000000"/>
          <w:sz w:val="20"/>
        </w:rPr>
        <w:t xml:space="preserve"> </w:t>
      </w:r>
      <w:r w:rsidRPr="004568EC">
        <w:rPr>
          <w:rFonts w:ascii="Arial" w:hAnsi="Arial" w:cs="Arial"/>
          <w:color w:val="000000"/>
          <w:sz w:val="20"/>
        </w:rPr>
        <w:t xml:space="preserve">van de Overeenkomst met de Opdrachtnemer van deze </w:t>
      </w:r>
      <w:r w:rsidR="00AB7A49">
        <w:rPr>
          <w:rFonts w:ascii="Arial" w:hAnsi="Arial" w:cs="Arial"/>
          <w:color w:val="000000"/>
          <w:sz w:val="20"/>
        </w:rPr>
        <w:t>O</w:t>
      </w:r>
      <w:r w:rsidRPr="004568EC">
        <w:rPr>
          <w:rFonts w:ascii="Arial" w:hAnsi="Arial" w:cs="Arial"/>
          <w:color w:val="000000"/>
          <w:sz w:val="20"/>
        </w:rPr>
        <w:t>pdracht, en indien voortzetting van de</w:t>
      </w:r>
    </w:p>
    <w:p w14:paraId="408FA398" w14:textId="25C11BAE" w:rsidR="00081E01" w:rsidRPr="004568EC" w:rsidRDefault="00AB7A49" w:rsidP="00183685">
      <w:pPr>
        <w:spacing w:line="276" w:lineRule="auto"/>
        <w:rPr>
          <w:rFonts w:ascii="Arial" w:hAnsi="Arial" w:cs="Arial"/>
          <w:color w:val="000000"/>
          <w:sz w:val="20"/>
        </w:rPr>
      </w:pPr>
      <w:r>
        <w:rPr>
          <w:rFonts w:ascii="Arial" w:hAnsi="Arial" w:cs="Arial"/>
          <w:color w:val="000000"/>
          <w:sz w:val="20"/>
        </w:rPr>
        <w:t>O</w:t>
      </w:r>
      <w:r w:rsidR="00081E01" w:rsidRPr="004568EC">
        <w:rPr>
          <w:rFonts w:ascii="Arial" w:hAnsi="Arial" w:cs="Arial"/>
          <w:color w:val="000000"/>
          <w:sz w:val="20"/>
        </w:rPr>
        <w:t xml:space="preserve">pdracht gewenst is, de uitvoering van de opdracht direct op te kunnen dragen aan </w:t>
      </w:r>
      <w:r w:rsidR="000544B9" w:rsidRPr="004568EC">
        <w:rPr>
          <w:rFonts w:ascii="Arial" w:hAnsi="Arial" w:cs="Arial"/>
          <w:color w:val="000000"/>
          <w:sz w:val="20"/>
        </w:rPr>
        <w:t xml:space="preserve">de Reserve. </w:t>
      </w:r>
      <w:r w:rsidR="00081E01" w:rsidRPr="004568EC">
        <w:rPr>
          <w:rFonts w:ascii="Arial" w:hAnsi="Arial" w:cs="Arial"/>
          <w:color w:val="000000"/>
          <w:sz w:val="20"/>
        </w:rPr>
        <w:t xml:space="preserve">Deze nieuwe Opdrachtnemer zal de uitvoering op een redelijke termijn moeten aanvangen. </w:t>
      </w:r>
    </w:p>
    <w:p w14:paraId="5F138DD7" w14:textId="7608EC79" w:rsidR="000544B9" w:rsidRDefault="000544B9" w:rsidP="00081E01">
      <w:pPr>
        <w:autoSpaceDE w:val="0"/>
        <w:autoSpaceDN w:val="0"/>
        <w:adjustRightInd w:val="0"/>
        <w:rPr>
          <w:rFonts w:ascii="Univers" w:hAnsi="Univers" w:cs="Univers"/>
          <w:sz w:val="20"/>
          <w:szCs w:val="20"/>
          <w:lang w:eastAsia="en-US"/>
        </w:rPr>
      </w:pPr>
    </w:p>
    <w:p w14:paraId="4F64C582" w14:textId="67F9E743" w:rsidR="00E97C1C" w:rsidRDefault="00E97C1C" w:rsidP="00081E01">
      <w:pPr>
        <w:autoSpaceDE w:val="0"/>
        <w:autoSpaceDN w:val="0"/>
        <w:adjustRightInd w:val="0"/>
        <w:rPr>
          <w:rFonts w:ascii="Univers" w:hAnsi="Univers" w:cs="Univers"/>
          <w:sz w:val="20"/>
          <w:szCs w:val="20"/>
          <w:lang w:eastAsia="en-US"/>
        </w:rPr>
      </w:pPr>
    </w:p>
    <w:p w14:paraId="7929E9C6" w14:textId="77777777" w:rsidR="00E97C1C" w:rsidRPr="00183685" w:rsidRDefault="00E97C1C" w:rsidP="00183685">
      <w:pPr>
        <w:spacing w:line="276" w:lineRule="auto"/>
        <w:rPr>
          <w:rFonts w:ascii="Arial" w:hAnsi="Arial" w:cs="Arial"/>
          <w:color w:val="000000"/>
          <w:sz w:val="20"/>
        </w:rPr>
      </w:pPr>
    </w:p>
    <w:p w14:paraId="6183CCE4" w14:textId="5FFD64D7" w:rsidR="00081E01" w:rsidRPr="004568EC" w:rsidRDefault="000544B9" w:rsidP="00183685">
      <w:pPr>
        <w:spacing w:line="276" w:lineRule="auto"/>
        <w:rPr>
          <w:rFonts w:ascii="Arial" w:hAnsi="Arial" w:cs="Arial"/>
          <w:color w:val="000000"/>
          <w:sz w:val="20"/>
        </w:rPr>
      </w:pPr>
      <w:r w:rsidRPr="004568EC">
        <w:rPr>
          <w:rFonts w:ascii="Arial" w:hAnsi="Arial" w:cs="Arial"/>
          <w:color w:val="000000"/>
          <w:sz w:val="20"/>
        </w:rPr>
        <w:t>De Aanbestedende dienst</w:t>
      </w:r>
      <w:r w:rsidR="00081E01" w:rsidRPr="004568EC">
        <w:rPr>
          <w:rFonts w:ascii="Arial" w:hAnsi="Arial" w:cs="Arial"/>
          <w:color w:val="000000"/>
          <w:sz w:val="20"/>
        </w:rPr>
        <w:t xml:space="preserve"> heeft niet de plicht om bij een voortijdige beëindiging gebruik te maken van deze</w:t>
      </w:r>
    </w:p>
    <w:p w14:paraId="18583C65" w14:textId="40D0388E" w:rsidR="00081E01" w:rsidRPr="004568EC" w:rsidRDefault="00081E01" w:rsidP="00183685">
      <w:pPr>
        <w:spacing w:line="276" w:lineRule="auto"/>
        <w:rPr>
          <w:rFonts w:ascii="Arial" w:hAnsi="Arial" w:cs="Arial"/>
          <w:color w:val="000000"/>
          <w:sz w:val="20"/>
        </w:rPr>
      </w:pPr>
      <w:r w:rsidRPr="004568EC">
        <w:rPr>
          <w:rFonts w:ascii="Arial" w:hAnsi="Arial" w:cs="Arial"/>
          <w:color w:val="000000"/>
          <w:sz w:val="20"/>
        </w:rPr>
        <w:t>‘</w:t>
      </w:r>
      <w:r w:rsidR="001E62E5" w:rsidRPr="004568EC">
        <w:rPr>
          <w:rFonts w:ascii="Arial" w:hAnsi="Arial" w:cs="Arial"/>
          <w:color w:val="000000"/>
          <w:sz w:val="20"/>
        </w:rPr>
        <w:t>Wachtkamer</w:t>
      </w:r>
      <w:r w:rsidRPr="004568EC">
        <w:rPr>
          <w:rFonts w:ascii="Arial" w:hAnsi="Arial" w:cs="Arial"/>
          <w:color w:val="000000"/>
          <w:sz w:val="20"/>
        </w:rPr>
        <w:t>’-mogelijkheid. Het staat haar eveneens vrij - binnen de wettelijke grenzen – gebruik te</w:t>
      </w:r>
    </w:p>
    <w:p w14:paraId="0C11A1F2" w14:textId="77777777" w:rsidR="00081E01" w:rsidRPr="004568EC" w:rsidRDefault="00081E01" w:rsidP="00183685">
      <w:pPr>
        <w:spacing w:line="276" w:lineRule="auto"/>
        <w:rPr>
          <w:rFonts w:ascii="Arial" w:hAnsi="Arial" w:cs="Arial"/>
          <w:color w:val="000000"/>
          <w:sz w:val="20"/>
        </w:rPr>
      </w:pPr>
      <w:proofErr w:type="gramStart"/>
      <w:r w:rsidRPr="004568EC">
        <w:rPr>
          <w:rFonts w:ascii="Arial" w:hAnsi="Arial" w:cs="Arial"/>
          <w:color w:val="000000"/>
          <w:sz w:val="20"/>
        </w:rPr>
        <w:t>maken</w:t>
      </w:r>
      <w:proofErr w:type="gramEnd"/>
      <w:r w:rsidRPr="004568EC">
        <w:rPr>
          <w:rFonts w:ascii="Arial" w:hAnsi="Arial" w:cs="Arial"/>
          <w:color w:val="000000"/>
          <w:sz w:val="20"/>
        </w:rPr>
        <w:t xml:space="preserve"> van de mogelijkheid om door te gaan met de rechtsopvolger van de geselecteerde partij (in</w:t>
      </w:r>
    </w:p>
    <w:p w14:paraId="1B7E7DAF" w14:textId="77777777" w:rsidR="00081E01" w:rsidRPr="004568EC" w:rsidRDefault="00081E01" w:rsidP="00183685">
      <w:pPr>
        <w:spacing w:line="276" w:lineRule="auto"/>
        <w:rPr>
          <w:rFonts w:ascii="Arial" w:hAnsi="Arial" w:cs="Arial"/>
          <w:color w:val="000000"/>
          <w:sz w:val="20"/>
        </w:rPr>
      </w:pPr>
      <w:proofErr w:type="gramStart"/>
      <w:r w:rsidRPr="004568EC">
        <w:rPr>
          <w:rFonts w:ascii="Arial" w:hAnsi="Arial" w:cs="Arial"/>
          <w:color w:val="000000"/>
          <w:sz w:val="20"/>
        </w:rPr>
        <w:t>geval</w:t>
      </w:r>
      <w:proofErr w:type="gramEnd"/>
      <w:r w:rsidRPr="004568EC">
        <w:rPr>
          <w:rFonts w:ascii="Arial" w:hAnsi="Arial" w:cs="Arial"/>
          <w:color w:val="000000"/>
          <w:sz w:val="20"/>
        </w:rPr>
        <w:t xml:space="preserve"> van faillissement of een vergelijkbare situatie) dan wel om een nieuwe</w:t>
      </w:r>
    </w:p>
    <w:p w14:paraId="5EA861F6" w14:textId="0A154B94" w:rsidR="00081E01" w:rsidRPr="004568EC" w:rsidRDefault="00081E01" w:rsidP="00183685">
      <w:pPr>
        <w:spacing w:line="276" w:lineRule="auto"/>
        <w:rPr>
          <w:rFonts w:ascii="Arial" w:hAnsi="Arial" w:cs="Arial"/>
          <w:color w:val="000000"/>
          <w:sz w:val="20"/>
        </w:rPr>
      </w:pPr>
      <w:proofErr w:type="gramStart"/>
      <w:r w:rsidRPr="004568EC">
        <w:rPr>
          <w:rFonts w:ascii="Arial" w:hAnsi="Arial" w:cs="Arial"/>
          <w:color w:val="000000"/>
          <w:sz w:val="20"/>
        </w:rPr>
        <w:t>aanbestedingsprocedure</w:t>
      </w:r>
      <w:proofErr w:type="gramEnd"/>
      <w:r w:rsidRPr="004568EC">
        <w:rPr>
          <w:rFonts w:ascii="Arial" w:hAnsi="Arial" w:cs="Arial"/>
          <w:color w:val="000000"/>
          <w:sz w:val="20"/>
        </w:rPr>
        <w:t xml:space="preserve"> te starten.</w:t>
      </w:r>
    </w:p>
    <w:p w14:paraId="39CD3A64" w14:textId="77777777" w:rsidR="002C2356" w:rsidRPr="007C45A5" w:rsidRDefault="002C2356" w:rsidP="007C45A5">
      <w:pPr>
        <w:autoSpaceDE w:val="0"/>
        <w:autoSpaceDN w:val="0"/>
        <w:adjustRightInd w:val="0"/>
        <w:spacing w:line="276" w:lineRule="auto"/>
        <w:rPr>
          <w:rFonts w:ascii="Arial" w:hAnsi="Arial" w:cs="Arial"/>
          <w:sz w:val="20"/>
          <w:lang w:eastAsia="en-US"/>
        </w:rPr>
      </w:pPr>
    </w:p>
    <w:p w14:paraId="1145D9C9" w14:textId="59C31EA4" w:rsidR="00B023C5" w:rsidRPr="007C45A5" w:rsidRDefault="00054816" w:rsidP="007C45A5">
      <w:pPr>
        <w:pStyle w:val="Kop3"/>
        <w:spacing w:line="276" w:lineRule="auto"/>
        <w:rPr>
          <w:rFonts w:cs="Arial"/>
        </w:rPr>
      </w:pPr>
      <w:bookmarkStart w:id="66" w:name="_Toc73456734"/>
      <w:r w:rsidRPr="007C45A5">
        <w:rPr>
          <w:rFonts w:cs="Arial"/>
        </w:rPr>
        <w:t>2.</w:t>
      </w:r>
      <w:r w:rsidR="00CA544A">
        <w:rPr>
          <w:rFonts w:cs="Arial"/>
        </w:rPr>
        <w:t>9</w:t>
      </w:r>
      <w:r w:rsidR="00B023C5" w:rsidRPr="007C45A5">
        <w:rPr>
          <w:rFonts w:cs="Arial"/>
        </w:rPr>
        <w:tab/>
        <w:t>Gestanddoeningstermijn</w:t>
      </w:r>
      <w:bookmarkEnd w:id="66"/>
    </w:p>
    <w:p w14:paraId="3FC0A420" w14:textId="47384A6D" w:rsidR="00D03997" w:rsidRPr="007C45A5" w:rsidRDefault="00D03997" w:rsidP="007C45A5">
      <w:pPr>
        <w:widowControl w:val="0"/>
        <w:tabs>
          <w:tab w:val="left" w:pos="142"/>
          <w:tab w:val="left" w:pos="720"/>
        </w:tabs>
        <w:autoSpaceDE w:val="0"/>
        <w:autoSpaceDN w:val="0"/>
        <w:adjustRightInd w:val="0"/>
        <w:spacing w:line="276" w:lineRule="auto"/>
        <w:rPr>
          <w:rFonts w:ascii="Arial" w:hAnsi="Arial" w:cs="Arial"/>
          <w:color w:val="548DD4" w:themeColor="text2" w:themeTint="99"/>
          <w:sz w:val="20"/>
        </w:rPr>
      </w:pPr>
      <w:r w:rsidRPr="007C45A5">
        <w:rPr>
          <w:rFonts w:ascii="Arial" w:hAnsi="Arial" w:cs="Arial"/>
          <w:bCs/>
          <w:sz w:val="20"/>
        </w:rPr>
        <w:t xml:space="preserve">De gestanddoeningstermijn </w:t>
      </w:r>
      <w:r w:rsidR="006508CF">
        <w:rPr>
          <w:rFonts w:ascii="Arial" w:hAnsi="Arial" w:cs="Arial"/>
          <w:bCs/>
          <w:sz w:val="20"/>
        </w:rPr>
        <w:t xml:space="preserve">van de inschrijvingen bedraagt ten minste </w:t>
      </w:r>
      <w:r w:rsidR="00A23245">
        <w:rPr>
          <w:rFonts w:ascii="Arial" w:hAnsi="Arial" w:cs="Arial"/>
          <w:bCs/>
          <w:sz w:val="20"/>
        </w:rPr>
        <w:t>90 kalenderdagen</w:t>
      </w:r>
      <w:r w:rsidR="006508CF">
        <w:rPr>
          <w:rFonts w:ascii="Arial" w:hAnsi="Arial" w:cs="Arial"/>
          <w:bCs/>
          <w:sz w:val="20"/>
        </w:rPr>
        <w:t xml:space="preserve">. </w:t>
      </w:r>
      <w:r w:rsidRPr="007C45A5">
        <w:rPr>
          <w:rFonts w:ascii="Arial" w:hAnsi="Arial" w:cs="Arial"/>
          <w:bCs/>
          <w:sz w:val="20"/>
        </w:rPr>
        <w:t xml:space="preserve">Indien tegen de </w:t>
      </w:r>
      <w:r w:rsidR="006508CF">
        <w:rPr>
          <w:rFonts w:ascii="Arial" w:hAnsi="Arial" w:cs="Arial"/>
          <w:bCs/>
          <w:sz w:val="20"/>
        </w:rPr>
        <w:t xml:space="preserve">voorlopige </w:t>
      </w:r>
      <w:r w:rsidRPr="007C45A5">
        <w:rPr>
          <w:rFonts w:ascii="Arial" w:hAnsi="Arial" w:cs="Arial"/>
          <w:bCs/>
          <w:sz w:val="20"/>
        </w:rPr>
        <w:t>gunningsbeslissing een kort geding aanhangig word</w:t>
      </w:r>
      <w:r w:rsidR="00405913" w:rsidRPr="007C45A5">
        <w:rPr>
          <w:rFonts w:ascii="Arial" w:hAnsi="Arial" w:cs="Arial"/>
          <w:bCs/>
          <w:sz w:val="20"/>
        </w:rPr>
        <w:t xml:space="preserve">t gemaakt, wordt de gestanddoeningstermijn indien nodig </w:t>
      </w:r>
      <w:r w:rsidRPr="007C45A5">
        <w:rPr>
          <w:rFonts w:ascii="Arial" w:hAnsi="Arial" w:cs="Arial"/>
          <w:bCs/>
          <w:sz w:val="20"/>
        </w:rPr>
        <w:t xml:space="preserve">automatisch verlengd met een termijn van </w:t>
      </w:r>
      <w:r w:rsidR="00DA01E2" w:rsidRPr="007C45A5">
        <w:rPr>
          <w:rFonts w:ascii="Arial" w:hAnsi="Arial" w:cs="Arial"/>
          <w:bCs/>
          <w:sz w:val="20"/>
        </w:rPr>
        <w:t>30</w:t>
      </w:r>
      <w:r w:rsidRPr="007C45A5">
        <w:rPr>
          <w:rFonts w:ascii="Arial" w:hAnsi="Arial" w:cs="Arial"/>
          <w:bCs/>
          <w:sz w:val="20"/>
        </w:rPr>
        <w:t xml:space="preserve"> kalenderdagen na de dag van de uitspraak van de rechter</w:t>
      </w:r>
      <w:r w:rsidR="00F62964">
        <w:rPr>
          <w:rFonts w:ascii="Arial" w:hAnsi="Arial" w:cs="Arial"/>
          <w:bCs/>
          <w:sz w:val="20"/>
        </w:rPr>
        <w:t xml:space="preserve"> in kort geding</w:t>
      </w:r>
      <w:r w:rsidRPr="007C45A5">
        <w:rPr>
          <w:rFonts w:ascii="Arial" w:hAnsi="Arial" w:cs="Arial"/>
          <w:bCs/>
          <w:sz w:val="20"/>
        </w:rPr>
        <w:t>.</w:t>
      </w:r>
      <w:r w:rsidR="00992D4C" w:rsidRPr="007C45A5">
        <w:rPr>
          <w:rFonts w:ascii="Arial" w:hAnsi="Arial" w:cs="Arial"/>
          <w:color w:val="548DD4" w:themeColor="text2" w:themeTint="99"/>
          <w:sz w:val="20"/>
        </w:rPr>
        <w:tab/>
      </w:r>
    </w:p>
    <w:p w14:paraId="30213583" w14:textId="77777777" w:rsidR="007F4640" w:rsidRPr="007C45A5" w:rsidRDefault="007F4640" w:rsidP="007C45A5">
      <w:pPr>
        <w:pStyle w:val="Lijstalinea"/>
        <w:widowControl w:val="0"/>
        <w:tabs>
          <w:tab w:val="left" w:pos="0"/>
        </w:tabs>
        <w:autoSpaceDE w:val="0"/>
        <w:autoSpaceDN w:val="0"/>
        <w:adjustRightInd w:val="0"/>
        <w:spacing w:after="0"/>
        <w:ind w:left="0"/>
        <w:rPr>
          <w:rFonts w:ascii="Arial" w:hAnsi="Arial" w:cs="Arial"/>
          <w:bCs/>
          <w:sz w:val="20"/>
          <w:szCs w:val="20"/>
          <w:lang w:val="nl-NL"/>
        </w:rPr>
      </w:pPr>
    </w:p>
    <w:p w14:paraId="050E9FF6" w14:textId="7D91486D" w:rsidR="00992D4C" w:rsidRPr="007C45A5" w:rsidRDefault="00054816" w:rsidP="007C45A5">
      <w:pPr>
        <w:pStyle w:val="Kop3"/>
        <w:spacing w:line="276" w:lineRule="auto"/>
        <w:rPr>
          <w:rFonts w:cs="Arial"/>
        </w:rPr>
      </w:pPr>
      <w:bookmarkStart w:id="67" w:name="_Toc73456735"/>
      <w:r w:rsidRPr="007C45A5">
        <w:rPr>
          <w:rFonts w:cs="Arial"/>
        </w:rPr>
        <w:t>2.</w:t>
      </w:r>
      <w:r w:rsidR="00CA544A">
        <w:rPr>
          <w:rFonts w:cs="Arial"/>
        </w:rPr>
        <w:t>10</w:t>
      </w:r>
      <w:r w:rsidR="00D03997" w:rsidRPr="007C45A5">
        <w:rPr>
          <w:rFonts w:cs="Arial"/>
        </w:rPr>
        <w:tab/>
      </w:r>
      <w:r w:rsidR="00992D4C" w:rsidRPr="007C45A5">
        <w:rPr>
          <w:rFonts w:cs="Arial"/>
        </w:rPr>
        <w:t>Omvang van de Opdracht</w:t>
      </w:r>
      <w:bookmarkEnd w:id="67"/>
    </w:p>
    <w:p w14:paraId="1D1B4AC7" w14:textId="3D943BCC" w:rsidR="00B023C5" w:rsidRPr="007C45A5" w:rsidRDefault="000F53F8" w:rsidP="007C45A5">
      <w:pPr>
        <w:spacing w:line="276" w:lineRule="auto"/>
        <w:rPr>
          <w:rFonts w:ascii="Arial" w:hAnsi="Arial" w:cs="Arial"/>
          <w:sz w:val="20"/>
        </w:rPr>
      </w:pPr>
      <w:r w:rsidRPr="00331558">
        <w:rPr>
          <w:rFonts w:ascii="Arial" w:hAnsi="Arial" w:cs="Arial"/>
          <w:sz w:val="20"/>
        </w:rPr>
        <w:t xml:space="preserve">De </w:t>
      </w:r>
      <w:r w:rsidR="00F05F23">
        <w:rPr>
          <w:rFonts w:ascii="Arial" w:hAnsi="Arial" w:cs="Arial"/>
          <w:sz w:val="20"/>
        </w:rPr>
        <w:t>Aanbestedende</w:t>
      </w:r>
      <w:r w:rsidR="00F903D1" w:rsidRPr="00331558">
        <w:rPr>
          <w:rFonts w:ascii="Arial" w:hAnsi="Arial" w:cs="Arial"/>
          <w:sz w:val="20"/>
        </w:rPr>
        <w:t xml:space="preserve"> </w:t>
      </w:r>
      <w:r w:rsidR="007201E1">
        <w:rPr>
          <w:rFonts w:ascii="Arial" w:hAnsi="Arial" w:cs="Arial"/>
          <w:sz w:val="20"/>
        </w:rPr>
        <w:t>d</w:t>
      </w:r>
      <w:r w:rsidR="00F903D1" w:rsidRPr="00331558">
        <w:rPr>
          <w:rFonts w:ascii="Arial" w:hAnsi="Arial" w:cs="Arial"/>
          <w:sz w:val="20"/>
        </w:rPr>
        <w:t>ienst</w:t>
      </w:r>
      <w:r w:rsidR="00BE0D02" w:rsidRPr="00331558">
        <w:rPr>
          <w:rFonts w:ascii="Arial" w:hAnsi="Arial" w:cs="Arial"/>
          <w:sz w:val="20"/>
        </w:rPr>
        <w:t xml:space="preserve"> wil </w:t>
      </w:r>
      <w:r w:rsidR="00341F66">
        <w:rPr>
          <w:rFonts w:ascii="Arial" w:hAnsi="Arial" w:cs="Arial"/>
          <w:sz w:val="20"/>
        </w:rPr>
        <w:t xml:space="preserve">voor zowel de gemeente Vlaardingen als Stroomopwaarts </w:t>
      </w:r>
      <w:r w:rsidR="00BE0D02" w:rsidRPr="00331558">
        <w:rPr>
          <w:rFonts w:ascii="Arial" w:hAnsi="Arial" w:cs="Arial"/>
          <w:sz w:val="20"/>
        </w:rPr>
        <w:t xml:space="preserve">voor </w:t>
      </w:r>
      <w:r w:rsidR="00DA01E2" w:rsidRPr="00331558">
        <w:rPr>
          <w:rFonts w:ascii="Arial" w:hAnsi="Arial" w:cs="Arial"/>
          <w:sz w:val="20"/>
        </w:rPr>
        <w:t xml:space="preserve">de </w:t>
      </w:r>
      <w:r w:rsidR="009818D5" w:rsidRPr="00331558">
        <w:rPr>
          <w:rFonts w:ascii="Arial" w:hAnsi="Arial" w:cs="Arial"/>
          <w:sz w:val="20"/>
          <w:lang w:eastAsia="ar-SA"/>
        </w:rPr>
        <w:t xml:space="preserve">migratie en transitie van de gehele gemeentelijke </w:t>
      </w:r>
      <w:r w:rsidR="00AB3927" w:rsidRPr="00331558">
        <w:rPr>
          <w:rFonts w:ascii="Arial" w:hAnsi="Arial" w:cs="Arial"/>
          <w:sz w:val="20"/>
          <w:lang w:eastAsia="ar-SA"/>
        </w:rPr>
        <w:t>IT-infrastructuur</w:t>
      </w:r>
      <w:r w:rsidR="009818D5" w:rsidRPr="00331558">
        <w:rPr>
          <w:rFonts w:ascii="Arial" w:hAnsi="Arial" w:cs="Arial"/>
          <w:sz w:val="20"/>
          <w:lang w:eastAsia="ar-SA"/>
        </w:rPr>
        <w:t xml:space="preserve"> naar een </w:t>
      </w:r>
      <w:r w:rsidR="00AA7C62" w:rsidRPr="00331558">
        <w:rPr>
          <w:rFonts w:ascii="Arial" w:hAnsi="Arial" w:cs="Arial"/>
          <w:sz w:val="20"/>
          <w:lang w:eastAsia="ar-SA"/>
        </w:rPr>
        <w:t>Cloud</w:t>
      </w:r>
      <w:r w:rsidR="009818D5" w:rsidRPr="00331558">
        <w:rPr>
          <w:rFonts w:ascii="Arial" w:hAnsi="Arial" w:cs="Arial"/>
          <w:sz w:val="20"/>
          <w:lang w:eastAsia="ar-SA"/>
        </w:rPr>
        <w:t xml:space="preserve"> oplossing</w:t>
      </w:r>
      <w:r w:rsidR="009818D5" w:rsidRPr="00331558">
        <w:rPr>
          <w:rFonts w:ascii="Arial" w:hAnsi="Arial" w:cs="Arial"/>
          <w:sz w:val="20"/>
        </w:rPr>
        <w:t xml:space="preserve"> </w:t>
      </w:r>
      <w:r w:rsidR="00DA01E2" w:rsidRPr="00331558">
        <w:rPr>
          <w:rFonts w:ascii="Arial" w:hAnsi="Arial" w:cs="Arial"/>
          <w:sz w:val="20"/>
        </w:rPr>
        <w:t>één</w:t>
      </w:r>
      <w:r w:rsidR="003B4C6E" w:rsidRPr="00331558">
        <w:rPr>
          <w:rFonts w:ascii="Arial" w:hAnsi="Arial" w:cs="Arial"/>
          <w:sz w:val="20"/>
        </w:rPr>
        <w:t xml:space="preserve"> </w:t>
      </w:r>
      <w:r w:rsidR="00DA01E2" w:rsidRPr="00331558">
        <w:rPr>
          <w:rFonts w:ascii="Arial" w:hAnsi="Arial" w:cs="Arial"/>
          <w:sz w:val="20"/>
        </w:rPr>
        <w:t>(1)</w:t>
      </w:r>
      <w:r w:rsidR="00FF4A65" w:rsidRPr="00331558">
        <w:rPr>
          <w:rFonts w:ascii="Arial" w:hAnsi="Arial" w:cs="Arial"/>
          <w:sz w:val="20"/>
        </w:rPr>
        <w:t xml:space="preserve"> </w:t>
      </w:r>
      <w:r w:rsidR="00EE5F9A" w:rsidRPr="00331558">
        <w:rPr>
          <w:rFonts w:ascii="Arial" w:hAnsi="Arial" w:cs="Arial"/>
          <w:sz w:val="20"/>
        </w:rPr>
        <w:t>Overeenkomst</w:t>
      </w:r>
      <w:r w:rsidR="00FF4A65" w:rsidRPr="00331558">
        <w:rPr>
          <w:rFonts w:ascii="Arial" w:hAnsi="Arial" w:cs="Arial"/>
          <w:sz w:val="20"/>
        </w:rPr>
        <w:t xml:space="preserve"> </w:t>
      </w:r>
      <w:r w:rsidR="00240E2E" w:rsidRPr="00331558">
        <w:rPr>
          <w:rFonts w:ascii="Arial" w:hAnsi="Arial" w:cs="Arial"/>
          <w:sz w:val="20"/>
        </w:rPr>
        <w:t xml:space="preserve">afsluiten met </w:t>
      </w:r>
      <w:r w:rsidR="00BE0D02" w:rsidRPr="00331558">
        <w:rPr>
          <w:rFonts w:ascii="Arial" w:eastAsiaTheme="minorHAnsi" w:hAnsi="Arial" w:cs="Arial"/>
          <w:color w:val="000000"/>
          <w:sz w:val="20"/>
        </w:rPr>
        <w:t xml:space="preserve">één (1) </w:t>
      </w:r>
      <w:r w:rsidR="00240E2E" w:rsidRPr="00331558">
        <w:rPr>
          <w:rFonts w:ascii="Arial" w:hAnsi="Arial" w:cs="Arial"/>
          <w:sz w:val="20"/>
        </w:rPr>
        <w:t>partij</w:t>
      </w:r>
      <w:r w:rsidR="0002048B" w:rsidRPr="00331558">
        <w:rPr>
          <w:rFonts w:ascii="Arial" w:hAnsi="Arial" w:cs="Arial"/>
          <w:sz w:val="20"/>
        </w:rPr>
        <w:t>,</w:t>
      </w:r>
      <w:r w:rsidR="00240E2E" w:rsidRPr="00331558">
        <w:rPr>
          <w:rFonts w:ascii="Arial" w:hAnsi="Arial" w:cs="Arial"/>
          <w:sz w:val="20"/>
        </w:rPr>
        <w:t xml:space="preserve"> </w:t>
      </w:r>
      <w:r w:rsidR="0002048B" w:rsidRPr="00331558">
        <w:rPr>
          <w:rFonts w:ascii="Arial" w:hAnsi="Arial" w:cs="Arial"/>
          <w:sz w:val="20"/>
        </w:rPr>
        <w:t xml:space="preserve">conform </w:t>
      </w:r>
      <w:r w:rsidR="00760027">
        <w:rPr>
          <w:rFonts w:ascii="Arial" w:hAnsi="Arial" w:cs="Arial"/>
          <w:sz w:val="20"/>
        </w:rPr>
        <w:t xml:space="preserve">de </w:t>
      </w:r>
      <w:r w:rsidR="00BD5869">
        <w:rPr>
          <w:rFonts w:ascii="Arial" w:hAnsi="Arial" w:cs="Arial"/>
          <w:sz w:val="20"/>
        </w:rPr>
        <w:t>Bijlage</w:t>
      </w:r>
      <w:r w:rsidR="006E0765" w:rsidRPr="000B3BC9">
        <w:rPr>
          <w:rFonts w:ascii="Arial" w:hAnsi="Arial" w:cs="Arial"/>
          <w:sz w:val="20"/>
        </w:rPr>
        <w:t>n</w:t>
      </w:r>
      <w:r w:rsidR="001022AF" w:rsidRPr="000B3BC9">
        <w:rPr>
          <w:rFonts w:ascii="Arial" w:hAnsi="Arial" w:cs="Arial"/>
          <w:sz w:val="20"/>
        </w:rPr>
        <w:t xml:space="preserve"> </w:t>
      </w:r>
      <w:r w:rsidR="00B74DE8">
        <w:rPr>
          <w:rFonts w:ascii="Arial" w:hAnsi="Arial" w:cs="Arial"/>
          <w:sz w:val="20"/>
        </w:rPr>
        <w:t>1</w:t>
      </w:r>
      <w:r w:rsidR="00760027">
        <w:rPr>
          <w:rFonts w:ascii="Arial" w:hAnsi="Arial" w:cs="Arial"/>
          <w:sz w:val="20"/>
        </w:rPr>
        <w:t xml:space="preserve"> tot en met </w:t>
      </w:r>
      <w:r w:rsidR="001855A2">
        <w:rPr>
          <w:rFonts w:ascii="Arial" w:hAnsi="Arial" w:cs="Arial"/>
          <w:sz w:val="20"/>
        </w:rPr>
        <w:t>2</w:t>
      </w:r>
      <w:r w:rsidR="00A01D9E">
        <w:rPr>
          <w:rFonts w:ascii="Arial" w:hAnsi="Arial" w:cs="Arial"/>
          <w:sz w:val="20"/>
        </w:rPr>
        <w:t>2</w:t>
      </w:r>
      <w:r w:rsidR="00F618B6" w:rsidRPr="000B3BC9">
        <w:rPr>
          <w:rFonts w:ascii="Arial" w:hAnsi="Arial" w:cs="Arial"/>
          <w:sz w:val="20"/>
        </w:rPr>
        <w:t>.</w:t>
      </w:r>
      <w:r w:rsidR="00240E2E" w:rsidRPr="000B3BC9">
        <w:rPr>
          <w:rFonts w:ascii="Arial" w:hAnsi="Arial" w:cs="Arial"/>
          <w:sz w:val="20"/>
        </w:rPr>
        <w:t xml:space="preserve"> </w:t>
      </w:r>
      <w:r w:rsidR="00AA1D1A" w:rsidRPr="000B3BC9">
        <w:rPr>
          <w:rFonts w:ascii="Arial" w:hAnsi="Arial" w:cs="Arial"/>
          <w:sz w:val="20"/>
        </w:rPr>
        <w:t>M</w:t>
      </w:r>
      <w:r w:rsidR="00BE0D02" w:rsidRPr="000B3BC9">
        <w:rPr>
          <w:rFonts w:ascii="Arial" w:hAnsi="Arial" w:cs="Arial"/>
          <w:sz w:val="20"/>
        </w:rPr>
        <w:t xml:space="preserve">et </w:t>
      </w:r>
      <w:r w:rsidR="00E95D10" w:rsidRPr="000B3BC9">
        <w:rPr>
          <w:rFonts w:ascii="Arial" w:hAnsi="Arial" w:cs="Arial"/>
          <w:sz w:val="20"/>
        </w:rPr>
        <w:t xml:space="preserve">de </w:t>
      </w:r>
      <w:r w:rsidR="00BE0D02" w:rsidRPr="000B3BC9">
        <w:rPr>
          <w:rFonts w:ascii="Arial" w:hAnsi="Arial" w:cs="Arial"/>
          <w:sz w:val="20"/>
        </w:rPr>
        <w:t>partij</w:t>
      </w:r>
      <w:r w:rsidRPr="000B3BC9">
        <w:rPr>
          <w:rFonts w:ascii="Arial" w:hAnsi="Arial" w:cs="Arial"/>
          <w:sz w:val="20"/>
        </w:rPr>
        <w:t xml:space="preserve"> die volgens de rangorde</w:t>
      </w:r>
      <w:r w:rsidR="003175AF" w:rsidRPr="000B3BC9">
        <w:rPr>
          <w:rFonts w:ascii="Arial" w:hAnsi="Arial" w:cs="Arial"/>
          <w:sz w:val="20"/>
        </w:rPr>
        <w:t xml:space="preserve"> op de </w:t>
      </w:r>
      <w:r w:rsidR="00BE0D02" w:rsidRPr="000B3BC9">
        <w:rPr>
          <w:rFonts w:ascii="Arial" w:hAnsi="Arial" w:cs="Arial"/>
          <w:sz w:val="20"/>
        </w:rPr>
        <w:t>twee</w:t>
      </w:r>
      <w:r w:rsidR="003175AF" w:rsidRPr="000B3BC9">
        <w:rPr>
          <w:rFonts w:ascii="Arial" w:hAnsi="Arial" w:cs="Arial"/>
          <w:sz w:val="20"/>
        </w:rPr>
        <w:t>de</w:t>
      </w:r>
      <w:r w:rsidR="00BE0D02" w:rsidRPr="000B3BC9">
        <w:rPr>
          <w:rFonts w:ascii="Arial" w:hAnsi="Arial" w:cs="Arial"/>
          <w:sz w:val="20"/>
        </w:rPr>
        <w:t xml:space="preserve"> (2</w:t>
      </w:r>
      <w:r w:rsidR="00850F72" w:rsidRPr="000B3BC9">
        <w:rPr>
          <w:rFonts w:ascii="Arial" w:hAnsi="Arial" w:cs="Arial"/>
          <w:sz w:val="20"/>
          <w:vertAlign w:val="superscript"/>
        </w:rPr>
        <w:t>e</w:t>
      </w:r>
      <w:r w:rsidR="00BE0D02" w:rsidRPr="000B3BC9">
        <w:rPr>
          <w:rFonts w:ascii="Arial" w:hAnsi="Arial" w:cs="Arial"/>
          <w:sz w:val="20"/>
        </w:rPr>
        <w:t>)</w:t>
      </w:r>
      <w:r w:rsidR="00802DE4" w:rsidRPr="000B3BC9">
        <w:rPr>
          <w:rFonts w:ascii="Arial" w:hAnsi="Arial" w:cs="Arial"/>
          <w:sz w:val="20"/>
        </w:rPr>
        <w:t xml:space="preserve"> </w:t>
      </w:r>
      <w:r w:rsidR="003175AF" w:rsidRPr="000B3BC9">
        <w:rPr>
          <w:rFonts w:ascii="Arial" w:hAnsi="Arial" w:cs="Arial"/>
          <w:sz w:val="20"/>
        </w:rPr>
        <w:t xml:space="preserve">plaats </w:t>
      </w:r>
      <w:r w:rsidR="00802DE4" w:rsidRPr="000B3BC9">
        <w:rPr>
          <w:rFonts w:ascii="Arial" w:hAnsi="Arial" w:cs="Arial"/>
          <w:sz w:val="20"/>
        </w:rPr>
        <w:t>is</w:t>
      </w:r>
      <w:r w:rsidR="00AA1D1A" w:rsidRPr="000B3BC9">
        <w:rPr>
          <w:rFonts w:ascii="Arial" w:hAnsi="Arial" w:cs="Arial"/>
          <w:sz w:val="20"/>
        </w:rPr>
        <w:t xml:space="preserve"> geëindigd</w:t>
      </w:r>
      <w:r w:rsidR="00A65B32" w:rsidRPr="000B3BC9">
        <w:rPr>
          <w:rFonts w:ascii="Arial" w:hAnsi="Arial" w:cs="Arial"/>
          <w:sz w:val="20"/>
        </w:rPr>
        <w:t xml:space="preserve">, </w:t>
      </w:r>
      <w:r w:rsidR="00AA1D1A" w:rsidRPr="000B3BC9">
        <w:rPr>
          <w:rFonts w:ascii="Arial" w:hAnsi="Arial" w:cs="Arial"/>
          <w:sz w:val="20"/>
        </w:rPr>
        <w:t xml:space="preserve">wordt een </w:t>
      </w:r>
      <w:r w:rsidR="00655FDC">
        <w:rPr>
          <w:rFonts w:ascii="Arial" w:hAnsi="Arial" w:cs="Arial"/>
          <w:sz w:val="20"/>
        </w:rPr>
        <w:t>Wachtkamerovereenkomst</w:t>
      </w:r>
      <w:r w:rsidR="00AA1D1A" w:rsidRPr="000B3BC9">
        <w:rPr>
          <w:rFonts w:ascii="Arial" w:hAnsi="Arial" w:cs="Arial"/>
          <w:sz w:val="20"/>
        </w:rPr>
        <w:t xml:space="preserve"> afgesloten volgens </w:t>
      </w:r>
      <w:r w:rsidR="00210922">
        <w:rPr>
          <w:rFonts w:ascii="Arial" w:hAnsi="Arial" w:cs="Arial"/>
          <w:sz w:val="20"/>
        </w:rPr>
        <w:t xml:space="preserve">2.8 hiervoor en naar het model van </w:t>
      </w:r>
      <w:r w:rsidR="00BD5869">
        <w:rPr>
          <w:rFonts w:ascii="Arial" w:hAnsi="Arial" w:cs="Arial"/>
          <w:sz w:val="20"/>
        </w:rPr>
        <w:t>Bijlage</w:t>
      </w:r>
      <w:r w:rsidR="00F618B6" w:rsidRPr="000B3BC9">
        <w:rPr>
          <w:rFonts w:ascii="Arial" w:hAnsi="Arial" w:cs="Arial"/>
          <w:sz w:val="20"/>
        </w:rPr>
        <w:t xml:space="preserve"> </w:t>
      </w:r>
      <w:r w:rsidR="001855A2">
        <w:rPr>
          <w:rFonts w:ascii="Arial" w:hAnsi="Arial" w:cs="Arial"/>
          <w:sz w:val="20"/>
        </w:rPr>
        <w:t>17</w:t>
      </w:r>
      <w:r w:rsidR="003E6502" w:rsidRPr="007C45A5">
        <w:rPr>
          <w:rFonts w:ascii="Arial" w:hAnsi="Arial" w:cs="Arial"/>
          <w:sz w:val="20"/>
        </w:rPr>
        <w:t>.</w:t>
      </w:r>
    </w:p>
    <w:p w14:paraId="3B1086CA" w14:textId="77777777" w:rsidR="00DA01E2" w:rsidRPr="007C45A5" w:rsidRDefault="00DA01E2" w:rsidP="007C45A5">
      <w:pPr>
        <w:pStyle w:val="Inspring-9pntArial"/>
        <w:tabs>
          <w:tab w:val="clear" w:pos="1021"/>
          <w:tab w:val="left" w:pos="-480"/>
        </w:tabs>
        <w:spacing w:line="276" w:lineRule="auto"/>
        <w:ind w:left="0"/>
        <w:rPr>
          <w:noProof w:val="0"/>
          <w:sz w:val="20"/>
          <w:szCs w:val="20"/>
        </w:rPr>
      </w:pPr>
    </w:p>
    <w:p w14:paraId="040FCCB4" w14:textId="1BC3C5E9" w:rsidR="00B023C5" w:rsidRPr="007C45A5" w:rsidRDefault="00B023C5" w:rsidP="007C45A5">
      <w:pPr>
        <w:pStyle w:val="Kop3"/>
        <w:spacing w:line="276" w:lineRule="auto"/>
        <w:rPr>
          <w:rFonts w:cs="Arial"/>
        </w:rPr>
      </w:pPr>
      <w:bookmarkStart w:id="68" w:name="_Toc73456736"/>
      <w:r w:rsidRPr="007C45A5">
        <w:rPr>
          <w:rFonts w:cs="Arial"/>
        </w:rPr>
        <w:t>2.1</w:t>
      </w:r>
      <w:r w:rsidR="00CA544A">
        <w:rPr>
          <w:rFonts w:cs="Arial"/>
        </w:rPr>
        <w:t>1</w:t>
      </w:r>
      <w:r w:rsidRPr="007C45A5">
        <w:rPr>
          <w:rFonts w:cs="Arial"/>
        </w:rPr>
        <w:tab/>
        <w:t>Percelen</w:t>
      </w:r>
      <w:bookmarkEnd w:id="68"/>
    </w:p>
    <w:p w14:paraId="6D2CB648" w14:textId="77777777" w:rsidR="0077589D" w:rsidRPr="007C45A5" w:rsidRDefault="00DA01E2" w:rsidP="007C45A5">
      <w:pPr>
        <w:spacing w:line="276" w:lineRule="auto"/>
        <w:rPr>
          <w:rFonts w:ascii="Arial" w:hAnsi="Arial" w:cs="Arial"/>
          <w:sz w:val="20"/>
        </w:rPr>
      </w:pPr>
      <w:r w:rsidRPr="007C45A5">
        <w:rPr>
          <w:rFonts w:ascii="Arial" w:hAnsi="Arial" w:cs="Arial"/>
          <w:sz w:val="20"/>
        </w:rPr>
        <w:t>De aanbesteding is niet opgedeeld in percelen om navolgende redenen</w:t>
      </w:r>
      <w:r w:rsidR="0077589D" w:rsidRPr="007C45A5">
        <w:rPr>
          <w:rFonts w:ascii="Arial" w:hAnsi="Arial" w:cs="Arial"/>
          <w:sz w:val="20"/>
        </w:rPr>
        <w:t>:</w:t>
      </w:r>
    </w:p>
    <w:p w14:paraId="6759DE64" w14:textId="77777777" w:rsidR="0077589D" w:rsidRPr="007C45A5" w:rsidRDefault="00DA01E2" w:rsidP="00685675">
      <w:pPr>
        <w:pStyle w:val="Lijstalinea"/>
        <w:numPr>
          <w:ilvl w:val="0"/>
          <w:numId w:val="9"/>
        </w:numPr>
        <w:spacing w:after="0"/>
        <w:ind w:left="714" w:hanging="357"/>
        <w:rPr>
          <w:rFonts w:ascii="Arial" w:hAnsi="Arial" w:cs="Arial"/>
          <w:sz w:val="20"/>
          <w:szCs w:val="20"/>
          <w:lang w:val="nl-NL" w:eastAsia="nl-NL"/>
        </w:rPr>
      </w:pPr>
      <w:r w:rsidRPr="007C45A5">
        <w:rPr>
          <w:rFonts w:ascii="Arial" w:hAnsi="Arial" w:cs="Arial"/>
          <w:sz w:val="20"/>
          <w:szCs w:val="20"/>
          <w:lang w:val="nl-NL"/>
        </w:rPr>
        <w:t xml:space="preserve">Het gaat om logisch samenhangende, onlosmakelijk met elkaar verbonden </w:t>
      </w:r>
      <w:r w:rsidR="00F4418A" w:rsidRPr="007C45A5">
        <w:rPr>
          <w:rFonts w:ascii="Arial" w:hAnsi="Arial" w:cs="Arial"/>
          <w:sz w:val="20"/>
          <w:szCs w:val="20"/>
          <w:lang w:val="nl-NL"/>
        </w:rPr>
        <w:t>werkzaamheden</w:t>
      </w:r>
      <w:r w:rsidRPr="007C45A5">
        <w:rPr>
          <w:rFonts w:ascii="Arial" w:hAnsi="Arial" w:cs="Arial"/>
          <w:sz w:val="20"/>
          <w:szCs w:val="20"/>
          <w:lang w:val="nl-NL"/>
        </w:rPr>
        <w:t xml:space="preserve"> voor één entiteit die in één Aanbestedingsprocedure in de markt worden gezet. </w:t>
      </w:r>
    </w:p>
    <w:p w14:paraId="7DB59471" w14:textId="18786136" w:rsidR="00545B8E" w:rsidRDefault="00334F4D" w:rsidP="00685675">
      <w:pPr>
        <w:pStyle w:val="Lijstalinea"/>
        <w:numPr>
          <w:ilvl w:val="0"/>
          <w:numId w:val="8"/>
        </w:numPr>
        <w:rPr>
          <w:rFonts w:ascii="Arial" w:hAnsi="Arial" w:cs="Arial"/>
          <w:sz w:val="20"/>
          <w:szCs w:val="20"/>
          <w:lang w:val="nl-NL"/>
        </w:rPr>
      </w:pPr>
      <w:r w:rsidRPr="007C45A5">
        <w:rPr>
          <w:rFonts w:ascii="Arial" w:hAnsi="Arial" w:cs="Arial"/>
          <w:sz w:val="20"/>
          <w:szCs w:val="20"/>
          <w:lang w:val="nl-NL" w:eastAsia="ar-SA"/>
        </w:rPr>
        <w:t xml:space="preserve">Samenhangend met het voorgaande is het ook om zowel juridische als praktische redenen </w:t>
      </w:r>
      <w:r w:rsidR="00F6781D" w:rsidRPr="007C45A5">
        <w:rPr>
          <w:rFonts w:ascii="Arial" w:hAnsi="Arial" w:cs="Arial"/>
          <w:sz w:val="20"/>
          <w:szCs w:val="20"/>
          <w:lang w:val="nl-NL" w:eastAsia="ar-SA"/>
        </w:rPr>
        <w:t>vereist</w:t>
      </w:r>
      <w:r w:rsidRPr="007C45A5">
        <w:rPr>
          <w:rFonts w:ascii="Arial" w:hAnsi="Arial" w:cs="Arial"/>
          <w:sz w:val="20"/>
          <w:szCs w:val="20"/>
          <w:lang w:val="nl-NL" w:eastAsia="ar-SA"/>
        </w:rPr>
        <w:t xml:space="preserve"> om de leverancier tevens het onderhoud uit te laten voeren. De leverancier is beken</w:t>
      </w:r>
      <w:r w:rsidR="0043009E" w:rsidRPr="007C45A5">
        <w:rPr>
          <w:rFonts w:ascii="Arial" w:hAnsi="Arial" w:cs="Arial"/>
          <w:sz w:val="20"/>
          <w:szCs w:val="20"/>
          <w:lang w:val="nl-NL" w:eastAsia="ar-SA"/>
        </w:rPr>
        <w:t xml:space="preserve">d met de door </w:t>
      </w:r>
      <w:r w:rsidRPr="007C45A5">
        <w:rPr>
          <w:rFonts w:ascii="Arial" w:hAnsi="Arial" w:cs="Arial"/>
          <w:sz w:val="20"/>
          <w:szCs w:val="20"/>
          <w:lang w:val="nl-NL" w:eastAsia="ar-SA"/>
        </w:rPr>
        <w:t xml:space="preserve">haar geleverde goederen en is aldus, zo mag worden aangenomen, beter in staat om de ‘eigen’ geleverde goederen te onderhouden én is degene die, bij enig probleem of gebrek, de contractuele wederpartij van haar eigen toeleverancier is. En daarvan is uiteraard geen sprake als, in het kader van een opdeling in percelen, een derde het onderhoud gegund zou krijgen. </w:t>
      </w:r>
      <w:r w:rsidR="009E2A8B">
        <w:rPr>
          <w:rFonts w:ascii="Arial" w:hAnsi="Arial" w:cs="Arial"/>
          <w:sz w:val="20"/>
          <w:szCs w:val="20"/>
          <w:lang w:val="nl-NL" w:eastAsia="ar-SA"/>
        </w:rPr>
        <w:t xml:space="preserve">Daarnaast biedt het door één partij laten uitvoeren van de </w:t>
      </w:r>
      <w:r w:rsidR="00AB7A49">
        <w:rPr>
          <w:rFonts w:ascii="Arial" w:hAnsi="Arial" w:cs="Arial"/>
          <w:sz w:val="20"/>
          <w:szCs w:val="20"/>
          <w:lang w:val="nl-NL" w:eastAsia="ar-SA"/>
        </w:rPr>
        <w:t>O</w:t>
      </w:r>
      <w:r w:rsidR="009E2A8B">
        <w:rPr>
          <w:rFonts w:ascii="Arial" w:hAnsi="Arial" w:cs="Arial"/>
          <w:sz w:val="20"/>
          <w:szCs w:val="20"/>
          <w:lang w:val="nl-NL" w:eastAsia="ar-SA"/>
        </w:rPr>
        <w:t xml:space="preserve">pdracht de nodige </w:t>
      </w:r>
      <w:proofErr w:type="spellStart"/>
      <w:r w:rsidR="009E2A8B">
        <w:rPr>
          <w:rFonts w:ascii="Arial" w:hAnsi="Arial" w:cs="Arial"/>
          <w:sz w:val="20"/>
          <w:szCs w:val="20"/>
          <w:lang w:val="nl-NL" w:eastAsia="ar-SA"/>
        </w:rPr>
        <w:t>ontzorging</w:t>
      </w:r>
      <w:proofErr w:type="spellEnd"/>
      <w:r w:rsidR="009E2A8B">
        <w:rPr>
          <w:rFonts w:ascii="Arial" w:hAnsi="Arial" w:cs="Arial"/>
          <w:sz w:val="20"/>
          <w:szCs w:val="20"/>
          <w:lang w:val="nl-NL" w:eastAsia="ar-SA"/>
        </w:rPr>
        <w:t xml:space="preserve"> voor de Aanbestedende dienst. </w:t>
      </w:r>
    </w:p>
    <w:p w14:paraId="3A0CA564" w14:textId="408C3125" w:rsidR="00EE73A4" w:rsidRPr="007C45A5" w:rsidRDefault="00444915" w:rsidP="007C45A5">
      <w:pPr>
        <w:pStyle w:val="Kop3"/>
        <w:spacing w:line="276" w:lineRule="auto"/>
        <w:rPr>
          <w:rFonts w:cs="Arial"/>
        </w:rPr>
      </w:pPr>
      <w:bookmarkStart w:id="69" w:name="_Toc73456737"/>
      <w:r w:rsidRPr="007C45A5">
        <w:rPr>
          <w:rFonts w:cs="Arial"/>
        </w:rPr>
        <w:t>2.</w:t>
      </w:r>
      <w:r w:rsidR="00B023C5" w:rsidRPr="007C45A5">
        <w:rPr>
          <w:rFonts w:cs="Arial"/>
        </w:rPr>
        <w:t>1</w:t>
      </w:r>
      <w:r w:rsidR="00CA544A">
        <w:rPr>
          <w:rFonts w:cs="Arial"/>
        </w:rPr>
        <w:t>2</w:t>
      </w:r>
      <w:r w:rsidR="00346838" w:rsidRPr="007C45A5">
        <w:rPr>
          <w:rFonts w:cs="Arial"/>
        </w:rPr>
        <w:tab/>
        <w:t>Aanbestedingsprocedure en gunning</w:t>
      </w:r>
      <w:bookmarkEnd w:id="69"/>
    </w:p>
    <w:p w14:paraId="1231CE5D" w14:textId="77777777" w:rsidR="00EE73A4" w:rsidRPr="007C45A5" w:rsidRDefault="00EE73A4" w:rsidP="007C45A5">
      <w:pPr>
        <w:spacing w:line="276" w:lineRule="auto"/>
        <w:rPr>
          <w:rFonts w:ascii="Arial" w:hAnsi="Arial" w:cs="Arial"/>
          <w:sz w:val="20"/>
        </w:rPr>
      </w:pPr>
      <w:r w:rsidRPr="007C45A5">
        <w:rPr>
          <w:rFonts w:ascii="Arial" w:hAnsi="Arial" w:cs="Arial"/>
          <w:sz w:val="20"/>
        </w:rPr>
        <w:t xml:space="preserve">De </w:t>
      </w:r>
      <w:r w:rsidR="0034416C" w:rsidRPr="007C45A5">
        <w:rPr>
          <w:rFonts w:ascii="Arial" w:hAnsi="Arial" w:cs="Arial"/>
          <w:sz w:val="20"/>
        </w:rPr>
        <w:t>Aanbestedingswet 2016</w:t>
      </w:r>
      <w:r w:rsidRPr="007C45A5">
        <w:rPr>
          <w:rFonts w:ascii="Arial" w:hAnsi="Arial" w:cs="Arial"/>
          <w:sz w:val="20"/>
        </w:rPr>
        <w:t xml:space="preserve"> </w:t>
      </w:r>
      <w:r w:rsidR="0034416C" w:rsidRPr="007C45A5">
        <w:rPr>
          <w:rFonts w:ascii="Arial" w:hAnsi="Arial" w:cs="Arial"/>
          <w:sz w:val="20"/>
        </w:rPr>
        <w:t>(AW 2016) oftewel</w:t>
      </w:r>
      <w:r w:rsidR="00F97B58" w:rsidRPr="007C45A5">
        <w:rPr>
          <w:rFonts w:ascii="Arial" w:hAnsi="Arial" w:cs="Arial"/>
          <w:sz w:val="20"/>
        </w:rPr>
        <w:t>:</w:t>
      </w:r>
      <w:r w:rsidR="0034416C" w:rsidRPr="007C45A5">
        <w:rPr>
          <w:rFonts w:ascii="Arial" w:hAnsi="Arial" w:cs="Arial"/>
          <w:sz w:val="20"/>
        </w:rPr>
        <w:t xml:space="preserve"> de gewijzigde aanbestedingswet 2012</w:t>
      </w:r>
      <w:r w:rsidR="00F97B58" w:rsidRPr="007C45A5">
        <w:rPr>
          <w:rFonts w:ascii="Arial" w:hAnsi="Arial" w:cs="Arial"/>
          <w:sz w:val="20"/>
        </w:rPr>
        <w:t xml:space="preserve"> met ingang van 1 juli 2016</w:t>
      </w:r>
      <w:r w:rsidR="0034416C" w:rsidRPr="007C45A5">
        <w:rPr>
          <w:rFonts w:ascii="Arial" w:hAnsi="Arial" w:cs="Arial"/>
          <w:sz w:val="20"/>
        </w:rPr>
        <w:t xml:space="preserve">, </w:t>
      </w:r>
      <w:r w:rsidRPr="007C45A5">
        <w:rPr>
          <w:rFonts w:ascii="Arial" w:hAnsi="Arial" w:cs="Arial"/>
          <w:sz w:val="20"/>
        </w:rPr>
        <w:t>is van toepassing op de</w:t>
      </w:r>
      <w:r w:rsidR="006E0765" w:rsidRPr="007C45A5">
        <w:rPr>
          <w:rFonts w:ascii="Arial" w:hAnsi="Arial" w:cs="Arial"/>
          <w:sz w:val="20"/>
        </w:rPr>
        <w:t xml:space="preserve">ze </w:t>
      </w:r>
      <w:r w:rsidR="009C6828" w:rsidRPr="007C45A5">
        <w:rPr>
          <w:rFonts w:ascii="Arial" w:hAnsi="Arial" w:cs="Arial"/>
          <w:sz w:val="20"/>
        </w:rPr>
        <w:t>openbare Europese</w:t>
      </w:r>
      <w:r w:rsidR="006E0765" w:rsidRPr="007C45A5">
        <w:rPr>
          <w:rFonts w:ascii="Arial" w:hAnsi="Arial" w:cs="Arial"/>
          <w:sz w:val="20"/>
        </w:rPr>
        <w:t xml:space="preserve"> aanbesteding</w:t>
      </w:r>
      <w:r w:rsidRPr="007C45A5">
        <w:rPr>
          <w:rFonts w:ascii="Arial" w:hAnsi="Arial" w:cs="Arial"/>
          <w:sz w:val="20"/>
        </w:rPr>
        <w:t>.</w:t>
      </w:r>
    </w:p>
    <w:p w14:paraId="1BC681E1" w14:textId="77777777" w:rsidR="00DA31F3" w:rsidRPr="007C45A5" w:rsidRDefault="00DA31F3" w:rsidP="007C45A5">
      <w:pPr>
        <w:spacing w:line="276" w:lineRule="auto"/>
        <w:rPr>
          <w:rFonts w:ascii="Arial" w:hAnsi="Arial" w:cs="Arial"/>
          <w:sz w:val="20"/>
        </w:rPr>
      </w:pPr>
    </w:p>
    <w:p w14:paraId="29716224" w14:textId="6F88927E" w:rsidR="006E2517" w:rsidRPr="00BF451A" w:rsidRDefault="00DA31F3" w:rsidP="007C45A5">
      <w:pPr>
        <w:spacing w:line="276" w:lineRule="auto"/>
        <w:rPr>
          <w:rFonts w:ascii="Arial" w:hAnsi="Arial" w:cs="Arial"/>
          <w:sz w:val="20"/>
        </w:rPr>
      </w:pPr>
      <w:r w:rsidRPr="00BF451A">
        <w:rPr>
          <w:rFonts w:ascii="Arial" w:hAnsi="Arial" w:cs="Arial"/>
          <w:sz w:val="20"/>
        </w:rPr>
        <w:t xml:space="preserve">Daarnaast dient </w:t>
      </w:r>
      <w:r w:rsidR="00C150E1" w:rsidRPr="00BF451A">
        <w:rPr>
          <w:rFonts w:ascii="Arial" w:hAnsi="Arial" w:cs="Arial"/>
          <w:sz w:val="20"/>
        </w:rPr>
        <w:t xml:space="preserve">de </w:t>
      </w:r>
      <w:r w:rsidR="00F05F23">
        <w:rPr>
          <w:rFonts w:ascii="Arial" w:hAnsi="Arial" w:cs="Arial"/>
          <w:sz w:val="20"/>
        </w:rPr>
        <w:t>Aanbestedende</w:t>
      </w:r>
      <w:r w:rsidRPr="00BF451A">
        <w:rPr>
          <w:rFonts w:ascii="Arial" w:hAnsi="Arial" w:cs="Arial"/>
          <w:sz w:val="20"/>
        </w:rPr>
        <w:t xml:space="preserve"> </w:t>
      </w:r>
      <w:r w:rsidR="007201E1">
        <w:rPr>
          <w:rFonts w:ascii="Arial" w:hAnsi="Arial" w:cs="Arial"/>
          <w:sz w:val="20"/>
        </w:rPr>
        <w:t>d</w:t>
      </w:r>
      <w:r w:rsidRPr="00BF451A">
        <w:rPr>
          <w:rFonts w:ascii="Arial" w:hAnsi="Arial" w:cs="Arial"/>
          <w:sz w:val="20"/>
        </w:rPr>
        <w:t xml:space="preserve">ienst, conform </w:t>
      </w:r>
      <w:r w:rsidR="0034416C" w:rsidRPr="00BF451A">
        <w:rPr>
          <w:rFonts w:ascii="Arial" w:hAnsi="Arial" w:cs="Arial"/>
          <w:sz w:val="20"/>
        </w:rPr>
        <w:t>AW 2016</w:t>
      </w:r>
      <w:r w:rsidRPr="00BF451A">
        <w:rPr>
          <w:rFonts w:ascii="Arial" w:hAnsi="Arial" w:cs="Arial"/>
          <w:sz w:val="20"/>
        </w:rPr>
        <w:t xml:space="preserve">, de </w:t>
      </w:r>
      <w:r w:rsidR="00BF451A">
        <w:rPr>
          <w:rFonts w:ascii="Arial" w:hAnsi="Arial" w:cs="Arial"/>
          <w:sz w:val="20"/>
        </w:rPr>
        <w:t>Inschrijving</w:t>
      </w:r>
      <w:r w:rsidRPr="00BF451A">
        <w:rPr>
          <w:rFonts w:ascii="Arial" w:hAnsi="Arial" w:cs="Arial"/>
          <w:sz w:val="20"/>
        </w:rPr>
        <w:t xml:space="preserve">en te beoordelen </w:t>
      </w:r>
      <w:r w:rsidR="00AB3927" w:rsidRPr="00BF451A">
        <w:rPr>
          <w:rFonts w:ascii="Arial" w:hAnsi="Arial" w:cs="Arial"/>
          <w:sz w:val="20"/>
        </w:rPr>
        <w:t xml:space="preserve">op </w:t>
      </w:r>
      <w:r w:rsidR="00AB3927" w:rsidRPr="00BF451A">
        <w:rPr>
          <w:rFonts w:ascii="Arial" w:hAnsi="Arial" w:cs="Arial"/>
          <w:sz w:val="20"/>
          <w:szCs w:val="20"/>
        </w:rPr>
        <w:t xml:space="preserve">basis van het gunningscriterium Economisch Meest Voordelige </w:t>
      </w:r>
      <w:r w:rsidR="00BF451A">
        <w:rPr>
          <w:rFonts w:ascii="Arial" w:hAnsi="Arial" w:cs="Arial"/>
          <w:sz w:val="20"/>
          <w:szCs w:val="20"/>
        </w:rPr>
        <w:t>Inschrijving</w:t>
      </w:r>
      <w:r w:rsidR="00AB3927" w:rsidRPr="00BF451A">
        <w:rPr>
          <w:rFonts w:ascii="Arial" w:hAnsi="Arial" w:cs="Arial"/>
          <w:sz w:val="20"/>
          <w:szCs w:val="20"/>
        </w:rPr>
        <w:t xml:space="preserve"> (EMVI) met als subgunningscriterium Beste Prijs-Kwaliteit Verhouding (BPKV)</w:t>
      </w:r>
      <w:r w:rsidR="00AB3927" w:rsidRPr="00BF451A">
        <w:rPr>
          <w:rFonts w:ascii="Arial" w:hAnsi="Arial" w:cs="Arial"/>
          <w:sz w:val="20"/>
        </w:rPr>
        <w:t>.</w:t>
      </w:r>
      <w:r w:rsidR="00AB3927" w:rsidRPr="00BF451A">
        <w:rPr>
          <w:rFonts w:ascii="Arial" w:hAnsi="Arial" w:cs="Arial"/>
          <w:sz w:val="20"/>
          <w:szCs w:val="20"/>
        </w:rPr>
        <w:t xml:space="preserve"> </w:t>
      </w:r>
      <w:r w:rsidRPr="00BF451A">
        <w:rPr>
          <w:rFonts w:ascii="Arial" w:hAnsi="Arial" w:cs="Arial"/>
          <w:sz w:val="20"/>
        </w:rPr>
        <w:t>Dit betekent dat</w:t>
      </w:r>
      <w:r w:rsidR="00C150E1" w:rsidRPr="00BF451A">
        <w:rPr>
          <w:rFonts w:ascii="Arial" w:hAnsi="Arial" w:cs="Arial"/>
          <w:sz w:val="20"/>
        </w:rPr>
        <w:t xml:space="preserve"> de</w:t>
      </w:r>
      <w:r w:rsidRPr="00BF451A">
        <w:rPr>
          <w:rFonts w:ascii="Arial" w:hAnsi="Arial" w:cs="Arial"/>
          <w:sz w:val="20"/>
        </w:rPr>
        <w:t xml:space="preserve"> </w:t>
      </w:r>
      <w:r w:rsidR="00F05F23">
        <w:rPr>
          <w:rFonts w:ascii="Arial" w:hAnsi="Arial" w:cs="Arial"/>
          <w:sz w:val="20"/>
        </w:rPr>
        <w:t>Aanbestedende</w:t>
      </w:r>
      <w:r w:rsidRPr="00BF451A">
        <w:rPr>
          <w:rFonts w:ascii="Arial" w:hAnsi="Arial" w:cs="Arial"/>
          <w:sz w:val="20"/>
        </w:rPr>
        <w:t xml:space="preserve"> </w:t>
      </w:r>
      <w:r w:rsidR="007201E1">
        <w:rPr>
          <w:rFonts w:ascii="Arial" w:hAnsi="Arial" w:cs="Arial"/>
          <w:sz w:val="20"/>
        </w:rPr>
        <w:t>d</w:t>
      </w:r>
      <w:r w:rsidRPr="00BF451A">
        <w:rPr>
          <w:rFonts w:ascii="Arial" w:hAnsi="Arial" w:cs="Arial"/>
          <w:sz w:val="20"/>
        </w:rPr>
        <w:t xml:space="preserve">ienst naast </w:t>
      </w:r>
      <w:r w:rsidR="00C150E1" w:rsidRPr="00BF451A">
        <w:rPr>
          <w:rFonts w:ascii="Arial" w:hAnsi="Arial" w:cs="Arial"/>
          <w:sz w:val="20"/>
        </w:rPr>
        <w:t xml:space="preserve">de </w:t>
      </w:r>
      <w:r w:rsidRPr="00BF451A">
        <w:rPr>
          <w:rFonts w:ascii="Arial" w:hAnsi="Arial" w:cs="Arial"/>
          <w:sz w:val="20"/>
        </w:rPr>
        <w:t xml:space="preserve">prijs, ook kwalitatieve criteria dient te beoordelen. Zie hiervoor hoofdstuk 5 </w:t>
      </w:r>
      <w:r w:rsidR="00C150E1" w:rsidRPr="00BF451A">
        <w:rPr>
          <w:rFonts w:ascii="Arial" w:hAnsi="Arial" w:cs="Arial"/>
          <w:sz w:val="20"/>
        </w:rPr>
        <w:t>‘’</w:t>
      </w:r>
      <w:r w:rsidRPr="00BF451A">
        <w:rPr>
          <w:rFonts w:ascii="Arial" w:hAnsi="Arial" w:cs="Arial"/>
          <w:sz w:val="20"/>
        </w:rPr>
        <w:t>Beoordeling en gunning</w:t>
      </w:r>
      <w:r w:rsidR="00C150E1" w:rsidRPr="00BF451A">
        <w:rPr>
          <w:rFonts w:ascii="Arial" w:hAnsi="Arial" w:cs="Arial"/>
          <w:sz w:val="20"/>
        </w:rPr>
        <w:t>’’</w:t>
      </w:r>
      <w:r w:rsidRPr="00BF451A">
        <w:rPr>
          <w:rFonts w:ascii="Arial" w:hAnsi="Arial" w:cs="Arial"/>
          <w:sz w:val="20"/>
        </w:rPr>
        <w:t xml:space="preserve"> van de </w:t>
      </w:r>
      <w:r w:rsidR="00BF451A">
        <w:rPr>
          <w:rFonts w:ascii="Arial" w:hAnsi="Arial" w:cs="Arial"/>
          <w:sz w:val="20"/>
        </w:rPr>
        <w:t>Inschrijving</w:t>
      </w:r>
      <w:r w:rsidRPr="00BF451A">
        <w:rPr>
          <w:rFonts w:ascii="Arial" w:hAnsi="Arial" w:cs="Arial"/>
          <w:sz w:val="20"/>
        </w:rPr>
        <w:t>.</w:t>
      </w:r>
      <w:r w:rsidR="00DA01E2" w:rsidRPr="00BF451A">
        <w:rPr>
          <w:rFonts w:ascii="Arial" w:hAnsi="Arial" w:cs="Arial"/>
          <w:sz w:val="20"/>
        </w:rPr>
        <w:t xml:space="preserve"> </w:t>
      </w:r>
      <w:r w:rsidR="00EC59EE" w:rsidRPr="00BF451A">
        <w:rPr>
          <w:rFonts w:ascii="Arial" w:hAnsi="Arial" w:cs="Arial"/>
          <w:sz w:val="20"/>
        </w:rPr>
        <w:t xml:space="preserve">De uitgebrachte </w:t>
      </w:r>
      <w:r w:rsidR="00BF451A">
        <w:rPr>
          <w:rFonts w:ascii="Arial" w:hAnsi="Arial" w:cs="Arial"/>
          <w:sz w:val="20"/>
        </w:rPr>
        <w:t>Inschrijving</w:t>
      </w:r>
      <w:r w:rsidR="009C6828" w:rsidRPr="00BF451A">
        <w:rPr>
          <w:rFonts w:ascii="Arial" w:hAnsi="Arial" w:cs="Arial"/>
          <w:sz w:val="20"/>
        </w:rPr>
        <w:t>en</w:t>
      </w:r>
      <w:r w:rsidR="00EC59EE" w:rsidRPr="00BF451A">
        <w:rPr>
          <w:rFonts w:ascii="Arial" w:hAnsi="Arial" w:cs="Arial"/>
          <w:sz w:val="20"/>
        </w:rPr>
        <w:t xml:space="preserve"> worden getoetst </w:t>
      </w:r>
      <w:r w:rsidR="00206746" w:rsidRPr="00BF451A">
        <w:rPr>
          <w:rFonts w:ascii="Arial" w:hAnsi="Arial" w:cs="Arial"/>
          <w:sz w:val="20"/>
        </w:rPr>
        <w:t xml:space="preserve">op uitsluitingsgronden </w:t>
      </w:r>
      <w:r w:rsidR="00EC59EE" w:rsidRPr="00BF451A">
        <w:rPr>
          <w:rFonts w:ascii="Arial" w:hAnsi="Arial" w:cs="Arial"/>
          <w:sz w:val="20"/>
        </w:rPr>
        <w:t xml:space="preserve">en beoordeeld op de in </w:t>
      </w:r>
      <w:r w:rsidR="004D5490" w:rsidRPr="00BF451A">
        <w:rPr>
          <w:rFonts w:ascii="Arial" w:hAnsi="Arial" w:cs="Arial"/>
          <w:sz w:val="20"/>
        </w:rPr>
        <w:t>l</w:t>
      </w:r>
      <w:r w:rsidR="007F48B2" w:rsidRPr="00BF451A">
        <w:rPr>
          <w:rFonts w:ascii="Arial" w:hAnsi="Arial" w:cs="Arial"/>
          <w:sz w:val="20"/>
        </w:rPr>
        <w:t xml:space="preserve">eidraad en </w:t>
      </w:r>
      <w:r w:rsidR="00BD5869">
        <w:rPr>
          <w:rFonts w:ascii="Arial" w:hAnsi="Arial" w:cs="Arial"/>
          <w:sz w:val="20"/>
        </w:rPr>
        <w:t>Bijlage</w:t>
      </w:r>
      <w:r w:rsidR="00F72108" w:rsidRPr="00BF451A">
        <w:rPr>
          <w:rFonts w:ascii="Arial" w:hAnsi="Arial" w:cs="Arial"/>
          <w:sz w:val="20"/>
        </w:rPr>
        <w:t>n</w:t>
      </w:r>
      <w:r w:rsidR="006E2517" w:rsidRPr="00BF451A">
        <w:rPr>
          <w:rFonts w:ascii="Arial" w:hAnsi="Arial" w:cs="Arial"/>
          <w:sz w:val="20"/>
        </w:rPr>
        <w:t xml:space="preserve"> genoemde voorwaarden</w:t>
      </w:r>
      <w:r w:rsidR="00EE73A4" w:rsidRPr="00BF451A">
        <w:rPr>
          <w:rFonts w:ascii="Arial" w:hAnsi="Arial" w:cs="Arial"/>
          <w:sz w:val="20"/>
        </w:rPr>
        <w:t>.</w:t>
      </w:r>
      <w:r w:rsidR="006E2517" w:rsidRPr="00BF451A">
        <w:rPr>
          <w:rFonts w:ascii="Arial" w:hAnsi="Arial" w:cs="Arial"/>
          <w:sz w:val="20"/>
        </w:rPr>
        <w:t xml:space="preserve"> </w:t>
      </w:r>
    </w:p>
    <w:p w14:paraId="7DCECAE7" w14:textId="77777777" w:rsidR="00DA6E33" w:rsidRPr="007C45A5" w:rsidRDefault="00DA6E33" w:rsidP="007C45A5">
      <w:pPr>
        <w:spacing w:line="276" w:lineRule="auto"/>
        <w:rPr>
          <w:rFonts w:ascii="Arial" w:hAnsi="Arial" w:cs="Arial"/>
          <w:sz w:val="20"/>
        </w:rPr>
      </w:pPr>
    </w:p>
    <w:p w14:paraId="014AF93B" w14:textId="00F8D833" w:rsidR="00F97B58" w:rsidRPr="007C45A5" w:rsidRDefault="00F97B58" w:rsidP="007C45A5">
      <w:pPr>
        <w:pStyle w:val="Default"/>
        <w:spacing w:line="276" w:lineRule="auto"/>
        <w:rPr>
          <w:sz w:val="20"/>
          <w:szCs w:val="20"/>
        </w:rPr>
      </w:pPr>
      <w:r w:rsidRPr="007C45A5">
        <w:rPr>
          <w:sz w:val="20"/>
          <w:szCs w:val="20"/>
        </w:rPr>
        <w:t xml:space="preserve">Zowel </w:t>
      </w:r>
      <w:r w:rsidR="001C3BDA" w:rsidRPr="007C45A5">
        <w:rPr>
          <w:sz w:val="20"/>
          <w:szCs w:val="20"/>
        </w:rPr>
        <w:t xml:space="preserve">de </w:t>
      </w:r>
      <w:r w:rsidR="0075355A">
        <w:rPr>
          <w:sz w:val="20"/>
          <w:szCs w:val="20"/>
        </w:rPr>
        <w:t>Inschrijver</w:t>
      </w:r>
      <w:r w:rsidRPr="007C45A5">
        <w:rPr>
          <w:sz w:val="20"/>
          <w:szCs w:val="20"/>
        </w:rPr>
        <w:t xml:space="preserve"> als </w:t>
      </w:r>
      <w:r w:rsidR="00C150E1" w:rsidRPr="007C45A5">
        <w:rPr>
          <w:sz w:val="20"/>
          <w:szCs w:val="20"/>
        </w:rPr>
        <w:t xml:space="preserve">de </w:t>
      </w:r>
      <w:r w:rsidR="00F05F23">
        <w:rPr>
          <w:sz w:val="20"/>
          <w:szCs w:val="20"/>
        </w:rPr>
        <w:t>Aanbestedende</w:t>
      </w:r>
      <w:r w:rsidRPr="007C45A5">
        <w:rPr>
          <w:sz w:val="20"/>
          <w:szCs w:val="20"/>
        </w:rPr>
        <w:t xml:space="preserve"> </w:t>
      </w:r>
      <w:r w:rsidR="007201E1">
        <w:rPr>
          <w:sz w:val="20"/>
          <w:szCs w:val="20"/>
        </w:rPr>
        <w:t>d</w:t>
      </w:r>
      <w:r w:rsidRPr="007C45A5">
        <w:rPr>
          <w:sz w:val="20"/>
          <w:szCs w:val="20"/>
        </w:rPr>
        <w:t xml:space="preserve">ienst respecteren de (ethische) gedragscode omtrent Inkoop, zie: </w:t>
      </w:r>
      <w:hyperlink r:id="rId16" w:history="1">
        <w:r w:rsidRPr="00AB3927">
          <w:rPr>
            <w:rStyle w:val="Hyperlink"/>
            <w:color w:val="0070C0"/>
            <w:sz w:val="20"/>
            <w:szCs w:val="20"/>
          </w:rPr>
          <w:t>https://www.nevi.nl/sites/default/files/Brochure_Gedragscode_2012_A5.PDF</w:t>
        </w:r>
      </w:hyperlink>
      <w:r w:rsidRPr="00AB3927">
        <w:rPr>
          <w:color w:val="0070C0"/>
          <w:sz w:val="20"/>
          <w:szCs w:val="20"/>
        </w:rPr>
        <w:t>.</w:t>
      </w:r>
    </w:p>
    <w:p w14:paraId="344802E8" w14:textId="77777777" w:rsidR="00C6603E" w:rsidRPr="007C45A5" w:rsidRDefault="00C6603E" w:rsidP="007C45A5">
      <w:pPr>
        <w:spacing w:line="276" w:lineRule="auto"/>
        <w:rPr>
          <w:rFonts w:ascii="Arial" w:hAnsi="Arial" w:cs="Arial"/>
          <w:b/>
          <w:color w:val="548DD4" w:themeColor="text2" w:themeTint="99"/>
          <w:sz w:val="20"/>
        </w:rPr>
      </w:pPr>
      <w:bookmarkStart w:id="70" w:name="_Toc490977399"/>
      <w:bookmarkStart w:id="71" w:name="_Toc8454697"/>
      <w:bookmarkStart w:id="72" w:name="_Toc189978607"/>
      <w:bookmarkStart w:id="73" w:name="_Toc222298062"/>
      <w:bookmarkStart w:id="74" w:name="_Toc223257204"/>
      <w:bookmarkStart w:id="75" w:name="_Toc223257281"/>
      <w:bookmarkStart w:id="76" w:name="_Toc266711667"/>
    </w:p>
    <w:p w14:paraId="4C5898F3" w14:textId="77777777" w:rsidR="00C76DA7" w:rsidRDefault="00C76DA7" w:rsidP="007C45A5">
      <w:pPr>
        <w:pStyle w:val="Kop3"/>
        <w:spacing w:line="276" w:lineRule="auto"/>
        <w:rPr>
          <w:rFonts w:cs="Arial"/>
        </w:rPr>
      </w:pPr>
    </w:p>
    <w:p w14:paraId="40A28274" w14:textId="77777777" w:rsidR="00C76DA7" w:rsidRDefault="00C76DA7" w:rsidP="007C45A5">
      <w:pPr>
        <w:pStyle w:val="Kop3"/>
        <w:spacing w:line="276" w:lineRule="auto"/>
        <w:rPr>
          <w:rFonts w:cs="Arial"/>
        </w:rPr>
      </w:pPr>
    </w:p>
    <w:p w14:paraId="3573759B" w14:textId="77777777" w:rsidR="00C76DA7" w:rsidRDefault="00C76DA7" w:rsidP="00C76DA7"/>
    <w:p w14:paraId="29739081" w14:textId="77777777" w:rsidR="00C76DA7" w:rsidRPr="00C76DA7" w:rsidRDefault="00C76DA7" w:rsidP="00C76DA7"/>
    <w:p w14:paraId="49A45A25" w14:textId="5D462671" w:rsidR="006F5340" w:rsidRPr="007C45A5" w:rsidRDefault="009F7E2C" w:rsidP="007C45A5">
      <w:pPr>
        <w:pStyle w:val="Kop3"/>
        <w:spacing w:line="276" w:lineRule="auto"/>
        <w:rPr>
          <w:rFonts w:cs="Arial"/>
        </w:rPr>
      </w:pPr>
      <w:bookmarkStart w:id="77" w:name="_Toc73456738"/>
      <w:r w:rsidRPr="007C45A5">
        <w:rPr>
          <w:rFonts w:cs="Arial"/>
        </w:rPr>
        <w:lastRenderedPageBreak/>
        <w:t>2.</w:t>
      </w:r>
      <w:r w:rsidR="00B023C5" w:rsidRPr="007C45A5">
        <w:rPr>
          <w:rFonts w:cs="Arial"/>
        </w:rPr>
        <w:t>1</w:t>
      </w:r>
      <w:r w:rsidR="00CA544A">
        <w:rPr>
          <w:rFonts w:cs="Arial"/>
        </w:rPr>
        <w:t>3</w:t>
      </w:r>
      <w:r w:rsidR="006F5340" w:rsidRPr="007C45A5">
        <w:rPr>
          <w:rFonts w:cs="Arial"/>
        </w:rPr>
        <w:tab/>
        <w:t>Contactgegevens</w:t>
      </w:r>
      <w:bookmarkEnd w:id="77"/>
    </w:p>
    <w:p w14:paraId="412316F2" w14:textId="16D3C523" w:rsidR="00F97B58" w:rsidRPr="007C45A5" w:rsidRDefault="00F97B58" w:rsidP="007C45A5">
      <w:pPr>
        <w:spacing w:line="276" w:lineRule="auto"/>
        <w:rPr>
          <w:rFonts w:ascii="Arial" w:hAnsi="Arial" w:cs="Arial"/>
          <w:sz w:val="20"/>
        </w:rPr>
      </w:pPr>
      <w:r w:rsidRPr="007C45A5">
        <w:rPr>
          <w:rFonts w:ascii="Arial" w:hAnsi="Arial" w:cs="Arial"/>
          <w:sz w:val="20"/>
        </w:rPr>
        <w:t xml:space="preserve">Gedurende deze Aanbesteding vindt alle communicatie tussen </w:t>
      </w:r>
      <w:r w:rsidR="00E2324A" w:rsidRPr="007C45A5">
        <w:rPr>
          <w:rFonts w:ascii="Arial" w:hAnsi="Arial" w:cs="Arial"/>
          <w:sz w:val="20"/>
        </w:rPr>
        <w:t xml:space="preserve">de </w:t>
      </w:r>
      <w:r w:rsidR="00F05F23">
        <w:rPr>
          <w:rFonts w:ascii="Arial" w:hAnsi="Arial" w:cs="Arial"/>
          <w:sz w:val="20"/>
        </w:rPr>
        <w:t>Aanbestedende</w:t>
      </w:r>
      <w:r w:rsidRPr="007C45A5">
        <w:rPr>
          <w:rFonts w:ascii="Arial" w:hAnsi="Arial" w:cs="Arial"/>
          <w:sz w:val="20"/>
        </w:rPr>
        <w:t xml:space="preserve"> </w:t>
      </w:r>
      <w:r w:rsidR="007201E1">
        <w:rPr>
          <w:rFonts w:ascii="Arial" w:hAnsi="Arial" w:cs="Arial"/>
          <w:sz w:val="20"/>
        </w:rPr>
        <w:t>d</w:t>
      </w:r>
      <w:r w:rsidRPr="007C45A5">
        <w:rPr>
          <w:rFonts w:ascii="Arial" w:hAnsi="Arial" w:cs="Arial"/>
          <w:sz w:val="20"/>
        </w:rPr>
        <w:t xml:space="preserve">ienst en </w:t>
      </w:r>
      <w:r w:rsidR="00E2324A" w:rsidRPr="007C45A5">
        <w:rPr>
          <w:rFonts w:ascii="Arial" w:hAnsi="Arial" w:cs="Arial"/>
          <w:sz w:val="20"/>
        </w:rPr>
        <w:t xml:space="preserve">de </w:t>
      </w:r>
      <w:r w:rsidR="0075355A">
        <w:rPr>
          <w:rFonts w:ascii="Arial" w:hAnsi="Arial" w:cs="Arial"/>
          <w:sz w:val="20"/>
        </w:rPr>
        <w:t>Inschrijver</w:t>
      </w:r>
      <w:r w:rsidRPr="007C45A5">
        <w:rPr>
          <w:rFonts w:ascii="Arial" w:hAnsi="Arial" w:cs="Arial"/>
          <w:sz w:val="20"/>
        </w:rPr>
        <w:t xml:space="preserve"> uitsluitend plaats </w:t>
      </w:r>
      <w:r w:rsidR="00DA01E2" w:rsidRPr="007C45A5">
        <w:rPr>
          <w:rFonts w:ascii="Arial" w:hAnsi="Arial" w:cs="Arial"/>
          <w:sz w:val="20"/>
        </w:rPr>
        <w:t>via TenderN</w:t>
      </w:r>
      <w:r w:rsidRPr="007C45A5">
        <w:rPr>
          <w:rFonts w:ascii="Arial" w:hAnsi="Arial" w:cs="Arial"/>
          <w:sz w:val="20"/>
        </w:rPr>
        <w:t>ed of in uiterste gevallen via onderstaand e-mailadres.</w:t>
      </w:r>
      <w:r w:rsidR="001870C9" w:rsidRPr="007C45A5">
        <w:rPr>
          <w:rFonts w:ascii="Arial" w:hAnsi="Arial" w:cs="Arial"/>
          <w:sz w:val="20"/>
        </w:rPr>
        <w:t xml:space="preserve"> De contactpersoon in kader van deze aanbesteding is: </w:t>
      </w:r>
      <w:r w:rsidRPr="007C45A5">
        <w:rPr>
          <w:rFonts w:ascii="Arial" w:hAnsi="Arial" w:cs="Arial"/>
          <w:sz w:val="20"/>
        </w:rPr>
        <w:t xml:space="preserve"> </w:t>
      </w:r>
    </w:p>
    <w:p w14:paraId="7A340772" w14:textId="77777777" w:rsidR="00F97B58" w:rsidRPr="007C45A5" w:rsidRDefault="00F97B58" w:rsidP="007C45A5">
      <w:pPr>
        <w:spacing w:line="276" w:lineRule="auto"/>
        <w:rPr>
          <w:rFonts w:ascii="Arial" w:hAnsi="Arial" w:cs="Arial"/>
          <w:sz w:val="20"/>
        </w:rPr>
      </w:pPr>
    </w:p>
    <w:p w14:paraId="390E8FD5" w14:textId="1D23DE29" w:rsidR="00F97B58" w:rsidRPr="007C45A5" w:rsidRDefault="00E2324A" w:rsidP="007C45A5">
      <w:pPr>
        <w:spacing w:line="276" w:lineRule="auto"/>
        <w:rPr>
          <w:rFonts w:ascii="Arial" w:hAnsi="Arial" w:cs="Arial"/>
          <w:sz w:val="20"/>
        </w:rPr>
      </w:pPr>
      <w:r w:rsidRPr="007C45A5">
        <w:rPr>
          <w:rFonts w:ascii="Arial" w:hAnsi="Arial" w:cs="Arial"/>
          <w:sz w:val="20"/>
        </w:rPr>
        <w:t xml:space="preserve">Contactpersoon </w:t>
      </w:r>
      <w:r w:rsidR="00F97B58" w:rsidRPr="007C45A5">
        <w:rPr>
          <w:rFonts w:ascii="Arial" w:hAnsi="Arial" w:cs="Arial"/>
          <w:sz w:val="20"/>
        </w:rPr>
        <w:tab/>
      </w:r>
      <w:r w:rsidR="00F97B58" w:rsidRPr="007C45A5">
        <w:rPr>
          <w:rFonts w:ascii="Arial" w:hAnsi="Arial" w:cs="Arial"/>
          <w:sz w:val="20"/>
        </w:rPr>
        <w:tab/>
        <w:t xml:space="preserve">: Dhr. </w:t>
      </w:r>
      <w:r w:rsidR="00DA01E2" w:rsidRPr="007C45A5">
        <w:rPr>
          <w:rFonts w:ascii="Arial" w:hAnsi="Arial" w:cs="Arial"/>
          <w:sz w:val="20"/>
        </w:rPr>
        <w:t xml:space="preserve">A. </w:t>
      </w:r>
      <w:r w:rsidR="00FF71D6" w:rsidRPr="007C45A5">
        <w:rPr>
          <w:rFonts w:ascii="Arial" w:hAnsi="Arial" w:cs="Arial"/>
          <w:sz w:val="20"/>
        </w:rPr>
        <w:t>Pattiwaël</w:t>
      </w:r>
      <w:r w:rsidR="00A17EC8" w:rsidRPr="007C45A5">
        <w:rPr>
          <w:rFonts w:ascii="Arial" w:hAnsi="Arial" w:cs="Arial"/>
          <w:sz w:val="20"/>
        </w:rPr>
        <w:t xml:space="preserve">, </w:t>
      </w:r>
      <w:r w:rsidR="00DA01E2" w:rsidRPr="007C45A5">
        <w:rPr>
          <w:rFonts w:ascii="Arial" w:hAnsi="Arial" w:cs="Arial"/>
          <w:sz w:val="20"/>
        </w:rPr>
        <w:t>S</w:t>
      </w:r>
      <w:r w:rsidR="00932987">
        <w:rPr>
          <w:rFonts w:ascii="Arial" w:hAnsi="Arial" w:cs="Arial"/>
          <w:sz w:val="20"/>
        </w:rPr>
        <w:t>enior Inkoopadviseur Cloudmigratie</w:t>
      </w:r>
    </w:p>
    <w:p w14:paraId="7EB0BC1C" w14:textId="77777777" w:rsidR="00F97B58" w:rsidRPr="007C45A5" w:rsidRDefault="00F97B58" w:rsidP="007C45A5">
      <w:pPr>
        <w:spacing w:line="276" w:lineRule="auto"/>
        <w:rPr>
          <w:rFonts w:ascii="Arial" w:hAnsi="Arial" w:cs="Arial"/>
          <w:sz w:val="20"/>
        </w:rPr>
      </w:pPr>
      <w:r w:rsidRPr="007C45A5">
        <w:rPr>
          <w:rFonts w:ascii="Arial" w:hAnsi="Arial" w:cs="Arial"/>
          <w:sz w:val="20"/>
        </w:rPr>
        <w:t>Telefoon</w:t>
      </w:r>
      <w:r w:rsidRPr="007C45A5">
        <w:rPr>
          <w:rFonts w:ascii="Arial" w:hAnsi="Arial" w:cs="Arial"/>
          <w:sz w:val="20"/>
        </w:rPr>
        <w:tab/>
      </w:r>
      <w:r w:rsidRPr="007C45A5">
        <w:rPr>
          <w:rFonts w:ascii="Arial" w:hAnsi="Arial" w:cs="Arial"/>
          <w:sz w:val="20"/>
        </w:rPr>
        <w:tab/>
      </w:r>
      <w:r w:rsidRPr="007C45A5">
        <w:rPr>
          <w:rFonts w:ascii="Arial" w:hAnsi="Arial" w:cs="Arial"/>
          <w:sz w:val="20"/>
        </w:rPr>
        <w:tab/>
        <w:t xml:space="preserve">: </w:t>
      </w:r>
      <w:r w:rsidR="00DA01E2" w:rsidRPr="007C45A5">
        <w:rPr>
          <w:rFonts w:ascii="Arial" w:hAnsi="Arial" w:cs="Arial"/>
          <w:sz w:val="20"/>
        </w:rPr>
        <w:t xml:space="preserve">06 47 58 97 01 </w:t>
      </w:r>
    </w:p>
    <w:p w14:paraId="5D2D874A" w14:textId="77777777" w:rsidR="00A06B8C" w:rsidRPr="007C45A5" w:rsidRDefault="00F97B58" w:rsidP="007C45A5">
      <w:pPr>
        <w:spacing w:line="276" w:lineRule="auto"/>
        <w:rPr>
          <w:rFonts w:ascii="Arial" w:hAnsi="Arial" w:cs="Arial"/>
          <w:sz w:val="20"/>
        </w:rPr>
      </w:pPr>
      <w:r w:rsidRPr="007C45A5">
        <w:rPr>
          <w:rFonts w:ascii="Arial" w:hAnsi="Arial" w:cs="Arial"/>
          <w:sz w:val="20"/>
        </w:rPr>
        <w:t>E-mail</w:t>
      </w:r>
      <w:r w:rsidRPr="007C45A5">
        <w:rPr>
          <w:rFonts w:ascii="Arial" w:hAnsi="Arial" w:cs="Arial"/>
          <w:sz w:val="20"/>
        </w:rPr>
        <w:tab/>
      </w:r>
      <w:r w:rsidRPr="007C45A5">
        <w:rPr>
          <w:rFonts w:ascii="Arial" w:hAnsi="Arial" w:cs="Arial"/>
          <w:sz w:val="20"/>
        </w:rPr>
        <w:tab/>
      </w:r>
      <w:r w:rsidRPr="007C45A5">
        <w:rPr>
          <w:rFonts w:ascii="Arial" w:hAnsi="Arial" w:cs="Arial"/>
          <w:sz w:val="20"/>
        </w:rPr>
        <w:tab/>
      </w:r>
      <w:r w:rsidRPr="007C45A5">
        <w:rPr>
          <w:rFonts w:ascii="Arial" w:hAnsi="Arial" w:cs="Arial"/>
          <w:sz w:val="20"/>
        </w:rPr>
        <w:tab/>
        <w:t xml:space="preserve">: </w:t>
      </w:r>
      <w:r w:rsidR="00371CA2" w:rsidRPr="007C45A5">
        <w:rPr>
          <w:rFonts w:ascii="Arial" w:hAnsi="Arial" w:cs="Arial"/>
          <w:sz w:val="20"/>
        </w:rPr>
        <w:t>andrew.pattiwael</w:t>
      </w:r>
      <w:r w:rsidR="00DA01E2" w:rsidRPr="007C45A5">
        <w:rPr>
          <w:rFonts w:ascii="Arial" w:hAnsi="Arial" w:cs="Arial"/>
          <w:sz w:val="20"/>
        </w:rPr>
        <w:t>@vlaardingen.nl</w:t>
      </w:r>
      <w:r w:rsidR="00A06B8C" w:rsidRPr="007C45A5">
        <w:rPr>
          <w:rFonts w:ascii="Arial" w:hAnsi="Arial" w:cs="Arial"/>
          <w:sz w:val="20"/>
        </w:rPr>
        <w:t xml:space="preserve"> </w:t>
      </w:r>
    </w:p>
    <w:p w14:paraId="36AC0B4F" w14:textId="77777777" w:rsidR="00A06B8C" w:rsidRPr="007C45A5" w:rsidRDefault="00A06B8C" w:rsidP="007C45A5">
      <w:pPr>
        <w:spacing w:line="276" w:lineRule="auto"/>
        <w:rPr>
          <w:rFonts w:ascii="Arial" w:hAnsi="Arial" w:cs="Arial"/>
          <w:sz w:val="20"/>
        </w:rPr>
      </w:pPr>
    </w:p>
    <w:p w14:paraId="013A9EFC" w14:textId="2EB24A22" w:rsidR="000C4929" w:rsidRPr="007C45A5" w:rsidRDefault="000C4929" w:rsidP="007C45A5">
      <w:pPr>
        <w:spacing w:line="276" w:lineRule="auto"/>
        <w:rPr>
          <w:rFonts w:ascii="Arial" w:hAnsi="Arial" w:cs="Arial"/>
          <w:color w:val="000000" w:themeColor="text1"/>
          <w:sz w:val="20"/>
        </w:rPr>
      </w:pPr>
      <w:r w:rsidRPr="007C45A5">
        <w:rPr>
          <w:rFonts w:ascii="Arial" w:hAnsi="Arial" w:cs="Arial"/>
          <w:sz w:val="20"/>
        </w:rPr>
        <w:t>Het is</w:t>
      </w:r>
      <w:r w:rsidRPr="007C45A5">
        <w:rPr>
          <w:rFonts w:ascii="Arial" w:hAnsi="Arial" w:cs="Arial"/>
          <w:color w:val="000000" w:themeColor="text1"/>
          <w:sz w:val="20"/>
        </w:rPr>
        <w:t xml:space="preserve"> </w:t>
      </w:r>
      <w:r w:rsidR="0075355A">
        <w:rPr>
          <w:rFonts w:ascii="Arial" w:hAnsi="Arial" w:cs="Arial"/>
          <w:color w:val="000000" w:themeColor="text1"/>
          <w:sz w:val="20"/>
        </w:rPr>
        <w:t>Inschrijver</w:t>
      </w:r>
      <w:r w:rsidRPr="007C45A5">
        <w:rPr>
          <w:rFonts w:ascii="Arial" w:hAnsi="Arial" w:cs="Arial"/>
          <w:color w:val="000000" w:themeColor="text1"/>
          <w:sz w:val="20"/>
        </w:rPr>
        <w:t xml:space="preserve"> (of iemand binnen of gerelateerd aan zijn personeel en/of onderneming)</w:t>
      </w:r>
      <w:r w:rsidR="006D46C8" w:rsidRPr="007C45A5">
        <w:rPr>
          <w:rFonts w:ascii="Arial" w:hAnsi="Arial" w:cs="Arial"/>
          <w:color w:val="000000" w:themeColor="text1"/>
          <w:sz w:val="20"/>
        </w:rPr>
        <w:t xml:space="preserve"> </w:t>
      </w:r>
      <w:r w:rsidRPr="007C45A5">
        <w:rPr>
          <w:rFonts w:ascii="Arial" w:hAnsi="Arial" w:cs="Arial"/>
          <w:sz w:val="20"/>
        </w:rPr>
        <w:t>niet toegestaan om in het kader van deze Aanbestedingsprocedure op een andere wijze dan via de genoemde contactpersoon,</w:t>
      </w:r>
      <w:r w:rsidR="00F54102" w:rsidRPr="007C45A5">
        <w:rPr>
          <w:rFonts w:ascii="Arial" w:hAnsi="Arial" w:cs="Arial"/>
          <w:sz w:val="20"/>
        </w:rPr>
        <w:t xml:space="preserve"> </w:t>
      </w:r>
      <w:r w:rsidRPr="007C45A5">
        <w:rPr>
          <w:rFonts w:ascii="Arial" w:hAnsi="Arial" w:cs="Arial"/>
          <w:sz w:val="20"/>
        </w:rPr>
        <w:t xml:space="preserve">contact te zoeken of contact te </w:t>
      </w:r>
      <w:r w:rsidR="005131A6" w:rsidRPr="007C45A5">
        <w:rPr>
          <w:rFonts w:ascii="Arial" w:hAnsi="Arial" w:cs="Arial"/>
          <w:sz w:val="20"/>
        </w:rPr>
        <w:t>onderhouden, ter verkrijging van welke informatie dan ook,</w:t>
      </w:r>
      <w:r w:rsidR="005131A6" w:rsidRPr="007C45A5">
        <w:rPr>
          <w:rFonts w:ascii="Arial" w:hAnsi="Arial" w:cs="Arial"/>
          <w:color w:val="000000" w:themeColor="text1"/>
          <w:sz w:val="20"/>
        </w:rPr>
        <w:t xml:space="preserve"> </w:t>
      </w:r>
      <w:r w:rsidR="005131A6" w:rsidRPr="007C45A5">
        <w:rPr>
          <w:rFonts w:ascii="Arial" w:hAnsi="Arial" w:cs="Arial"/>
          <w:sz w:val="20"/>
        </w:rPr>
        <w:t>met vertegenwoordigers,</w:t>
      </w:r>
      <w:r w:rsidR="005131A6" w:rsidRPr="007C45A5">
        <w:rPr>
          <w:rFonts w:ascii="Arial" w:hAnsi="Arial" w:cs="Arial"/>
          <w:color w:val="000000" w:themeColor="text1"/>
          <w:sz w:val="20"/>
        </w:rPr>
        <w:t xml:space="preserve"> personeel of leden van de gemeenteraad en het College van Burgemeester en Wethouders van de </w:t>
      </w:r>
      <w:r w:rsidR="00F05F23">
        <w:rPr>
          <w:rFonts w:ascii="Arial" w:hAnsi="Arial" w:cs="Arial"/>
          <w:color w:val="000000" w:themeColor="text1"/>
          <w:sz w:val="20"/>
        </w:rPr>
        <w:t>Aanbestedende</w:t>
      </w:r>
      <w:r w:rsidR="005131A6" w:rsidRPr="007C45A5">
        <w:rPr>
          <w:rFonts w:ascii="Arial" w:hAnsi="Arial" w:cs="Arial"/>
          <w:color w:val="000000" w:themeColor="text1"/>
          <w:sz w:val="20"/>
        </w:rPr>
        <w:t xml:space="preserve"> </w:t>
      </w:r>
      <w:r w:rsidR="004F20D2">
        <w:rPr>
          <w:rFonts w:ascii="Arial" w:hAnsi="Arial" w:cs="Arial"/>
          <w:color w:val="000000" w:themeColor="text1"/>
          <w:sz w:val="20"/>
        </w:rPr>
        <w:t>d</w:t>
      </w:r>
      <w:r w:rsidR="005131A6" w:rsidRPr="007C45A5">
        <w:rPr>
          <w:rFonts w:ascii="Arial" w:hAnsi="Arial" w:cs="Arial"/>
          <w:color w:val="000000" w:themeColor="text1"/>
          <w:sz w:val="20"/>
        </w:rPr>
        <w:t>ienst.</w:t>
      </w:r>
      <w:r w:rsidR="004568EC">
        <w:rPr>
          <w:rFonts w:ascii="Arial" w:hAnsi="Arial" w:cs="Arial"/>
          <w:color w:val="000000" w:themeColor="text1"/>
          <w:sz w:val="20"/>
        </w:rPr>
        <w:t xml:space="preserve"> Indien een dergelijk contact toch plaats heeft gevonden kan dit reden zijn voor uitsluiting van verdere deelname.</w:t>
      </w:r>
    </w:p>
    <w:p w14:paraId="40F1CF63" w14:textId="77777777" w:rsidR="000C4929" w:rsidRPr="007C45A5" w:rsidRDefault="000C4929" w:rsidP="007C45A5">
      <w:pPr>
        <w:spacing w:line="276" w:lineRule="auto"/>
        <w:rPr>
          <w:rFonts w:ascii="Arial" w:hAnsi="Arial" w:cs="Arial"/>
          <w:color w:val="000000" w:themeColor="text1"/>
          <w:sz w:val="20"/>
        </w:rPr>
      </w:pPr>
    </w:p>
    <w:p w14:paraId="17ADD865" w14:textId="4153D4AE" w:rsidR="000C4929" w:rsidRPr="007C45A5" w:rsidRDefault="000C4929" w:rsidP="007C45A5">
      <w:pPr>
        <w:spacing w:line="276" w:lineRule="auto"/>
        <w:rPr>
          <w:rFonts w:ascii="Arial" w:hAnsi="Arial" w:cs="Arial"/>
          <w:color w:val="000000" w:themeColor="text1"/>
          <w:sz w:val="20"/>
        </w:rPr>
      </w:pPr>
      <w:r w:rsidRPr="007C45A5">
        <w:rPr>
          <w:rFonts w:ascii="Arial" w:hAnsi="Arial" w:cs="Arial"/>
          <w:color w:val="000000" w:themeColor="text1"/>
          <w:sz w:val="20"/>
        </w:rPr>
        <w:t xml:space="preserve">Bovendien is het niet toegestaan </w:t>
      </w:r>
      <w:r w:rsidR="000C1509" w:rsidRPr="007C45A5">
        <w:rPr>
          <w:rFonts w:ascii="Arial" w:hAnsi="Arial" w:cs="Arial"/>
          <w:color w:val="000000" w:themeColor="text1"/>
          <w:sz w:val="20"/>
        </w:rPr>
        <w:t xml:space="preserve">om </w:t>
      </w:r>
      <w:r w:rsidRPr="007C45A5">
        <w:rPr>
          <w:rFonts w:ascii="Arial" w:hAnsi="Arial" w:cs="Arial"/>
          <w:color w:val="000000" w:themeColor="text1"/>
          <w:sz w:val="20"/>
        </w:rPr>
        <w:t>gedurende</w:t>
      </w:r>
      <w:r w:rsidR="006D46C8" w:rsidRPr="007C45A5">
        <w:rPr>
          <w:rFonts w:ascii="Arial" w:hAnsi="Arial" w:cs="Arial"/>
          <w:color w:val="000000" w:themeColor="text1"/>
          <w:sz w:val="20"/>
        </w:rPr>
        <w:t>,</w:t>
      </w:r>
      <w:r w:rsidRPr="007C45A5">
        <w:rPr>
          <w:rFonts w:ascii="Arial" w:hAnsi="Arial" w:cs="Arial"/>
          <w:color w:val="000000" w:themeColor="text1"/>
          <w:sz w:val="20"/>
        </w:rPr>
        <w:t xml:space="preserve"> of de periode voorafgaande aan</w:t>
      </w:r>
      <w:r w:rsidR="006D46C8" w:rsidRPr="007C45A5">
        <w:rPr>
          <w:rFonts w:ascii="Arial" w:hAnsi="Arial" w:cs="Arial"/>
          <w:color w:val="000000" w:themeColor="text1"/>
          <w:sz w:val="20"/>
        </w:rPr>
        <w:t>,</w:t>
      </w:r>
      <w:r w:rsidRPr="007C45A5">
        <w:rPr>
          <w:rFonts w:ascii="Arial" w:hAnsi="Arial" w:cs="Arial"/>
          <w:color w:val="000000" w:themeColor="text1"/>
          <w:sz w:val="20"/>
        </w:rPr>
        <w:t xml:space="preserve"> de Aanbestedingsprocedure enige bijzondere stimulans aan </w:t>
      </w:r>
      <w:r w:rsidR="005131A6" w:rsidRPr="007C45A5">
        <w:rPr>
          <w:rFonts w:ascii="Arial" w:hAnsi="Arial" w:cs="Arial"/>
          <w:color w:val="000000" w:themeColor="text1"/>
          <w:sz w:val="20"/>
        </w:rPr>
        <w:t xml:space="preserve">de </w:t>
      </w:r>
      <w:r w:rsidRPr="007C45A5">
        <w:rPr>
          <w:rFonts w:ascii="Arial" w:hAnsi="Arial" w:cs="Arial"/>
          <w:color w:val="000000" w:themeColor="text1"/>
          <w:sz w:val="20"/>
        </w:rPr>
        <w:t>vertegenwoo</w:t>
      </w:r>
      <w:r w:rsidR="005131A6" w:rsidRPr="007C45A5">
        <w:rPr>
          <w:rFonts w:ascii="Arial" w:hAnsi="Arial" w:cs="Arial"/>
          <w:color w:val="000000" w:themeColor="text1"/>
          <w:sz w:val="20"/>
        </w:rPr>
        <w:t>rdigers, personeel of leden van de gemeenteraad en het</w:t>
      </w:r>
      <w:r w:rsidRPr="007C45A5">
        <w:rPr>
          <w:rFonts w:ascii="Arial" w:hAnsi="Arial" w:cs="Arial"/>
          <w:color w:val="000000" w:themeColor="text1"/>
          <w:sz w:val="20"/>
        </w:rPr>
        <w:t xml:space="preserve"> </w:t>
      </w:r>
      <w:r w:rsidR="005131A6" w:rsidRPr="007C45A5">
        <w:rPr>
          <w:rFonts w:ascii="Arial" w:hAnsi="Arial" w:cs="Arial"/>
          <w:color w:val="000000" w:themeColor="text1"/>
          <w:sz w:val="20"/>
        </w:rPr>
        <w:t xml:space="preserve">College van </w:t>
      </w:r>
      <w:r w:rsidRPr="007C45A5">
        <w:rPr>
          <w:rFonts w:ascii="Arial" w:hAnsi="Arial" w:cs="Arial"/>
          <w:color w:val="000000" w:themeColor="text1"/>
          <w:sz w:val="20"/>
        </w:rPr>
        <w:t xml:space="preserve">Burgemeester en Wethouders van de </w:t>
      </w:r>
      <w:r w:rsidR="00F05F23">
        <w:rPr>
          <w:rFonts w:ascii="Arial" w:hAnsi="Arial" w:cs="Arial"/>
          <w:color w:val="000000" w:themeColor="text1"/>
          <w:sz w:val="20"/>
        </w:rPr>
        <w:t>Aanbestedende</w:t>
      </w:r>
      <w:r w:rsidRPr="007C45A5">
        <w:rPr>
          <w:rFonts w:ascii="Arial" w:hAnsi="Arial" w:cs="Arial"/>
          <w:color w:val="000000" w:themeColor="text1"/>
          <w:sz w:val="20"/>
        </w:rPr>
        <w:t xml:space="preserve"> </w:t>
      </w:r>
      <w:r w:rsidR="004F20D2">
        <w:rPr>
          <w:rFonts w:ascii="Arial" w:hAnsi="Arial" w:cs="Arial"/>
          <w:color w:val="000000" w:themeColor="text1"/>
          <w:sz w:val="20"/>
        </w:rPr>
        <w:t>d</w:t>
      </w:r>
      <w:r w:rsidRPr="007C45A5">
        <w:rPr>
          <w:rFonts w:ascii="Arial" w:hAnsi="Arial" w:cs="Arial"/>
          <w:color w:val="000000" w:themeColor="text1"/>
          <w:sz w:val="20"/>
        </w:rPr>
        <w:t>ienst te verstrekken en/of een baan aan te bieden of onderhandelingen aan te gaan.</w:t>
      </w:r>
    </w:p>
    <w:p w14:paraId="035347F4" w14:textId="77777777" w:rsidR="000C4929" w:rsidRPr="007C45A5" w:rsidRDefault="000C4929" w:rsidP="007C45A5">
      <w:pPr>
        <w:spacing w:line="276" w:lineRule="auto"/>
        <w:rPr>
          <w:rFonts w:ascii="Arial" w:hAnsi="Arial" w:cs="Arial"/>
          <w:sz w:val="20"/>
        </w:rPr>
      </w:pPr>
    </w:p>
    <w:p w14:paraId="2CFC0407" w14:textId="77777777" w:rsidR="00DA6E33" w:rsidRPr="007C45A5" w:rsidRDefault="00DA6E33" w:rsidP="007C45A5">
      <w:pPr>
        <w:spacing w:line="276" w:lineRule="auto"/>
        <w:rPr>
          <w:rFonts w:ascii="Arial" w:hAnsi="Arial" w:cs="Arial"/>
          <w:sz w:val="20"/>
        </w:rPr>
      </w:pPr>
    </w:p>
    <w:p w14:paraId="5B3356B6" w14:textId="77777777" w:rsidR="005D6B8E" w:rsidRPr="007C45A5" w:rsidRDefault="005D6B8E" w:rsidP="007C45A5">
      <w:pPr>
        <w:spacing w:line="276" w:lineRule="auto"/>
        <w:rPr>
          <w:rFonts w:ascii="Arial" w:hAnsi="Arial" w:cs="Arial"/>
          <w:sz w:val="20"/>
        </w:rPr>
      </w:pPr>
    </w:p>
    <w:p w14:paraId="6EAC51E6" w14:textId="77777777" w:rsidR="00CA544A" w:rsidRDefault="00CA544A">
      <w:pPr>
        <w:rPr>
          <w:rFonts w:ascii="Arial" w:hAnsi="Arial" w:cs="Arial"/>
          <w:b/>
          <w:color w:val="548DD4" w:themeColor="text2" w:themeTint="99"/>
          <w:sz w:val="20"/>
          <w:szCs w:val="20"/>
        </w:rPr>
      </w:pPr>
      <w:bookmarkStart w:id="78" w:name="_Toc309387891"/>
      <w:bookmarkStart w:id="79" w:name="_Toc309643494"/>
      <w:bookmarkStart w:id="80" w:name="_Toc309643569"/>
      <w:bookmarkStart w:id="81" w:name="_Toc309647032"/>
      <w:bookmarkStart w:id="82" w:name="_Toc309647374"/>
      <w:r>
        <w:rPr>
          <w:rFonts w:cs="Arial"/>
          <w:sz w:val="20"/>
        </w:rPr>
        <w:br w:type="page"/>
      </w:r>
    </w:p>
    <w:p w14:paraId="5B92709D" w14:textId="38534C8B" w:rsidR="000319BC" w:rsidRPr="007C45A5" w:rsidRDefault="000319BC" w:rsidP="007C45A5">
      <w:pPr>
        <w:pStyle w:val="Kop1"/>
        <w:spacing w:line="276" w:lineRule="auto"/>
        <w:rPr>
          <w:rFonts w:cs="Arial"/>
          <w:sz w:val="20"/>
        </w:rPr>
      </w:pPr>
      <w:bookmarkStart w:id="83" w:name="_Toc73456739"/>
      <w:r w:rsidRPr="007C45A5">
        <w:rPr>
          <w:rFonts w:cs="Arial"/>
          <w:sz w:val="20"/>
        </w:rPr>
        <w:lastRenderedPageBreak/>
        <w:t>Aanbestedingsprocedure</w:t>
      </w:r>
      <w:r w:rsidR="00A1018A" w:rsidRPr="007C45A5">
        <w:rPr>
          <w:rFonts w:cs="Arial"/>
          <w:sz w:val="20"/>
        </w:rPr>
        <w:t xml:space="preserve"> en voorschriften</w:t>
      </w:r>
      <w:bookmarkEnd w:id="78"/>
      <w:bookmarkEnd w:id="79"/>
      <w:bookmarkEnd w:id="80"/>
      <w:bookmarkEnd w:id="81"/>
      <w:bookmarkEnd w:id="82"/>
      <w:bookmarkEnd w:id="83"/>
    </w:p>
    <w:p w14:paraId="1BF7117A" w14:textId="77777777" w:rsidR="006F5340" w:rsidRPr="007C45A5" w:rsidRDefault="006F5340" w:rsidP="007C45A5">
      <w:pPr>
        <w:spacing w:line="276" w:lineRule="auto"/>
        <w:rPr>
          <w:rFonts w:ascii="Arial" w:hAnsi="Arial" w:cs="Arial"/>
          <w:b/>
          <w:sz w:val="20"/>
        </w:rPr>
      </w:pPr>
    </w:p>
    <w:p w14:paraId="70663202" w14:textId="77777777" w:rsidR="006A241F" w:rsidRPr="007C45A5" w:rsidRDefault="0009703D" w:rsidP="007C45A5">
      <w:pPr>
        <w:pStyle w:val="Kop3"/>
        <w:spacing w:line="276" w:lineRule="auto"/>
        <w:rPr>
          <w:rFonts w:eastAsia="Calibri" w:cs="Arial"/>
        </w:rPr>
      </w:pPr>
      <w:bookmarkStart w:id="84" w:name="_Toc73456740"/>
      <w:r w:rsidRPr="007C45A5">
        <w:rPr>
          <w:rFonts w:cs="Arial"/>
        </w:rPr>
        <w:t>3</w:t>
      </w:r>
      <w:r w:rsidR="00A1018A" w:rsidRPr="007C45A5">
        <w:rPr>
          <w:rFonts w:cs="Arial"/>
        </w:rPr>
        <w:t>.1</w:t>
      </w:r>
      <w:r w:rsidR="00A1018A" w:rsidRPr="007C45A5">
        <w:rPr>
          <w:rFonts w:cs="Arial"/>
        </w:rPr>
        <w:tab/>
      </w:r>
      <w:bookmarkStart w:id="85" w:name="_Toc400359821"/>
      <w:r w:rsidR="00A1018A" w:rsidRPr="007C45A5">
        <w:rPr>
          <w:rFonts w:eastAsia="Calibri" w:cs="Arial"/>
        </w:rPr>
        <w:t>Uitgangspunten</w:t>
      </w:r>
      <w:bookmarkEnd w:id="84"/>
      <w:bookmarkEnd w:id="85"/>
      <w:r w:rsidR="00A1018A" w:rsidRPr="007C45A5">
        <w:rPr>
          <w:rFonts w:eastAsia="Calibri" w:cs="Arial"/>
        </w:rPr>
        <w:t xml:space="preserve"> </w:t>
      </w:r>
    </w:p>
    <w:p w14:paraId="1B997BE0" w14:textId="5B4C8FCC" w:rsidR="006A241F" w:rsidRPr="007C45A5" w:rsidRDefault="00A1018A" w:rsidP="00685675">
      <w:pPr>
        <w:pStyle w:val="Geenafstand"/>
        <w:numPr>
          <w:ilvl w:val="0"/>
          <w:numId w:val="4"/>
        </w:numPr>
        <w:spacing w:line="276" w:lineRule="auto"/>
        <w:rPr>
          <w:rFonts w:cs="Arial"/>
          <w:szCs w:val="20"/>
        </w:rPr>
      </w:pPr>
      <w:r w:rsidRPr="007C45A5">
        <w:rPr>
          <w:rFonts w:cs="Arial"/>
          <w:szCs w:val="20"/>
        </w:rPr>
        <w:t xml:space="preserve">De </w:t>
      </w:r>
      <w:r w:rsidR="008D0720" w:rsidRPr="007C45A5">
        <w:rPr>
          <w:rFonts w:cs="Arial"/>
          <w:szCs w:val="20"/>
        </w:rPr>
        <w:t>Leidraad</w:t>
      </w:r>
      <w:r w:rsidR="00CF757E" w:rsidRPr="007C45A5">
        <w:rPr>
          <w:rFonts w:cs="Arial"/>
          <w:szCs w:val="20"/>
        </w:rPr>
        <w:t xml:space="preserve"> en de </w:t>
      </w:r>
      <w:r w:rsidR="00BD5869">
        <w:rPr>
          <w:rFonts w:cs="Arial"/>
          <w:szCs w:val="20"/>
        </w:rPr>
        <w:t>Bijlage</w:t>
      </w:r>
      <w:r w:rsidR="00CF757E" w:rsidRPr="007C45A5">
        <w:rPr>
          <w:rFonts w:cs="Arial"/>
          <w:szCs w:val="20"/>
        </w:rPr>
        <w:t>n</w:t>
      </w:r>
      <w:r w:rsidR="00C143E6" w:rsidRPr="007C45A5">
        <w:rPr>
          <w:rFonts w:cs="Arial"/>
          <w:szCs w:val="20"/>
        </w:rPr>
        <w:t xml:space="preserve"> genoemd in hoofds</w:t>
      </w:r>
      <w:r w:rsidR="008D0720" w:rsidRPr="007C45A5">
        <w:rPr>
          <w:rFonts w:cs="Arial"/>
          <w:szCs w:val="20"/>
        </w:rPr>
        <w:t>tuk 7</w:t>
      </w:r>
      <w:r w:rsidR="00C143E6" w:rsidRPr="007C45A5">
        <w:rPr>
          <w:rFonts w:cs="Arial"/>
          <w:szCs w:val="20"/>
        </w:rPr>
        <w:t xml:space="preserve"> </w:t>
      </w:r>
      <w:r w:rsidR="00B57529" w:rsidRPr="007C45A5">
        <w:rPr>
          <w:rFonts w:cs="Arial"/>
          <w:szCs w:val="20"/>
        </w:rPr>
        <w:t>“</w:t>
      </w:r>
      <w:r w:rsidR="00BD5869">
        <w:rPr>
          <w:rFonts w:cs="Arial"/>
          <w:szCs w:val="20"/>
        </w:rPr>
        <w:t>Bijlage</w:t>
      </w:r>
      <w:r w:rsidR="00B57529" w:rsidRPr="007C45A5">
        <w:rPr>
          <w:rFonts w:cs="Arial"/>
          <w:szCs w:val="20"/>
        </w:rPr>
        <w:t>n</w:t>
      </w:r>
      <w:r w:rsidR="00C143E6" w:rsidRPr="007C45A5">
        <w:rPr>
          <w:rFonts w:cs="Arial"/>
          <w:szCs w:val="20"/>
        </w:rPr>
        <w:t xml:space="preserve">” </w:t>
      </w:r>
      <w:r w:rsidRPr="007C45A5">
        <w:rPr>
          <w:rFonts w:cs="Arial"/>
          <w:szCs w:val="20"/>
        </w:rPr>
        <w:t xml:space="preserve">vormen samen met de Nota(s) van Inlichtingen het enige uitgangspunt van de gehele </w:t>
      </w:r>
      <w:r w:rsidR="005301F8">
        <w:rPr>
          <w:rFonts w:cs="Arial"/>
          <w:szCs w:val="20"/>
        </w:rPr>
        <w:t>A</w:t>
      </w:r>
      <w:r w:rsidR="008D0720" w:rsidRPr="007C45A5">
        <w:rPr>
          <w:rFonts w:cs="Arial"/>
          <w:szCs w:val="20"/>
        </w:rPr>
        <w:t>anbesteding</w:t>
      </w:r>
      <w:r w:rsidR="005301F8">
        <w:rPr>
          <w:rFonts w:cs="Arial"/>
          <w:szCs w:val="20"/>
        </w:rPr>
        <w:t>sprocedure</w:t>
      </w:r>
      <w:r w:rsidRPr="007C45A5">
        <w:rPr>
          <w:rFonts w:cs="Arial"/>
          <w:szCs w:val="20"/>
        </w:rPr>
        <w:t xml:space="preserve">. </w:t>
      </w:r>
    </w:p>
    <w:p w14:paraId="6A3211AC" w14:textId="53292F32" w:rsidR="006A241F" w:rsidRPr="007C45A5" w:rsidRDefault="00A1018A" w:rsidP="00685675">
      <w:pPr>
        <w:pStyle w:val="Geenafstand"/>
        <w:numPr>
          <w:ilvl w:val="0"/>
          <w:numId w:val="4"/>
        </w:numPr>
        <w:spacing w:line="276" w:lineRule="auto"/>
        <w:rPr>
          <w:rFonts w:cs="Arial"/>
          <w:szCs w:val="20"/>
        </w:rPr>
      </w:pPr>
      <w:r w:rsidRPr="007C45A5">
        <w:rPr>
          <w:rFonts w:cs="Arial"/>
          <w:color w:val="000000"/>
          <w:szCs w:val="20"/>
        </w:rPr>
        <w:t xml:space="preserve">Degene die een </w:t>
      </w:r>
      <w:r w:rsidR="00BF451A">
        <w:rPr>
          <w:rFonts w:cs="Arial"/>
          <w:color w:val="000000"/>
          <w:szCs w:val="20"/>
        </w:rPr>
        <w:t>Inschrijving</w:t>
      </w:r>
      <w:r w:rsidRPr="007C45A5">
        <w:rPr>
          <w:rFonts w:cs="Arial"/>
          <w:color w:val="000000"/>
          <w:szCs w:val="20"/>
        </w:rPr>
        <w:t xml:space="preserve"> heeft ingediend in reactie op de onderhavige </w:t>
      </w:r>
      <w:r w:rsidR="008D0720" w:rsidRPr="007C45A5">
        <w:rPr>
          <w:rFonts w:cs="Arial"/>
          <w:color w:val="000000"/>
          <w:szCs w:val="20"/>
        </w:rPr>
        <w:t>aanbesteding</w:t>
      </w:r>
      <w:r w:rsidRPr="007C45A5">
        <w:rPr>
          <w:rFonts w:cs="Arial"/>
          <w:color w:val="000000"/>
          <w:szCs w:val="20"/>
        </w:rPr>
        <w:t xml:space="preserve"> wordt geacht te hebben ingestemd met de toepasselijkheid en inhoud ervan zoals </w:t>
      </w:r>
      <w:r w:rsidR="008D0720" w:rsidRPr="007C45A5">
        <w:rPr>
          <w:rFonts w:cs="Arial"/>
          <w:color w:val="000000"/>
          <w:szCs w:val="20"/>
        </w:rPr>
        <w:t xml:space="preserve">in </w:t>
      </w:r>
      <w:r w:rsidRPr="007C45A5">
        <w:rPr>
          <w:rFonts w:cs="Arial"/>
          <w:color w:val="000000"/>
          <w:szCs w:val="20"/>
        </w:rPr>
        <w:t>de</w:t>
      </w:r>
      <w:r w:rsidR="005301F8">
        <w:rPr>
          <w:rFonts w:cs="Arial"/>
          <w:color w:val="000000"/>
          <w:szCs w:val="20"/>
        </w:rPr>
        <w:t>ze</w:t>
      </w:r>
      <w:r w:rsidRPr="007C45A5">
        <w:rPr>
          <w:rFonts w:cs="Arial"/>
          <w:color w:val="000000"/>
          <w:szCs w:val="20"/>
        </w:rPr>
        <w:t xml:space="preserve"> </w:t>
      </w:r>
      <w:r w:rsidR="005301F8">
        <w:rPr>
          <w:rFonts w:cs="Arial"/>
          <w:color w:val="000000"/>
          <w:szCs w:val="20"/>
        </w:rPr>
        <w:t>l</w:t>
      </w:r>
      <w:r w:rsidR="005301F8" w:rsidRPr="007C45A5">
        <w:rPr>
          <w:rFonts w:cs="Arial"/>
          <w:color w:val="000000"/>
          <w:szCs w:val="20"/>
        </w:rPr>
        <w:t xml:space="preserve">eidraad </w:t>
      </w:r>
      <w:r w:rsidRPr="007C45A5">
        <w:rPr>
          <w:rFonts w:cs="Arial"/>
          <w:color w:val="000000"/>
          <w:szCs w:val="20"/>
        </w:rPr>
        <w:t xml:space="preserve">en bijbehorende </w:t>
      </w:r>
      <w:r w:rsidR="00BD5869">
        <w:rPr>
          <w:rFonts w:cs="Arial"/>
          <w:color w:val="000000"/>
          <w:szCs w:val="20"/>
        </w:rPr>
        <w:t>Bijlage</w:t>
      </w:r>
      <w:r w:rsidRPr="007C45A5">
        <w:rPr>
          <w:rFonts w:cs="Arial"/>
          <w:color w:val="000000"/>
          <w:szCs w:val="20"/>
        </w:rPr>
        <w:t xml:space="preserve">n, de Nota(’s) van Inlichtingen alsmede de in de </w:t>
      </w:r>
      <w:r w:rsidR="005301F8">
        <w:rPr>
          <w:rFonts w:cs="Arial"/>
          <w:color w:val="000000"/>
          <w:szCs w:val="20"/>
        </w:rPr>
        <w:t xml:space="preserve">Aanbestedingsstukken </w:t>
      </w:r>
      <w:r w:rsidRPr="007C45A5">
        <w:rPr>
          <w:rFonts w:cs="Arial"/>
          <w:color w:val="000000"/>
          <w:szCs w:val="20"/>
        </w:rPr>
        <w:t xml:space="preserve">vastgelegde eisen, gunningcriteria en beoordelingsmethodiek. </w:t>
      </w:r>
    </w:p>
    <w:p w14:paraId="1DDCD066" w14:textId="5B2E9F47" w:rsidR="006A241F" w:rsidRPr="007C45A5" w:rsidRDefault="00A1018A" w:rsidP="00685675">
      <w:pPr>
        <w:pStyle w:val="Geenafstand"/>
        <w:numPr>
          <w:ilvl w:val="0"/>
          <w:numId w:val="4"/>
        </w:numPr>
        <w:spacing w:line="276" w:lineRule="auto"/>
        <w:rPr>
          <w:rFonts w:cs="Arial"/>
          <w:szCs w:val="20"/>
        </w:rPr>
      </w:pPr>
      <w:r w:rsidRPr="007C45A5">
        <w:rPr>
          <w:rFonts w:cs="Arial"/>
          <w:color w:val="000000"/>
          <w:szCs w:val="20"/>
        </w:rPr>
        <w:t xml:space="preserve">De gestelde eisen, criteria en verstrekte informatie zijn gebaseerd op de best mogelijke inschatting van de </w:t>
      </w:r>
      <w:r w:rsidR="00AB7A49">
        <w:rPr>
          <w:rFonts w:cs="Arial"/>
          <w:color w:val="000000"/>
          <w:szCs w:val="20"/>
        </w:rPr>
        <w:t>O</w:t>
      </w:r>
      <w:r w:rsidRPr="007C45A5">
        <w:rPr>
          <w:rFonts w:cs="Arial"/>
          <w:color w:val="000000"/>
          <w:szCs w:val="20"/>
        </w:rPr>
        <w:t xml:space="preserve">pdracht door </w:t>
      </w:r>
      <w:r w:rsidR="00F05F23">
        <w:rPr>
          <w:rFonts w:cs="Arial"/>
          <w:color w:val="000000"/>
          <w:szCs w:val="20"/>
        </w:rPr>
        <w:t>Aanbestedende</w:t>
      </w:r>
      <w:r w:rsidR="000C6C3E" w:rsidRPr="007C45A5">
        <w:rPr>
          <w:rFonts w:cs="Arial"/>
          <w:color w:val="000000"/>
          <w:szCs w:val="20"/>
        </w:rPr>
        <w:t xml:space="preserve"> </w:t>
      </w:r>
      <w:r w:rsidR="005301F8">
        <w:rPr>
          <w:rFonts w:cs="Arial"/>
          <w:color w:val="000000"/>
          <w:szCs w:val="20"/>
        </w:rPr>
        <w:t>d</w:t>
      </w:r>
      <w:r w:rsidR="000C6C3E" w:rsidRPr="007C45A5">
        <w:rPr>
          <w:rFonts w:cs="Arial"/>
          <w:color w:val="000000"/>
          <w:szCs w:val="20"/>
        </w:rPr>
        <w:t>ienst</w:t>
      </w:r>
      <w:r w:rsidRPr="007C45A5">
        <w:rPr>
          <w:rFonts w:cs="Arial"/>
          <w:color w:val="000000"/>
          <w:szCs w:val="20"/>
        </w:rPr>
        <w:t xml:space="preserve">. </w:t>
      </w:r>
      <w:r w:rsidR="0075355A">
        <w:rPr>
          <w:rFonts w:cs="Arial"/>
          <w:color w:val="000000"/>
          <w:szCs w:val="20"/>
        </w:rPr>
        <w:t>Inschrijver</w:t>
      </w:r>
      <w:r w:rsidRPr="007C45A5">
        <w:rPr>
          <w:rFonts w:cs="Arial"/>
          <w:color w:val="000000"/>
          <w:szCs w:val="20"/>
        </w:rPr>
        <w:t>s kunnen geen recht ontlenen aan deze informatie (</w:t>
      </w:r>
      <w:r w:rsidR="009818D5" w:rsidRPr="007C45A5">
        <w:rPr>
          <w:rFonts w:cs="Arial"/>
          <w:color w:val="000000"/>
          <w:szCs w:val="20"/>
        </w:rPr>
        <w:t xml:space="preserve">omvang van de </w:t>
      </w:r>
      <w:r w:rsidR="00AB7A49">
        <w:rPr>
          <w:rFonts w:cs="Arial"/>
          <w:color w:val="000000"/>
          <w:szCs w:val="20"/>
        </w:rPr>
        <w:t>O</w:t>
      </w:r>
      <w:r w:rsidR="009818D5" w:rsidRPr="007C45A5">
        <w:rPr>
          <w:rFonts w:cs="Arial"/>
          <w:color w:val="000000"/>
          <w:szCs w:val="20"/>
        </w:rPr>
        <w:t>pdracht, aantallen</w:t>
      </w:r>
      <w:r w:rsidRPr="007C45A5">
        <w:rPr>
          <w:rFonts w:cs="Arial"/>
          <w:color w:val="000000"/>
          <w:szCs w:val="20"/>
        </w:rPr>
        <w:t xml:space="preserve">, specificaties, planning). De informatie dient als indicatie voor de </w:t>
      </w:r>
      <w:r w:rsidR="008D0720" w:rsidRPr="007C45A5">
        <w:rPr>
          <w:rFonts w:cs="Arial"/>
          <w:color w:val="000000"/>
          <w:szCs w:val="20"/>
        </w:rPr>
        <w:t>aanbesteding</w:t>
      </w:r>
      <w:r w:rsidRPr="007C45A5">
        <w:rPr>
          <w:rFonts w:cs="Arial"/>
          <w:color w:val="000000"/>
          <w:szCs w:val="20"/>
        </w:rPr>
        <w:t xml:space="preserve"> en als basis voor vergelijking tussen verschillende </w:t>
      </w:r>
      <w:r w:rsidR="0075355A">
        <w:rPr>
          <w:rFonts w:cs="Arial"/>
          <w:color w:val="000000"/>
          <w:szCs w:val="20"/>
        </w:rPr>
        <w:t>Inschrijver</w:t>
      </w:r>
      <w:r w:rsidRPr="007C45A5">
        <w:rPr>
          <w:rFonts w:cs="Arial"/>
          <w:color w:val="000000"/>
          <w:szCs w:val="20"/>
        </w:rPr>
        <w:t xml:space="preserve">s. </w:t>
      </w:r>
    </w:p>
    <w:p w14:paraId="44FBFF8F" w14:textId="180332C2" w:rsidR="009818D5" w:rsidRPr="00FF71D6" w:rsidRDefault="004D503B" w:rsidP="00685675">
      <w:pPr>
        <w:pStyle w:val="Geenafstand"/>
        <w:numPr>
          <w:ilvl w:val="0"/>
          <w:numId w:val="4"/>
        </w:numPr>
        <w:spacing w:line="276" w:lineRule="auto"/>
        <w:rPr>
          <w:rFonts w:cs="Arial"/>
          <w:szCs w:val="20"/>
        </w:rPr>
      </w:pPr>
      <w:r>
        <w:rPr>
          <w:rFonts w:cs="Arial"/>
          <w:color w:val="000000"/>
          <w:szCs w:val="20"/>
        </w:rPr>
        <w:t xml:space="preserve">Indien een </w:t>
      </w:r>
      <w:r w:rsidR="00BF451A">
        <w:rPr>
          <w:rFonts w:cs="Arial"/>
          <w:color w:val="000000"/>
          <w:szCs w:val="20"/>
        </w:rPr>
        <w:t>Inschrijving</w:t>
      </w:r>
      <w:r w:rsidR="00A1018A" w:rsidRPr="007C45A5">
        <w:rPr>
          <w:rFonts w:cs="Arial"/>
          <w:color w:val="000000"/>
          <w:szCs w:val="20"/>
        </w:rPr>
        <w:t xml:space="preserve"> niet aan genoemde eisen</w:t>
      </w:r>
      <w:r w:rsidR="001E62E5">
        <w:rPr>
          <w:rFonts w:cs="Arial"/>
          <w:color w:val="000000"/>
          <w:szCs w:val="20"/>
        </w:rPr>
        <w:t xml:space="preserve"> en/ of </w:t>
      </w:r>
      <w:r w:rsidR="00A1018A" w:rsidRPr="007C45A5">
        <w:rPr>
          <w:rFonts w:cs="Arial"/>
          <w:color w:val="000000"/>
          <w:szCs w:val="20"/>
        </w:rPr>
        <w:t>voorwaarden voldoet</w:t>
      </w:r>
      <w:r w:rsidR="001E62E5">
        <w:rPr>
          <w:rFonts w:cs="Arial"/>
          <w:color w:val="000000"/>
          <w:szCs w:val="20"/>
        </w:rPr>
        <w:t xml:space="preserve"> zoals in de Leidraad en de bijhorende </w:t>
      </w:r>
      <w:r w:rsidR="00BD5869">
        <w:rPr>
          <w:rFonts w:cs="Arial"/>
          <w:color w:val="000000"/>
          <w:szCs w:val="20"/>
        </w:rPr>
        <w:t>Bijlage</w:t>
      </w:r>
      <w:r w:rsidR="001E62E5">
        <w:rPr>
          <w:rFonts w:cs="Arial"/>
          <w:color w:val="000000"/>
          <w:szCs w:val="20"/>
        </w:rPr>
        <w:t>n genoemd</w:t>
      </w:r>
      <w:r w:rsidR="00A1018A" w:rsidRPr="007C45A5">
        <w:rPr>
          <w:rFonts w:cs="Arial"/>
          <w:color w:val="000000"/>
          <w:szCs w:val="20"/>
        </w:rPr>
        <w:t xml:space="preserve">, </w:t>
      </w:r>
      <w:r>
        <w:rPr>
          <w:rFonts w:cs="Arial"/>
          <w:color w:val="000000"/>
          <w:szCs w:val="20"/>
        </w:rPr>
        <w:t>kan</w:t>
      </w:r>
      <w:r w:rsidR="001E62E5">
        <w:rPr>
          <w:rFonts w:cs="Arial"/>
          <w:color w:val="000000"/>
          <w:szCs w:val="20"/>
        </w:rPr>
        <w:t xml:space="preserve"> de Aanbestedende dienst de</w:t>
      </w:r>
      <w:r>
        <w:rPr>
          <w:rFonts w:cs="Arial"/>
          <w:color w:val="000000"/>
          <w:szCs w:val="20"/>
        </w:rPr>
        <w:t>ze</w:t>
      </w:r>
      <w:r w:rsidR="001E62E5">
        <w:rPr>
          <w:rFonts w:cs="Arial"/>
          <w:color w:val="000000"/>
          <w:szCs w:val="20"/>
        </w:rPr>
        <w:t xml:space="preserve"> Inschrijv</w:t>
      </w:r>
      <w:r>
        <w:rPr>
          <w:rFonts w:cs="Arial"/>
          <w:color w:val="000000"/>
          <w:szCs w:val="20"/>
        </w:rPr>
        <w:t>ing terzijde leggen</w:t>
      </w:r>
      <w:r w:rsidR="001E62E5">
        <w:rPr>
          <w:rFonts w:cs="Arial"/>
          <w:color w:val="000000"/>
          <w:szCs w:val="20"/>
        </w:rPr>
        <w:t xml:space="preserve">. </w:t>
      </w:r>
      <w:r w:rsidR="00A1018A" w:rsidRPr="007C45A5">
        <w:rPr>
          <w:rFonts w:cs="Arial"/>
          <w:color w:val="000000"/>
          <w:szCs w:val="20"/>
        </w:rPr>
        <w:t xml:space="preserve"> </w:t>
      </w:r>
    </w:p>
    <w:p w14:paraId="1287EE8A" w14:textId="5F7F133D" w:rsidR="006A241F" w:rsidRPr="000B5903" w:rsidRDefault="00A1018A" w:rsidP="00685675">
      <w:pPr>
        <w:pStyle w:val="Geenafstand"/>
        <w:numPr>
          <w:ilvl w:val="0"/>
          <w:numId w:val="4"/>
        </w:numPr>
        <w:spacing w:line="276" w:lineRule="auto"/>
        <w:rPr>
          <w:rFonts w:cs="Arial"/>
          <w:szCs w:val="20"/>
        </w:rPr>
      </w:pPr>
      <w:r w:rsidRPr="007C45A5">
        <w:rPr>
          <w:rFonts w:cs="Arial"/>
          <w:color w:val="000000"/>
          <w:szCs w:val="20"/>
        </w:rPr>
        <w:t xml:space="preserve">Een </w:t>
      </w:r>
      <w:r w:rsidR="00BF451A">
        <w:rPr>
          <w:rFonts w:cs="Arial"/>
          <w:color w:val="000000"/>
          <w:szCs w:val="20"/>
        </w:rPr>
        <w:t>Inschrijving</w:t>
      </w:r>
      <w:r w:rsidRPr="007C45A5">
        <w:rPr>
          <w:rFonts w:cs="Arial"/>
          <w:color w:val="000000"/>
          <w:szCs w:val="20"/>
        </w:rPr>
        <w:t xml:space="preserve"> waaraan voorwaarden </w:t>
      </w:r>
      <w:r w:rsidR="005301F8">
        <w:rPr>
          <w:rFonts w:cs="Arial"/>
          <w:color w:val="000000"/>
          <w:szCs w:val="20"/>
        </w:rPr>
        <w:t>zijn verb</w:t>
      </w:r>
      <w:r w:rsidR="004568EC">
        <w:rPr>
          <w:rFonts w:cs="Arial"/>
          <w:color w:val="000000"/>
          <w:szCs w:val="20"/>
        </w:rPr>
        <w:t>o</w:t>
      </w:r>
      <w:r w:rsidR="005301F8">
        <w:rPr>
          <w:rFonts w:cs="Arial"/>
          <w:color w:val="000000"/>
          <w:szCs w:val="20"/>
        </w:rPr>
        <w:t xml:space="preserve">nden </w:t>
      </w:r>
      <w:r w:rsidRPr="007C45A5">
        <w:rPr>
          <w:rFonts w:cs="Arial"/>
          <w:color w:val="000000"/>
          <w:szCs w:val="20"/>
        </w:rPr>
        <w:t>of voorbehoude</w:t>
      </w:r>
      <w:r w:rsidR="008D0720" w:rsidRPr="007C45A5">
        <w:rPr>
          <w:rFonts w:cs="Arial"/>
          <w:color w:val="000000"/>
          <w:szCs w:val="20"/>
        </w:rPr>
        <w:t xml:space="preserve">n </w:t>
      </w:r>
      <w:r w:rsidR="005301F8">
        <w:rPr>
          <w:rFonts w:cs="Arial"/>
          <w:color w:val="000000"/>
          <w:szCs w:val="20"/>
        </w:rPr>
        <w:t>worden gemaakt ten aanzien van de in de Aanbestedingsstukken gestelde eisen</w:t>
      </w:r>
      <w:r w:rsidR="004568EC">
        <w:rPr>
          <w:rFonts w:cs="Arial"/>
          <w:color w:val="000000"/>
          <w:szCs w:val="20"/>
        </w:rPr>
        <w:t>,</w:t>
      </w:r>
      <w:r w:rsidR="005301F8">
        <w:rPr>
          <w:rFonts w:cs="Arial"/>
          <w:color w:val="000000"/>
          <w:szCs w:val="20"/>
        </w:rPr>
        <w:t xml:space="preserve"> </w:t>
      </w:r>
      <w:r w:rsidR="008D0720" w:rsidRPr="007C45A5">
        <w:rPr>
          <w:rFonts w:cs="Arial"/>
          <w:color w:val="000000"/>
          <w:szCs w:val="20"/>
        </w:rPr>
        <w:t>word</w:t>
      </w:r>
      <w:r w:rsidR="004568EC">
        <w:rPr>
          <w:rFonts w:cs="Arial"/>
          <w:color w:val="000000"/>
          <w:szCs w:val="20"/>
        </w:rPr>
        <w:t>t</w:t>
      </w:r>
      <w:r w:rsidR="005301F8">
        <w:rPr>
          <w:rFonts w:cs="Arial"/>
          <w:color w:val="000000"/>
          <w:szCs w:val="20"/>
        </w:rPr>
        <w:t xml:space="preserve"> terzijde gelegd en niet verder beoordeeld</w:t>
      </w:r>
      <w:r w:rsidRPr="007C45A5">
        <w:rPr>
          <w:rFonts w:cs="Arial"/>
          <w:color w:val="000000"/>
          <w:szCs w:val="20"/>
        </w:rPr>
        <w:t xml:space="preserve">. </w:t>
      </w:r>
    </w:p>
    <w:p w14:paraId="4E98B7C5" w14:textId="5A4B9C37" w:rsidR="000B5903" w:rsidRPr="00080884" w:rsidRDefault="000B5903" w:rsidP="00685675">
      <w:pPr>
        <w:pStyle w:val="Geenafstand"/>
        <w:numPr>
          <w:ilvl w:val="0"/>
          <w:numId w:val="4"/>
        </w:numPr>
        <w:spacing w:line="276" w:lineRule="auto"/>
        <w:rPr>
          <w:rFonts w:cs="Arial"/>
          <w:color w:val="000000" w:themeColor="text1"/>
          <w:szCs w:val="20"/>
        </w:rPr>
      </w:pPr>
      <w:r w:rsidRPr="00080884">
        <w:rPr>
          <w:rFonts w:cs="Arial"/>
          <w:color w:val="000000" w:themeColor="text1"/>
          <w:szCs w:val="20"/>
        </w:rPr>
        <w:t xml:space="preserve">Een </w:t>
      </w:r>
      <w:r w:rsidR="00BF451A" w:rsidRPr="00080884">
        <w:rPr>
          <w:rFonts w:cs="Arial"/>
          <w:color w:val="000000" w:themeColor="text1"/>
          <w:szCs w:val="20"/>
        </w:rPr>
        <w:t>Inschrijving</w:t>
      </w:r>
      <w:r w:rsidRPr="00080884">
        <w:rPr>
          <w:rFonts w:cs="Arial"/>
          <w:color w:val="000000" w:themeColor="text1"/>
          <w:szCs w:val="20"/>
        </w:rPr>
        <w:t xml:space="preserve"> is ongeldig wanneer de </w:t>
      </w:r>
      <w:r w:rsidR="0075355A" w:rsidRPr="00080884">
        <w:rPr>
          <w:rFonts w:cs="Arial"/>
          <w:color w:val="000000" w:themeColor="text1"/>
          <w:szCs w:val="20"/>
        </w:rPr>
        <w:t>Inschrijver</w:t>
      </w:r>
      <w:r w:rsidRPr="00080884">
        <w:rPr>
          <w:rFonts w:cs="Arial"/>
          <w:color w:val="000000" w:themeColor="text1"/>
          <w:szCs w:val="20"/>
        </w:rPr>
        <w:t xml:space="preserve"> veroordeel</w:t>
      </w:r>
      <w:r w:rsidR="005301F8" w:rsidRPr="00080884">
        <w:rPr>
          <w:rFonts w:cs="Arial"/>
          <w:color w:val="000000" w:themeColor="text1"/>
          <w:szCs w:val="20"/>
        </w:rPr>
        <w:t>d</w:t>
      </w:r>
      <w:r w:rsidRPr="00080884">
        <w:rPr>
          <w:rFonts w:cs="Arial"/>
          <w:color w:val="000000" w:themeColor="text1"/>
          <w:szCs w:val="20"/>
        </w:rPr>
        <w:t xml:space="preserve"> is conform de Aanbestedingswet 201</w:t>
      </w:r>
      <w:r w:rsidR="009E2A8B" w:rsidRPr="00080884">
        <w:rPr>
          <w:rFonts w:cs="Arial"/>
          <w:color w:val="000000" w:themeColor="text1"/>
          <w:szCs w:val="20"/>
        </w:rPr>
        <w:t>6</w:t>
      </w:r>
      <w:r w:rsidRPr="00080884">
        <w:rPr>
          <w:rFonts w:cs="Arial"/>
          <w:color w:val="000000" w:themeColor="text1"/>
          <w:szCs w:val="20"/>
        </w:rPr>
        <w:t>, voor twee typen uitsluitingsgronden; artikel 2.86</w:t>
      </w:r>
      <w:r w:rsidR="00080884" w:rsidRPr="00080884">
        <w:rPr>
          <w:rFonts w:cs="Arial"/>
          <w:color w:val="000000" w:themeColor="text1"/>
          <w:szCs w:val="20"/>
        </w:rPr>
        <w:t>, lid 1, 2, 3 en 4</w:t>
      </w:r>
      <w:r w:rsidRPr="00080884">
        <w:rPr>
          <w:rFonts w:cs="Arial"/>
          <w:color w:val="000000" w:themeColor="text1"/>
          <w:szCs w:val="20"/>
        </w:rPr>
        <w:t xml:space="preserve"> en 2.87, </w:t>
      </w:r>
      <w:r w:rsidR="00080884" w:rsidRPr="00080884">
        <w:rPr>
          <w:rFonts w:cs="Arial"/>
          <w:color w:val="000000" w:themeColor="text1"/>
          <w:szCs w:val="20"/>
        </w:rPr>
        <w:t xml:space="preserve">lid 1 en 2 </w:t>
      </w:r>
      <w:r w:rsidRPr="00080884">
        <w:rPr>
          <w:rFonts w:cs="Arial"/>
          <w:color w:val="000000" w:themeColor="text1"/>
          <w:szCs w:val="20"/>
        </w:rPr>
        <w:t>verplichte en facultatieve uitsluiting.</w:t>
      </w:r>
    </w:p>
    <w:p w14:paraId="3BD795E6" w14:textId="7AB47DDA" w:rsidR="000B5903" w:rsidRPr="00BF451A" w:rsidRDefault="000B5903" w:rsidP="000B5903">
      <w:pPr>
        <w:pStyle w:val="Geenafstand"/>
        <w:spacing w:line="276" w:lineRule="auto"/>
        <w:ind w:left="720"/>
        <w:rPr>
          <w:rFonts w:cs="Arial"/>
          <w:color w:val="000000" w:themeColor="text1"/>
          <w:szCs w:val="20"/>
          <w:highlight w:val="yellow"/>
        </w:rPr>
      </w:pPr>
      <w:r w:rsidRPr="00080884">
        <w:rPr>
          <w:rFonts w:cs="Arial"/>
          <w:color w:val="000000" w:themeColor="text1"/>
          <w:szCs w:val="20"/>
        </w:rPr>
        <w:t xml:space="preserve">De </w:t>
      </w:r>
      <w:r w:rsidR="0075355A" w:rsidRPr="00080884">
        <w:rPr>
          <w:rFonts w:cs="Arial"/>
          <w:color w:val="000000" w:themeColor="text1"/>
          <w:szCs w:val="20"/>
        </w:rPr>
        <w:t>Inschrijver</w:t>
      </w:r>
      <w:r w:rsidRPr="00080884">
        <w:rPr>
          <w:rFonts w:cs="Arial"/>
          <w:color w:val="000000" w:themeColor="text1"/>
          <w:szCs w:val="20"/>
        </w:rPr>
        <w:t xml:space="preserve"> dient aan te geven of deze onherroepelijk veroordeeld is voor een van deze vergrijpen, of dat er dat </w:t>
      </w:r>
      <w:r w:rsidR="00BF451A" w:rsidRPr="00080884">
        <w:rPr>
          <w:rFonts w:cs="Arial"/>
          <w:color w:val="000000" w:themeColor="text1"/>
          <w:szCs w:val="20"/>
        </w:rPr>
        <w:t xml:space="preserve">er wel een procedure gestart is voor </w:t>
      </w:r>
      <w:r w:rsidR="00BF451A" w:rsidRPr="00080884">
        <w:rPr>
          <w:rFonts w:cs="Arial"/>
          <w:color w:val="000000" w:themeColor="text1"/>
        </w:rPr>
        <w:t>één (1) van deze vergrijpen.</w:t>
      </w:r>
    </w:p>
    <w:p w14:paraId="5EB184B0" w14:textId="69F2E261" w:rsidR="000B5903" w:rsidRPr="00080884" w:rsidRDefault="00BF451A" w:rsidP="00685675">
      <w:pPr>
        <w:pStyle w:val="Geenafstand"/>
        <w:numPr>
          <w:ilvl w:val="0"/>
          <w:numId w:val="4"/>
        </w:numPr>
        <w:spacing w:line="276" w:lineRule="auto"/>
        <w:rPr>
          <w:rFonts w:cs="Arial"/>
          <w:szCs w:val="20"/>
        </w:rPr>
      </w:pPr>
      <w:r w:rsidRPr="00080884">
        <w:rPr>
          <w:rFonts w:cs="Arial"/>
          <w:szCs w:val="20"/>
        </w:rPr>
        <w:t xml:space="preserve">Indien blijkt dat ervoor of tijdens de Inschrijving een procedure wordt of is opgestart en er nog geen onherroepelijke veroordeling heeft plaats gevonden op het moment van definitieve gunning aan deze partij, dan zal wanneer er een onherroepelijke veroordeling tot stand komt de Overeenkomst ontbonden worden. </w:t>
      </w:r>
      <w:r w:rsidRPr="00080884">
        <w:rPr>
          <w:rFonts w:cs="Arial"/>
          <w:color w:val="000000"/>
          <w:szCs w:val="20"/>
        </w:rPr>
        <w:t xml:space="preserve">De desbetreffende </w:t>
      </w:r>
      <w:r w:rsidR="0075355A" w:rsidRPr="00080884">
        <w:rPr>
          <w:rFonts w:cs="Arial"/>
          <w:color w:val="000000"/>
          <w:szCs w:val="20"/>
        </w:rPr>
        <w:t>Opdrachtnemer</w:t>
      </w:r>
      <w:r w:rsidRPr="00080884">
        <w:rPr>
          <w:rFonts w:cs="Arial"/>
          <w:color w:val="000000"/>
          <w:szCs w:val="20"/>
        </w:rPr>
        <w:t xml:space="preserve"> is dan schadeplichtig. </w:t>
      </w:r>
      <w:r w:rsidR="00F652ED" w:rsidRPr="00080884">
        <w:rPr>
          <w:rFonts w:cs="Arial"/>
          <w:color w:val="000000"/>
          <w:szCs w:val="20"/>
        </w:rPr>
        <w:t xml:space="preserve">De Aanbestedende dienst zal in dat geval, wanneer zij de opdracht alsnog wenst te gunnen, deze gunnen </w:t>
      </w:r>
      <w:r w:rsidRPr="00080884">
        <w:rPr>
          <w:rFonts w:cs="Arial"/>
          <w:color w:val="000000"/>
          <w:szCs w:val="20"/>
        </w:rPr>
        <w:t xml:space="preserve">aan de partij waarmee de </w:t>
      </w:r>
      <w:r w:rsidR="00655FDC">
        <w:rPr>
          <w:rFonts w:cs="Arial"/>
          <w:color w:val="000000"/>
          <w:szCs w:val="20"/>
        </w:rPr>
        <w:t>Wachtkamerovereenkomst</w:t>
      </w:r>
      <w:r w:rsidRPr="00080884">
        <w:rPr>
          <w:rFonts w:cs="Arial"/>
          <w:color w:val="000000"/>
          <w:szCs w:val="20"/>
        </w:rPr>
        <w:t xml:space="preserve"> is afgesloten. </w:t>
      </w:r>
    </w:p>
    <w:p w14:paraId="03D6D298" w14:textId="558C1914" w:rsidR="006A241F" w:rsidRPr="007C45A5" w:rsidRDefault="00A1018A" w:rsidP="00685675">
      <w:pPr>
        <w:pStyle w:val="Geenafstand"/>
        <w:numPr>
          <w:ilvl w:val="0"/>
          <w:numId w:val="4"/>
        </w:numPr>
        <w:spacing w:line="276" w:lineRule="auto"/>
        <w:rPr>
          <w:rFonts w:cs="Arial"/>
          <w:szCs w:val="20"/>
        </w:rPr>
      </w:pPr>
      <w:r w:rsidRPr="007C45A5">
        <w:rPr>
          <w:rFonts w:cs="Arial"/>
          <w:color w:val="000000"/>
          <w:szCs w:val="20"/>
        </w:rPr>
        <w:t xml:space="preserve">Een </w:t>
      </w:r>
      <w:r w:rsidR="00BF451A">
        <w:rPr>
          <w:rFonts w:cs="Arial"/>
          <w:color w:val="000000"/>
          <w:szCs w:val="20"/>
        </w:rPr>
        <w:t>Inschrijving</w:t>
      </w:r>
      <w:r w:rsidRPr="007C45A5">
        <w:rPr>
          <w:rFonts w:cs="Arial"/>
          <w:color w:val="000000"/>
          <w:szCs w:val="20"/>
        </w:rPr>
        <w:t xml:space="preserve"> is ongeldig indien zij niet naar waarheid is ingevuld. </w:t>
      </w:r>
    </w:p>
    <w:p w14:paraId="03A84BB0" w14:textId="5A67F25C" w:rsidR="006A241F" w:rsidRPr="007C45A5" w:rsidRDefault="005758E4" w:rsidP="00685675">
      <w:pPr>
        <w:pStyle w:val="Geenafstand"/>
        <w:numPr>
          <w:ilvl w:val="0"/>
          <w:numId w:val="4"/>
        </w:numPr>
        <w:spacing w:line="276" w:lineRule="auto"/>
        <w:rPr>
          <w:rFonts w:cs="Arial"/>
          <w:szCs w:val="20"/>
        </w:rPr>
      </w:pPr>
      <w:r>
        <w:rPr>
          <w:rFonts w:cs="Arial"/>
          <w:color w:val="000000"/>
          <w:szCs w:val="20"/>
        </w:rPr>
        <w:t>Het aanbieden met een n</w:t>
      </w:r>
      <w:r w:rsidRPr="007C45A5">
        <w:rPr>
          <w:rFonts w:cs="Arial"/>
          <w:color w:val="000000"/>
          <w:szCs w:val="20"/>
        </w:rPr>
        <w:t xml:space="preserve">egatieve </w:t>
      </w:r>
      <w:r w:rsidR="0015019E" w:rsidRPr="007C45A5">
        <w:rPr>
          <w:rFonts w:cs="Arial"/>
          <w:color w:val="000000"/>
          <w:szCs w:val="20"/>
        </w:rPr>
        <w:t xml:space="preserve">prijsstelling </w:t>
      </w:r>
      <w:r>
        <w:rPr>
          <w:rFonts w:cs="Arial"/>
          <w:color w:val="000000"/>
          <w:szCs w:val="20"/>
        </w:rPr>
        <w:t>of met een strategische inschrijving waarbij wordt ingeschreven met een</w:t>
      </w:r>
      <w:r w:rsidR="0015019E" w:rsidRPr="007C45A5">
        <w:rPr>
          <w:rFonts w:cs="Arial"/>
          <w:color w:val="000000"/>
          <w:szCs w:val="20"/>
        </w:rPr>
        <w:t xml:space="preserve"> </w:t>
      </w:r>
      <w:r w:rsidR="00454E9F" w:rsidRPr="007C45A5">
        <w:rPr>
          <w:rFonts w:cs="Arial"/>
          <w:color w:val="000000"/>
          <w:szCs w:val="20"/>
        </w:rPr>
        <w:t xml:space="preserve">prijs lager dan kostprijs </w:t>
      </w:r>
      <w:r w:rsidR="00F060C7" w:rsidRPr="007C45A5">
        <w:rPr>
          <w:rFonts w:cs="Arial"/>
          <w:color w:val="000000"/>
          <w:szCs w:val="20"/>
        </w:rPr>
        <w:t xml:space="preserve">is </w:t>
      </w:r>
      <w:r w:rsidR="00A1018A" w:rsidRPr="007C45A5">
        <w:rPr>
          <w:rFonts w:cs="Arial"/>
          <w:color w:val="000000"/>
          <w:szCs w:val="20"/>
        </w:rPr>
        <w:t>NIET toegestaan</w:t>
      </w:r>
      <w:r w:rsidR="005751BD" w:rsidRPr="007C45A5">
        <w:rPr>
          <w:rFonts w:cs="Arial"/>
          <w:color w:val="000000"/>
          <w:szCs w:val="20"/>
        </w:rPr>
        <w:t>. I</w:t>
      </w:r>
      <w:r w:rsidR="00234769" w:rsidRPr="007C45A5">
        <w:rPr>
          <w:rFonts w:cs="Arial"/>
          <w:color w:val="000000"/>
          <w:szCs w:val="20"/>
        </w:rPr>
        <w:t xml:space="preserve">ndien een </w:t>
      </w:r>
      <w:r w:rsidR="0075355A">
        <w:rPr>
          <w:rFonts w:cs="Arial"/>
          <w:color w:val="000000"/>
          <w:szCs w:val="20"/>
        </w:rPr>
        <w:t>Inschrijver</w:t>
      </w:r>
      <w:r w:rsidR="00234769" w:rsidRPr="007C45A5">
        <w:rPr>
          <w:rFonts w:cs="Arial"/>
          <w:color w:val="000000"/>
          <w:szCs w:val="20"/>
        </w:rPr>
        <w:t xml:space="preserve"> toch </w:t>
      </w:r>
      <w:r>
        <w:rPr>
          <w:rFonts w:cs="Arial"/>
          <w:color w:val="000000"/>
          <w:szCs w:val="20"/>
        </w:rPr>
        <w:t xml:space="preserve">op een dergelijke manier </w:t>
      </w:r>
      <w:r w:rsidR="00234769" w:rsidRPr="007C45A5">
        <w:rPr>
          <w:rFonts w:cs="Arial"/>
          <w:color w:val="000000"/>
          <w:szCs w:val="20"/>
        </w:rPr>
        <w:t>aanbied</w:t>
      </w:r>
      <w:r w:rsidR="0015019E" w:rsidRPr="007C45A5">
        <w:rPr>
          <w:rFonts w:cs="Arial"/>
          <w:color w:val="000000"/>
          <w:szCs w:val="20"/>
        </w:rPr>
        <w:t>t</w:t>
      </w:r>
      <w:r w:rsidR="00234769" w:rsidRPr="007C45A5">
        <w:rPr>
          <w:rFonts w:cs="Arial"/>
          <w:color w:val="000000"/>
          <w:szCs w:val="20"/>
        </w:rPr>
        <w:t xml:space="preserve"> kan dit tot </w:t>
      </w:r>
      <w:r w:rsidR="00454E9F" w:rsidRPr="007C45A5">
        <w:rPr>
          <w:rFonts w:cs="Arial"/>
          <w:color w:val="000000"/>
          <w:szCs w:val="20"/>
        </w:rPr>
        <w:t>uitsluiting van de aanbesteding</w:t>
      </w:r>
      <w:r w:rsidR="00234769" w:rsidRPr="007C45A5">
        <w:rPr>
          <w:rFonts w:cs="Arial"/>
          <w:color w:val="000000"/>
          <w:szCs w:val="20"/>
        </w:rPr>
        <w:t xml:space="preserve"> leiden</w:t>
      </w:r>
      <w:r w:rsidR="00A1018A" w:rsidRPr="007C45A5">
        <w:rPr>
          <w:rFonts w:cs="Arial"/>
          <w:color w:val="000000"/>
          <w:szCs w:val="20"/>
        </w:rPr>
        <w:t xml:space="preserve">. </w:t>
      </w:r>
    </w:p>
    <w:p w14:paraId="58E1BB55" w14:textId="77777777" w:rsidR="00A1018A" w:rsidRPr="007C45A5" w:rsidRDefault="00A1018A" w:rsidP="007C45A5">
      <w:pPr>
        <w:spacing w:line="276" w:lineRule="auto"/>
        <w:rPr>
          <w:rFonts w:ascii="Arial" w:hAnsi="Arial" w:cs="Arial"/>
          <w:b/>
          <w:sz w:val="20"/>
        </w:rPr>
      </w:pPr>
    </w:p>
    <w:p w14:paraId="66DC9DB1" w14:textId="04EB3316" w:rsidR="00FC22E8" w:rsidRPr="007C45A5" w:rsidRDefault="0009703D" w:rsidP="007C45A5">
      <w:pPr>
        <w:pStyle w:val="Kop3"/>
        <w:spacing w:line="276" w:lineRule="auto"/>
        <w:rPr>
          <w:rFonts w:eastAsiaTheme="minorHAnsi" w:cs="Arial"/>
        </w:rPr>
      </w:pPr>
      <w:bookmarkStart w:id="86" w:name="_Toc400359824"/>
      <w:bookmarkStart w:id="87" w:name="_Toc73456741"/>
      <w:r w:rsidRPr="007C45A5">
        <w:rPr>
          <w:rFonts w:eastAsiaTheme="minorHAnsi" w:cs="Arial"/>
        </w:rPr>
        <w:t>3.2</w:t>
      </w:r>
      <w:r w:rsidRPr="007C45A5">
        <w:rPr>
          <w:rFonts w:eastAsiaTheme="minorHAnsi" w:cs="Arial"/>
        </w:rPr>
        <w:tab/>
      </w:r>
      <w:r w:rsidR="00A1018A" w:rsidRPr="007C45A5">
        <w:rPr>
          <w:rFonts w:eastAsiaTheme="minorHAnsi" w:cs="Arial"/>
        </w:rPr>
        <w:t>Tegenstrijdigheden en onvolkomenheden</w:t>
      </w:r>
      <w:bookmarkEnd w:id="86"/>
      <w:bookmarkEnd w:id="87"/>
      <w:r w:rsidR="00A1018A" w:rsidRPr="007C45A5">
        <w:rPr>
          <w:rFonts w:eastAsiaTheme="minorHAnsi" w:cs="Arial"/>
        </w:rPr>
        <w:t xml:space="preserve"> </w:t>
      </w:r>
    </w:p>
    <w:p w14:paraId="04FC4E6A" w14:textId="5CDC6235" w:rsidR="00134410" w:rsidRPr="00BF451A" w:rsidRDefault="00A1018A" w:rsidP="00134410">
      <w:pPr>
        <w:autoSpaceDE w:val="0"/>
        <w:autoSpaceDN w:val="0"/>
        <w:adjustRightInd w:val="0"/>
        <w:spacing w:line="276" w:lineRule="auto"/>
        <w:rPr>
          <w:rFonts w:ascii="Arial" w:eastAsiaTheme="minorHAnsi" w:hAnsi="Arial" w:cs="Arial"/>
          <w:color w:val="000000"/>
          <w:sz w:val="20"/>
        </w:rPr>
      </w:pPr>
      <w:r w:rsidRPr="003F48FE">
        <w:rPr>
          <w:rFonts w:ascii="Arial" w:eastAsiaTheme="minorHAnsi" w:hAnsi="Arial" w:cs="Arial"/>
          <w:color w:val="000000"/>
          <w:sz w:val="20"/>
        </w:rPr>
        <w:t xml:space="preserve">Deze </w:t>
      </w:r>
      <w:r w:rsidR="00EA3A1B" w:rsidRPr="003F48FE">
        <w:rPr>
          <w:rFonts w:ascii="Arial" w:eastAsiaTheme="minorHAnsi" w:hAnsi="Arial" w:cs="Arial"/>
          <w:color w:val="000000"/>
          <w:sz w:val="20"/>
        </w:rPr>
        <w:t xml:space="preserve">Leidraad met zijn </w:t>
      </w:r>
      <w:r w:rsidR="00BD5869" w:rsidRPr="003F48FE">
        <w:rPr>
          <w:rFonts w:ascii="Arial" w:eastAsiaTheme="minorHAnsi" w:hAnsi="Arial" w:cs="Arial"/>
          <w:color w:val="000000"/>
          <w:sz w:val="20"/>
        </w:rPr>
        <w:t>Bijlage</w:t>
      </w:r>
      <w:r w:rsidR="00EA3A1B" w:rsidRPr="003F48FE">
        <w:rPr>
          <w:rFonts w:ascii="Arial" w:eastAsiaTheme="minorHAnsi" w:hAnsi="Arial" w:cs="Arial"/>
          <w:color w:val="000000"/>
          <w:sz w:val="20"/>
        </w:rPr>
        <w:t>n zijn</w:t>
      </w:r>
      <w:r w:rsidRPr="003F48FE">
        <w:rPr>
          <w:rFonts w:ascii="Arial" w:eastAsiaTheme="minorHAnsi" w:hAnsi="Arial" w:cs="Arial"/>
          <w:color w:val="000000"/>
          <w:sz w:val="20"/>
        </w:rPr>
        <w:t xml:space="preserve"> met zorg samengesteld. </w:t>
      </w:r>
      <w:r w:rsidR="00134410" w:rsidRPr="003F48FE">
        <w:rPr>
          <w:rFonts w:ascii="Arial" w:hAnsi="Arial" w:cs="Arial"/>
          <w:sz w:val="20"/>
          <w:szCs w:val="20"/>
          <w:lang w:eastAsia="en-US"/>
        </w:rPr>
        <w:t xml:space="preserve">De Aanbestedende </w:t>
      </w:r>
      <w:r w:rsidR="003F48FE">
        <w:rPr>
          <w:rFonts w:ascii="Arial" w:hAnsi="Arial" w:cs="Arial"/>
          <w:sz w:val="20"/>
          <w:szCs w:val="20"/>
          <w:lang w:eastAsia="en-US"/>
        </w:rPr>
        <w:t>d</w:t>
      </w:r>
      <w:r w:rsidR="00134410" w:rsidRPr="003F48FE">
        <w:rPr>
          <w:rFonts w:ascii="Arial" w:hAnsi="Arial" w:cs="Arial"/>
          <w:sz w:val="20"/>
          <w:szCs w:val="20"/>
          <w:lang w:eastAsia="en-US"/>
        </w:rPr>
        <w:t xml:space="preserve">ienst verwacht een proactieve houding van de Inschrijvers, hetgeen betekent dat Inschrijvers eventuele </w:t>
      </w:r>
      <w:r w:rsidRPr="003F48FE">
        <w:rPr>
          <w:rFonts w:ascii="Arial" w:eastAsiaTheme="minorHAnsi" w:hAnsi="Arial" w:cs="Arial"/>
          <w:color w:val="000000"/>
          <w:sz w:val="20"/>
        </w:rPr>
        <w:t>tegenstrijdigheden</w:t>
      </w:r>
      <w:r w:rsidR="00134410" w:rsidRPr="003F48FE">
        <w:rPr>
          <w:rFonts w:ascii="Arial" w:eastAsiaTheme="minorHAnsi" w:hAnsi="Arial" w:cs="Arial"/>
          <w:color w:val="000000"/>
          <w:sz w:val="20"/>
        </w:rPr>
        <w:t>, onjuistheden</w:t>
      </w:r>
      <w:r w:rsidRPr="003F48FE">
        <w:rPr>
          <w:rFonts w:ascii="Arial" w:eastAsiaTheme="minorHAnsi" w:hAnsi="Arial" w:cs="Arial"/>
          <w:color w:val="000000"/>
          <w:sz w:val="20"/>
        </w:rPr>
        <w:t xml:space="preserve"> of onvolkomenheden</w:t>
      </w:r>
      <w:r w:rsidRPr="00BF451A">
        <w:rPr>
          <w:rFonts w:ascii="Arial" w:eastAsiaTheme="minorHAnsi" w:hAnsi="Arial" w:cs="Arial"/>
          <w:color w:val="000000"/>
          <w:sz w:val="20"/>
        </w:rPr>
        <w:t xml:space="preserve"> tegenkomen, dan maakt </w:t>
      </w:r>
      <w:r w:rsidR="00F20E2E" w:rsidRPr="00BF451A">
        <w:rPr>
          <w:rFonts w:ascii="Arial" w:eastAsiaTheme="minorHAnsi" w:hAnsi="Arial" w:cs="Arial"/>
          <w:color w:val="000000"/>
          <w:sz w:val="20"/>
        </w:rPr>
        <w:t>een b</w:t>
      </w:r>
      <w:r w:rsidR="00EA3A1B" w:rsidRPr="00BF451A">
        <w:rPr>
          <w:rFonts w:ascii="Arial" w:eastAsiaTheme="minorHAnsi" w:hAnsi="Arial" w:cs="Arial"/>
          <w:color w:val="000000"/>
          <w:sz w:val="20"/>
        </w:rPr>
        <w:t>elangstellende</w:t>
      </w:r>
      <w:r w:rsidRPr="00BF451A">
        <w:rPr>
          <w:rFonts w:ascii="Arial" w:eastAsiaTheme="minorHAnsi" w:hAnsi="Arial" w:cs="Arial"/>
          <w:color w:val="000000"/>
          <w:sz w:val="20"/>
        </w:rPr>
        <w:t xml:space="preserve"> deze zo spoedig mogelijk doch vóór de sluitingsdatum voor het indienen van vragen </w:t>
      </w:r>
      <w:r w:rsidR="00EA3A1B" w:rsidRPr="00BF451A">
        <w:rPr>
          <w:rFonts w:ascii="Arial" w:eastAsiaTheme="minorHAnsi" w:hAnsi="Arial" w:cs="Arial"/>
          <w:color w:val="000000"/>
          <w:sz w:val="20"/>
        </w:rPr>
        <w:t>voor de Nota van Inlichtingen</w:t>
      </w:r>
      <w:r w:rsidR="00851905" w:rsidRPr="00BF451A">
        <w:rPr>
          <w:rFonts w:ascii="Arial" w:eastAsiaTheme="minorHAnsi" w:hAnsi="Arial" w:cs="Arial"/>
          <w:color w:val="000000"/>
          <w:sz w:val="20"/>
        </w:rPr>
        <w:t xml:space="preserve"> (</w:t>
      </w:r>
      <w:proofErr w:type="spellStart"/>
      <w:r w:rsidR="00851905" w:rsidRPr="00BF451A">
        <w:rPr>
          <w:rFonts w:ascii="Arial" w:eastAsiaTheme="minorHAnsi" w:hAnsi="Arial" w:cs="Arial"/>
          <w:color w:val="000000"/>
          <w:sz w:val="20"/>
        </w:rPr>
        <w:t>NvI</w:t>
      </w:r>
      <w:proofErr w:type="spellEnd"/>
      <w:r w:rsidR="00851905" w:rsidRPr="00BF451A">
        <w:rPr>
          <w:rFonts w:ascii="Arial" w:eastAsiaTheme="minorHAnsi" w:hAnsi="Arial" w:cs="Arial"/>
          <w:color w:val="000000"/>
          <w:sz w:val="20"/>
        </w:rPr>
        <w:t>)</w:t>
      </w:r>
      <w:r w:rsidR="00EA3A1B" w:rsidRPr="00BF451A">
        <w:rPr>
          <w:rFonts w:ascii="Arial" w:eastAsiaTheme="minorHAnsi" w:hAnsi="Arial" w:cs="Arial"/>
          <w:color w:val="000000"/>
          <w:sz w:val="20"/>
        </w:rPr>
        <w:t xml:space="preserve"> </w:t>
      </w:r>
      <w:r w:rsidRPr="00BF451A">
        <w:rPr>
          <w:rFonts w:ascii="Arial" w:eastAsiaTheme="minorHAnsi" w:hAnsi="Arial" w:cs="Arial"/>
          <w:color w:val="000000"/>
          <w:sz w:val="20"/>
        </w:rPr>
        <w:t xml:space="preserve">aan </w:t>
      </w:r>
      <w:r w:rsidR="00F20E2E" w:rsidRPr="00BF451A">
        <w:rPr>
          <w:rFonts w:ascii="Arial" w:eastAsiaTheme="minorHAnsi" w:hAnsi="Arial" w:cs="Arial"/>
          <w:color w:val="000000"/>
          <w:sz w:val="20"/>
        </w:rPr>
        <w:t xml:space="preserve">de </w:t>
      </w:r>
      <w:r w:rsidR="00F05F23">
        <w:rPr>
          <w:rFonts w:ascii="Arial" w:eastAsiaTheme="minorHAnsi" w:hAnsi="Arial" w:cs="Arial"/>
          <w:color w:val="000000"/>
          <w:sz w:val="20"/>
        </w:rPr>
        <w:t>Aanbestedende</w:t>
      </w:r>
      <w:r w:rsidRPr="00BF451A">
        <w:rPr>
          <w:rFonts w:ascii="Arial" w:eastAsiaTheme="minorHAnsi" w:hAnsi="Arial" w:cs="Arial"/>
          <w:color w:val="000000"/>
          <w:sz w:val="20"/>
        </w:rPr>
        <w:t xml:space="preserve"> </w:t>
      </w:r>
      <w:r w:rsidR="007201E1">
        <w:rPr>
          <w:rFonts w:ascii="Arial" w:eastAsiaTheme="minorHAnsi" w:hAnsi="Arial" w:cs="Arial"/>
          <w:color w:val="000000"/>
          <w:sz w:val="20"/>
        </w:rPr>
        <w:t>d</w:t>
      </w:r>
      <w:r w:rsidRPr="00BF451A">
        <w:rPr>
          <w:rFonts w:ascii="Arial" w:eastAsiaTheme="minorHAnsi" w:hAnsi="Arial" w:cs="Arial"/>
          <w:color w:val="000000"/>
          <w:sz w:val="20"/>
        </w:rPr>
        <w:t xml:space="preserve">ienst kenbaar. </w:t>
      </w:r>
      <w:r w:rsidR="00134410" w:rsidRPr="00BF451A">
        <w:rPr>
          <w:rFonts w:ascii="Arial" w:eastAsiaTheme="minorHAnsi" w:hAnsi="Arial" w:cs="Arial"/>
          <w:color w:val="000000"/>
          <w:sz w:val="20"/>
        </w:rPr>
        <w:t>Van geval tot geval wordt beoordeeld op welke wijze de tegenstrijdigheden</w:t>
      </w:r>
      <w:r w:rsidR="00134410">
        <w:rPr>
          <w:rFonts w:ascii="Arial" w:eastAsiaTheme="minorHAnsi" w:hAnsi="Arial" w:cs="Arial"/>
          <w:color w:val="000000"/>
          <w:sz w:val="20"/>
        </w:rPr>
        <w:t>, onjuistheden</w:t>
      </w:r>
      <w:r w:rsidR="00134410" w:rsidRPr="00BF451A">
        <w:rPr>
          <w:rFonts w:ascii="Arial" w:eastAsiaTheme="minorHAnsi" w:hAnsi="Arial" w:cs="Arial"/>
          <w:color w:val="000000"/>
          <w:sz w:val="20"/>
        </w:rPr>
        <w:t xml:space="preserve"> of onvolkomenheden gevolgen hebben voor de aanbestedingsprocedure. </w:t>
      </w:r>
    </w:p>
    <w:p w14:paraId="5E58EE9B" w14:textId="77777777" w:rsidR="00134410" w:rsidRPr="00BF451A" w:rsidRDefault="00134410" w:rsidP="00134410">
      <w:pPr>
        <w:autoSpaceDE w:val="0"/>
        <w:autoSpaceDN w:val="0"/>
        <w:adjustRightInd w:val="0"/>
        <w:spacing w:line="276" w:lineRule="auto"/>
        <w:rPr>
          <w:rFonts w:ascii="Arial" w:eastAsiaTheme="minorHAnsi" w:hAnsi="Arial" w:cs="Arial"/>
          <w:color w:val="000000"/>
          <w:sz w:val="20"/>
        </w:rPr>
      </w:pPr>
      <w:r w:rsidRPr="00BF451A">
        <w:rPr>
          <w:rFonts w:ascii="Arial" w:eastAsiaTheme="minorHAnsi" w:hAnsi="Arial" w:cs="Arial"/>
          <w:color w:val="000000"/>
          <w:sz w:val="20"/>
        </w:rPr>
        <w:t xml:space="preserve">In alle gevallen van onduidelijkheid geldt de volgende rangorde, waarbij het hogergenoemde document prevaleert boven het lager genoemde: </w:t>
      </w:r>
    </w:p>
    <w:p w14:paraId="14C68FB2" w14:textId="77777777" w:rsidR="00134410" w:rsidRPr="00BF451A" w:rsidRDefault="00134410" w:rsidP="00E97C1C">
      <w:pPr>
        <w:autoSpaceDE w:val="0"/>
        <w:autoSpaceDN w:val="0"/>
        <w:adjustRightInd w:val="0"/>
        <w:spacing w:line="276" w:lineRule="auto"/>
        <w:ind w:left="709" w:hanging="283"/>
        <w:rPr>
          <w:rFonts w:ascii="Arial" w:eastAsiaTheme="minorHAnsi" w:hAnsi="Arial" w:cs="Arial"/>
          <w:color w:val="000000"/>
          <w:sz w:val="20"/>
        </w:rPr>
      </w:pPr>
      <w:r w:rsidRPr="00BF451A">
        <w:rPr>
          <w:rFonts w:ascii="Arial" w:eastAsiaTheme="minorHAnsi" w:hAnsi="Arial" w:cs="Arial"/>
          <w:color w:val="000000"/>
          <w:sz w:val="20"/>
        </w:rPr>
        <w:t xml:space="preserve">• </w:t>
      </w:r>
      <w:r w:rsidRPr="00BF451A">
        <w:rPr>
          <w:rFonts w:ascii="Arial" w:eastAsiaTheme="minorHAnsi" w:hAnsi="Arial" w:cs="Arial"/>
          <w:color w:val="000000"/>
          <w:sz w:val="20"/>
        </w:rPr>
        <w:tab/>
        <w:t xml:space="preserve">De </w:t>
      </w:r>
      <w:proofErr w:type="spellStart"/>
      <w:r w:rsidRPr="00BF451A">
        <w:rPr>
          <w:rFonts w:ascii="Arial" w:eastAsiaTheme="minorHAnsi" w:hAnsi="Arial" w:cs="Arial"/>
          <w:color w:val="000000"/>
          <w:sz w:val="20"/>
        </w:rPr>
        <w:t>NvI</w:t>
      </w:r>
      <w:proofErr w:type="spellEnd"/>
      <w:r w:rsidRPr="00BF451A">
        <w:rPr>
          <w:rFonts w:ascii="Arial" w:eastAsiaTheme="minorHAnsi" w:hAnsi="Arial" w:cs="Arial"/>
          <w:color w:val="000000"/>
          <w:sz w:val="20"/>
        </w:rPr>
        <w:t xml:space="preserve"> (bij meerdere </w:t>
      </w:r>
      <w:proofErr w:type="spellStart"/>
      <w:r w:rsidRPr="00BF451A">
        <w:rPr>
          <w:rFonts w:ascii="Arial" w:eastAsiaTheme="minorHAnsi" w:hAnsi="Arial" w:cs="Arial"/>
          <w:color w:val="000000"/>
          <w:sz w:val="20"/>
        </w:rPr>
        <w:t>NvI’s</w:t>
      </w:r>
      <w:proofErr w:type="spellEnd"/>
      <w:r w:rsidRPr="00BF451A">
        <w:rPr>
          <w:rFonts w:ascii="Arial" w:eastAsiaTheme="minorHAnsi" w:hAnsi="Arial" w:cs="Arial"/>
          <w:color w:val="000000"/>
          <w:sz w:val="20"/>
        </w:rPr>
        <w:t xml:space="preserve"> prevaleren latere versies boven eerdere versies); </w:t>
      </w:r>
    </w:p>
    <w:p w14:paraId="20835BE9" w14:textId="214B3665" w:rsidR="00134410" w:rsidRPr="00BF451A" w:rsidRDefault="00134410" w:rsidP="00E97C1C">
      <w:pPr>
        <w:autoSpaceDE w:val="0"/>
        <w:autoSpaceDN w:val="0"/>
        <w:adjustRightInd w:val="0"/>
        <w:spacing w:line="276" w:lineRule="auto"/>
        <w:ind w:left="709" w:hanging="283"/>
        <w:rPr>
          <w:rFonts w:ascii="Arial" w:eastAsiaTheme="minorHAnsi" w:hAnsi="Arial" w:cs="Arial"/>
          <w:color w:val="000000"/>
          <w:sz w:val="20"/>
        </w:rPr>
      </w:pPr>
      <w:r w:rsidRPr="00BF451A">
        <w:rPr>
          <w:rFonts w:ascii="Arial" w:eastAsiaTheme="minorHAnsi" w:hAnsi="Arial" w:cs="Arial"/>
          <w:color w:val="000000"/>
          <w:sz w:val="20"/>
        </w:rPr>
        <w:t xml:space="preserve">• </w:t>
      </w:r>
      <w:r w:rsidRPr="00BF451A">
        <w:rPr>
          <w:rFonts w:ascii="Arial" w:eastAsiaTheme="minorHAnsi" w:hAnsi="Arial" w:cs="Arial"/>
          <w:color w:val="000000"/>
          <w:sz w:val="20"/>
        </w:rPr>
        <w:tab/>
        <w:t xml:space="preserve">Deze leidraad, inclusief alle </w:t>
      </w:r>
      <w:r w:rsidR="00BD5869">
        <w:rPr>
          <w:rFonts w:ascii="Arial" w:eastAsiaTheme="minorHAnsi" w:hAnsi="Arial" w:cs="Arial"/>
          <w:color w:val="000000"/>
          <w:sz w:val="20"/>
        </w:rPr>
        <w:t>Bijlage</w:t>
      </w:r>
      <w:r w:rsidRPr="00BF451A">
        <w:rPr>
          <w:rFonts w:ascii="Arial" w:eastAsiaTheme="minorHAnsi" w:hAnsi="Arial" w:cs="Arial"/>
          <w:color w:val="000000"/>
          <w:sz w:val="20"/>
        </w:rPr>
        <w:t>n.</w:t>
      </w:r>
    </w:p>
    <w:p w14:paraId="74599793" w14:textId="77777777" w:rsidR="00134410" w:rsidRDefault="00134410" w:rsidP="00134410">
      <w:pPr>
        <w:autoSpaceDE w:val="0"/>
        <w:autoSpaceDN w:val="0"/>
        <w:adjustRightInd w:val="0"/>
        <w:spacing w:line="276" w:lineRule="auto"/>
        <w:rPr>
          <w:rFonts w:ascii="Arial" w:eastAsiaTheme="minorHAnsi" w:hAnsi="Arial" w:cs="Arial"/>
          <w:color w:val="000000"/>
          <w:sz w:val="20"/>
        </w:rPr>
      </w:pPr>
    </w:p>
    <w:p w14:paraId="5ECC6525" w14:textId="0D240D2C" w:rsidR="00A45F9A" w:rsidRDefault="00A1018A" w:rsidP="00134410">
      <w:pPr>
        <w:autoSpaceDE w:val="0"/>
        <w:autoSpaceDN w:val="0"/>
        <w:adjustRightInd w:val="0"/>
        <w:spacing w:line="276" w:lineRule="auto"/>
        <w:rPr>
          <w:rFonts w:ascii="Arial" w:eastAsiaTheme="minorHAnsi" w:hAnsi="Arial" w:cs="Arial"/>
          <w:color w:val="000000"/>
          <w:sz w:val="20"/>
        </w:rPr>
      </w:pPr>
      <w:r w:rsidRPr="00BF451A">
        <w:rPr>
          <w:rFonts w:ascii="Arial" w:eastAsiaTheme="minorHAnsi" w:hAnsi="Arial" w:cs="Arial"/>
          <w:color w:val="000000"/>
          <w:sz w:val="20"/>
        </w:rPr>
        <w:t xml:space="preserve">Na het verstrijken van de sluitingstermijn kunnen de </w:t>
      </w:r>
      <w:r w:rsidR="0075355A">
        <w:rPr>
          <w:rFonts w:ascii="Arial" w:eastAsiaTheme="minorHAnsi" w:hAnsi="Arial" w:cs="Arial"/>
          <w:color w:val="000000"/>
          <w:sz w:val="20"/>
        </w:rPr>
        <w:t>Inschrijver</w:t>
      </w:r>
      <w:r w:rsidRPr="00BF451A">
        <w:rPr>
          <w:rFonts w:ascii="Arial" w:eastAsiaTheme="minorHAnsi" w:hAnsi="Arial" w:cs="Arial"/>
          <w:color w:val="000000"/>
          <w:sz w:val="20"/>
        </w:rPr>
        <w:t xml:space="preserve">s geen bezwaar meer maken tegen eventuele tegenstrijdigheden en/of onvolkomenheden in de </w:t>
      </w:r>
      <w:r w:rsidR="00B6236C" w:rsidRPr="00BF451A">
        <w:rPr>
          <w:rFonts w:ascii="Arial" w:eastAsiaTheme="minorHAnsi" w:hAnsi="Arial" w:cs="Arial"/>
          <w:color w:val="000000"/>
          <w:sz w:val="20"/>
        </w:rPr>
        <w:t xml:space="preserve">Leidraad en de </w:t>
      </w:r>
      <w:r w:rsidR="00BD5869">
        <w:rPr>
          <w:rFonts w:ascii="Arial" w:eastAsiaTheme="minorHAnsi" w:hAnsi="Arial" w:cs="Arial"/>
          <w:color w:val="000000"/>
          <w:sz w:val="20"/>
        </w:rPr>
        <w:t>Bijlage</w:t>
      </w:r>
      <w:r w:rsidR="00963E82" w:rsidRPr="00BF451A">
        <w:rPr>
          <w:rFonts w:ascii="Arial" w:eastAsiaTheme="minorHAnsi" w:hAnsi="Arial" w:cs="Arial"/>
          <w:color w:val="000000"/>
          <w:sz w:val="20"/>
        </w:rPr>
        <w:t>n</w:t>
      </w:r>
      <w:r w:rsidR="00134410">
        <w:rPr>
          <w:rFonts w:ascii="Arial" w:eastAsiaTheme="minorHAnsi" w:hAnsi="Arial" w:cs="Arial"/>
          <w:color w:val="000000"/>
          <w:sz w:val="20"/>
        </w:rPr>
        <w:t>, en</w:t>
      </w:r>
      <w:r w:rsidR="00134410" w:rsidRPr="00134410">
        <w:rPr>
          <w:rFonts w:ascii="Arial" w:eastAsiaTheme="minorHAnsi" w:hAnsi="Arial" w:cs="Arial"/>
          <w:color w:val="000000"/>
          <w:sz w:val="20"/>
        </w:rPr>
        <w:t xml:space="preserve"> verwerken de Inschrijvers hun recht om na die termijn alsnog bezwaar te maken tegen (de gevolgen van) eventuele schendingen van het (</w:t>
      </w:r>
      <w:proofErr w:type="spellStart"/>
      <w:r w:rsidR="00134410" w:rsidRPr="00134410">
        <w:rPr>
          <w:rFonts w:ascii="Arial" w:eastAsiaTheme="minorHAnsi" w:hAnsi="Arial" w:cs="Arial"/>
          <w:color w:val="000000"/>
          <w:sz w:val="20"/>
        </w:rPr>
        <w:t>aanbestedings</w:t>
      </w:r>
      <w:proofErr w:type="spellEnd"/>
      <w:r w:rsidR="00134410" w:rsidRPr="00134410">
        <w:rPr>
          <w:rFonts w:ascii="Arial" w:eastAsiaTheme="minorHAnsi" w:hAnsi="Arial" w:cs="Arial"/>
          <w:color w:val="000000"/>
          <w:sz w:val="20"/>
        </w:rPr>
        <w:t>-)recht,</w:t>
      </w:r>
      <w:r w:rsidR="00134410">
        <w:rPr>
          <w:rFonts w:ascii="Arial" w:eastAsiaTheme="minorHAnsi" w:hAnsi="Arial" w:cs="Arial"/>
          <w:color w:val="000000"/>
          <w:sz w:val="20"/>
        </w:rPr>
        <w:t xml:space="preserve"> </w:t>
      </w:r>
      <w:r w:rsidR="00134410" w:rsidRPr="00134410">
        <w:rPr>
          <w:rFonts w:ascii="Arial" w:eastAsiaTheme="minorHAnsi" w:hAnsi="Arial" w:cs="Arial"/>
          <w:color w:val="000000"/>
          <w:sz w:val="20"/>
        </w:rPr>
        <w:t xml:space="preserve">voor zover daarvan sprake zou zijn in de </w:t>
      </w:r>
      <w:r w:rsidR="00134410">
        <w:rPr>
          <w:rFonts w:ascii="Arial" w:eastAsiaTheme="minorHAnsi" w:hAnsi="Arial" w:cs="Arial"/>
          <w:color w:val="000000"/>
          <w:sz w:val="20"/>
        </w:rPr>
        <w:t>A</w:t>
      </w:r>
      <w:r w:rsidR="00134410" w:rsidRPr="00134410">
        <w:rPr>
          <w:rFonts w:ascii="Arial" w:eastAsiaTheme="minorHAnsi" w:hAnsi="Arial" w:cs="Arial"/>
          <w:color w:val="000000"/>
          <w:sz w:val="20"/>
        </w:rPr>
        <w:t>anbestedings</w:t>
      </w:r>
      <w:r w:rsidR="00134410">
        <w:rPr>
          <w:rFonts w:ascii="Arial" w:eastAsiaTheme="minorHAnsi" w:hAnsi="Arial" w:cs="Arial"/>
          <w:color w:val="000000"/>
          <w:sz w:val="20"/>
        </w:rPr>
        <w:t>stukken</w:t>
      </w:r>
      <w:r w:rsidR="00134410" w:rsidRPr="00134410">
        <w:rPr>
          <w:rFonts w:ascii="Arial" w:eastAsiaTheme="minorHAnsi" w:hAnsi="Arial" w:cs="Arial"/>
          <w:color w:val="000000"/>
          <w:sz w:val="20"/>
        </w:rPr>
        <w:t xml:space="preserve"> en worden de Inschrijvers</w:t>
      </w:r>
      <w:r w:rsidR="00134410">
        <w:rPr>
          <w:rFonts w:ascii="Arial" w:eastAsiaTheme="minorHAnsi" w:hAnsi="Arial" w:cs="Arial"/>
          <w:color w:val="000000"/>
          <w:sz w:val="20"/>
        </w:rPr>
        <w:t xml:space="preserve"> </w:t>
      </w:r>
      <w:r w:rsidR="00134410" w:rsidRPr="00134410">
        <w:rPr>
          <w:rFonts w:ascii="Arial" w:eastAsiaTheme="minorHAnsi" w:hAnsi="Arial" w:cs="Arial"/>
          <w:color w:val="000000"/>
          <w:sz w:val="20"/>
        </w:rPr>
        <w:t xml:space="preserve">geacht onverkort en onvoorwaardelijk met de inhoud </w:t>
      </w:r>
      <w:r w:rsidR="00134410">
        <w:rPr>
          <w:rFonts w:ascii="Arial" w:eastAsiaTheme="minorHAnsi" w:hAnsi="Arial" w:cs="Arial"/>
          <w:color w:val="000000"/>
          <w:sz w:val="20"/>
        </w:rPr>
        <w:t>daar</w:t>
      </w:r>
      <w:r w:rsidR="00134410" w:rsidRPr="00134410">
        <w:rPr>
          <w:rFonts w:ascii="Arial" w:eastAsiaTheme="minorHAnsi" w:hAnsi="Arial" w:cs="Arial"/>
          <w:color w:val="000000"/>
          <w:sz w:val="20"/>
        </w:rPr>
        <w:t>van te hebben ingestemd</w:t>
      </w:r>
      <w:r w:rsidR="00134410">
        <w:rPr>
          <w:rFonts w:ascii="Arial" w:eastAsiaTheme="minorHAnsi" w:hAnsi="Arial" w:cs="Arial"/>
          <w:color w:val="000000"/>
          <w:sz w:val="20"/>
        </w:rPr>
        <w:t xml:space="preserve">. </w:t>
      </w:r>
    </w:p>
    <w:p w14:paraId="46CF565B" w14:textId="272558CD" w:rsidR="00134410" w:rsidRDefault="00134410" w:rsidP="00134410">
      <w:pPr>
        <w:autoSpaceDE w:val="0"/>
        <w:autoSpaceDN w:val="0"/>
        <w:adjustRightInd w:val="0"/>
        <w:spacing w:line="276" w:lineRule="auto"/>
        <w:rPr>
          <w:rFonts w:ascii="Arial" w:eastAsiaTheme="minorHAnsi" w:hAnsi="Arial" w:cs="Arial"/>
          <w:color w:val="000000"/>
          <w:sz w:val="20"/>
        </w:rPr>
      </w:pPr>
      <w:r>
        <w:rPr>
          <w:rFonts w:ascii="Arial" w:eastAsiaTheme="minorHAnsi" w:hAnsi="Arial" w:cs="Arial"/>
          <w:color w:val="000000"/>
          <w:sz w:val="20"/>
        </w:rPr>
        <w:t xml:space="preserve">Door het indienen van </w:t>
      </w:r>
      <w:r w:rsidRPr="00134410">
        <w:rPr>
          <w:rFonts w:ascii="Arial" w:eastAsiaTheme="minorHAnsi" w:hAnsi="Arial" w:cs="Arial"/>
          <w:color w:val="000000"/>
          <w:sz w:val="20"/>
        </w:rPr>
        <w:t>een inschrijving verklaart Inschrijver bek</w:t>
      </w:r>
      <w:r>
        <w:rPr>
          <w:rFonts w:ascii="Arial" w:eastAsiaTheme="minorHAnsi" w:hAnsi="Arial" w:cs="Arial"/>
          <w:color w:val="000000"/>
          <w:sz w:val="20"/>
        </w:rPr>
        <w:t xml:space="preserve">end te zijn met bovenstaande en </w:t>
      </w:r>
      <w:r w:rsidRPr="00134410">
        <w:rPr>
          <w:rFonts w:ascii="Arial" w:eastAsiaTheme="minorHAnsi" w:hAnsi="Arial" w:cs="Arial"/>
          <w:color w:val="000000"/>
          <w:sz w:val="20"/>
        </w:rPr>
        <w:t>hiermee uitdrukkelijk onverkort akkoord te gaan.</w:t>
      </w:r>
    </w:p>
    <w:p w14:paraId="6F8E2CC8" w14:textId="77777777" w:rsidR="00134410" w:rsidRDefault="00134410" w:rsidP="00134410">
      <w:pPr>
        <w:autoSpaceDE w:val="0"/>
        <w:autoSpaceDN w:val="0"/>
        <w:adjustRightInd w:val="0"/>
        <w:spacing w:line="276" w:lineRule="auto"/>
        <w:rPr>
          <w:rFonts w:ascii="Arial" w:eastAsiaTheme="minorHAnsi" w:hAnsi="Arial" w:cs="Arial"/>
          <w:color w:val="000000"/>
          <w:sz w:val="20"/>
        </w:rPr>
      </w:pPr>
    </w:p>
    <w:p w14:paraId="539DD4F1" w14:textId="3F7413DD" w:rsidR="00134410" w:rsidRDefault="00134410" w:rsidP="00134410">
      <w:pPr>
        <w:autoSpaceDE w:val="0"/>
        <w:autoSpaceDN w:val="0"/>
        <w:adjustRightInd w:val="0"/>
        <w:spacing w:line="276" w:lineRule="auto"/>
        <w:rPr>
          <w:rFonts w:ascii="Arial" w:eastAsiaTheme="minorHAnsi" w:hAnsi="Arial" w:cs="Arial"/>
          <w:color w:val="000000"/>
          <w:sz w:val="20"/>
        </w:rPr>
      </w:pPr>
      <w:r w:rsidRPr="004568EC">
        <w:rPr>
          <w:rFonts w:ascii="Arial" w:eastAsiaTheme="minorHAnsi" w:hAnsi="Arial" w:cs="Arial"/>
          <w:color w:val="000000"/>
          <w:sz w:val="20"/>
        </w:rPr>
        <w:lastRenderedPageBreak/>
        <w:t>Indien een Inschrijver zich niet kan verenigen met de inhoud van de aanbestedingsstukken, de</w:t>
      </w:r>
      <w:r>
        <w:rPr>
          <w:rFonts w:ascii="Arial" w:eastAsiaTheme="minorHAnsi" w:hAnsi="Arial" w:cs="Arial"/>
          <w:color w:val="000000"/>
          <w:sz w:val="20"/>
        </w:rPr>
        <w:t xml:space="preserve"> </w:t>
      </w:r>
      <w:r w:rsidRPr="004568EC">
        <w:rPr>
          <w:rFonts w:ascii="Arial" w:eastAsiaTheme="minorHAnsi" w:hAnsi="Arial" w:cs="Arial"/>
          <w:color w:val="000000"/>
          <w:sz w:val="20"/>
        </w:rPr>
        <w:t>beantwoording van vragen in het kader van Nota’s van Inlichtingen of de reactie van de</w:t>
      </w:r>
      <w:r>
        <w:rPr>
          <w:rFonts w:ascii="Arial" w:eastAsiaTheme="minorHAnsi" w:hAnsi="Arial" w:cs="Arial"/>
          <w:color w:val="000000"/>
          <w:sz w:val="20"/>
        </w:rPr>
        <w:t xml:space="preserve"> </w:t>
      </w:r>
      <w:r w:rsidR="002E6558">
        <w:rPr>
          <w:rFonts w:ascii="Arial" w:eastAsiaTheme="minorHAnsi" w:hAnsi="Arial" w:cs="Arial"/>
          <w:color w:val="000000"/>
          <w:sz w:val="20"/>
        </w:rPr>
        <w:t>Aanbestedende dienst</w:t>
      </w:r>
      <w:r w:rsidRPr="004568EC">
        <w:rPr>
          <w:rFonts w:ascii="Arial" w:eastAsiaTheme="minorHAnsi" w:hAnsi="Arial" w:cs="Arial"/>
          <w:color w:val="000000"/>
          <w:sz w:val="20"/>
        </w:rPr>
        <w:t xml:space="preserve"> op klachten van gegadigde, dient gegadigde voor het moment van eerste inschrijving een kort geding aanhangig te maken.</w:t>
      </w:r>
    </w:p>
    <w:p w14:paraId="7EE8D4A1" w14:textId="77777777" w:rsidR="00EA3A1B" w:rsidRPr="00BF451A" w:rsidRDefault="00EA3A1B" w:rsidP="007C45A5">
      <w:pPr>
        <w:autoSpaceDE w:val="0"/>
        <w:autoSpaceDN w:val="0"/>
        <w:adjustRightInd w:val="0"/>
        <w:spacing w:line="276" w:lineRule="auto"/>
        <w:ind w:left="1418" w:hanging="709"/>
        <w:rPr>
          <w:rFonts w:ascii="Arial" w:eastAsiaTheme="minorHAnsi" w:hAnsi="Arial" w:cs="Arial"/>
          <w:color w:val="000000"/>
          <w:sz w:val="20"/>
        </w:rPr>
      </w:pPr>
      <w:bookmarkStart w:id="88" w:name="_Toc319571838"/>
      <w:bookmarkStart w:id="89" w:name="_Toc309387892"/>
      <w:bookmarkStart w:id="90" w:name="_Toc309643495"/>
      <w:bookmarkStart w:id="91" w:name="_Toc309643570"/>
      <w:bookmarkStart w:id="92" w:name="_Toc309647033"/>
      <w:bookmarkStart w:id="93" w:name="_Toc309647375"/>
    </w:p>
    <w:p w14:paraId="4532303B" w14:textId="77777777" w:rsidR="00334A98" w:rsidRPr="007C45A5" w:rsidRDefault="0009703D" w:rsidP="007C45A5">
      <w:pPr>
        <w:pStyle w:val="Kop3"/>
        <w:spacing w:line="276" w:lineRule="auto"/>
        <w:rPr>
          <w:rFonts w:cs="Arial"/>
        </w:rPr>
      </w:pPr>
      <w:bookmarkStart w:id="94" w:name="_Toc73456742"/>
      <w:r w:rsidRPr="007C45A5">
        <w:rPr>
          <w:rFonts w:cs="Arial"/>
        </w:rPr>
        <w:t>3.3</w:t>
      </w:r>
      <w:r w:rsidRPr="007C45A5">
        <w:rPr>
          <w:rFonts w:cs="Arial"/>
        </w:rPr>
        <w:tab/>
      </w:r>
      <w:r w:rsidR="007C311D" w:rsidRPr="007C45A5">
        <w:rPr>
          <w:rFonts w:cs="Arial"/>
        </w:rPr>
        <w:t>Planning</w:t>
      </w:r>
      <w:bookmarkEnd w:id="70"/>
      <w:bookmarkEnd w:id="71"/>
      <w:bookmarkEnd w:id="72"/>
      <w:bookmarkEnd w:id="73"/>
      <w:bookmarkEnd w:id="74"/>
      <w:bookmarkEnd w:id="75"/>
      <w:bookmarkEnd w:id="76"/>
      <w:bookmarkEnd w:id="88"/>
      <w:bookmarkEnd w:id="89"/>
      <w:bookmarkEnd w:id="90"/>
      <w:bookmarkEnd w:id="91"/>
      <w:bookmarkEnd w:id="92"/>
      <w:bookmarkEnd w:id="93"/>
      <w:bookmarkEnd w:id="94"/>
    </w:p>
    <w:p w14:paraId="5462953D" w14:textId="48086301" w:rsidR="00BD146B" w:rsidRDefault="000319BC" w:rsidP="007C45A5">
      <w:pPr>
        <w:spacing w:line="276" w:lineRule="auto"/>
        <w:rPr>
          <w:rFonts w:ascii="Arial" w:hAnsi="Arial" w:cs="Arial"/>
          <w:sz w:val="20"/>
        </w:rPr>
      </w:pPr>
      <w:r w:rsidRPr="007C45A5">
        <w:rPr>
          <w:rFonts w:ascii="Arial" w:hAnsi="Arial" w:cs="Arial"/>
          <w:sz w:val="20"/>
        </w:rPr>
        <w:t xml:space="preserve">De onderstaande planning geeft inzicht hoe de </w:t>
      </w:r>
      <w:r w:rsidR="00F05F23">
        <w:rPr>
          <w:rFonts w:ascii="Arial" w:hAnsi="Arial" w:cs="Arial"/>
          <w:sz w:val="20"/>
        </w:rPr>
        <w:t>Aanbestedende</w:t>
      </w:r>
      <w:r w:rsidR="000C6C3E" w:rsidRPr="007C45A5">
        <w:rPr>
          <w:rFonts w:ascii="Arial" w:hAnsi="Arial" w:cs="Arial"/>
          <w:sz w:val="20"/>
        </w:rPr>
        <w:t xml:space="preserve"> </w:t>
      </w:r>
      <w:r w:rsidR="007201E1">
        <w:rPr>
          <w:rFonts w:ascii="Arial" w:hAnsi="Arial" w:cs="Arial"/>
          <w:sz w:val="20"/>
        </w:rPr>
        <w:t>d</w:t>
      </w:r>
      <w:r w:rsidR="000C6C3E" w:rsidRPr="007C45A5">
        <w:rPr>
          <w:rFonts w:ascii="Arial" w:hAnsi="Arial" w:cs="Arial"/>
          <w:sz w:val="20"/>
        </w:rPr>
        <w:t>ienst</w:t>
      </w:r>
      <w:r w:rsidRPr="007C45A5">
        <w:rPr>
          <w:rFonts w:ascii="Arial" w:hAnsi="Arial" w:cs="Arial"/>
          <w:sz w:val="20"/>
        </w:rPr>
        <w:t xml:space="preserve"> het tijdpad van deze </w:t>
      </w:r>
      <w:r w:rsidR="00B4047F">
        <w:rPr>
          <w:rFonts w:ascii="Arial" w:hAnsi="Arial" w:cs="Arial"/>
          <w:sz w:val="20"/>
        </w:rPr>
        <w:t>A</w:t>
      </w:r>
      <w:r w:rsidRPr="007C45A5">
        <w:rPr>
          <w:rFonts w:ascii="Arial" w:hAnsi="Arial" w:cs="Arial"/>
          <w:sz w:val="20"/>
        </w:rPr>
        <w:t>anbesteding</w:t>
      </w:r>
      <w:r w:rsidR="00B4047F">
        <w:rPr>
          <w:rFonts w:ascii="Arial" w:hAnsi="Arial" w:cs="Arial"/>
          <w:sz w:val="20"/>
        </w:rPr>
        <w:t>sprocedure</w:t>
      </w:r>
      <w:r w:rsidRPr="007C45A5">
        <w:rPr>
          <w:rFonts w:ascii="Arial" w:hAnsi="Arial" w:cs="Arial"/>
          <w:sz w:val="20"/>
        </w:rPr>
        <w:t xml:space="preserve"> heeft uitgezet en welke fasen daarvan deel uitmaken. </w:t>
      </w:r>
      <w:r w:rsidR="00EA3A1B" w:rsidRPr="007C45A5">
        <w:rPr>
          <w:rFonts w:ascii="Arial" w:hAnsi="Arial" w:cs="Arial"/>
          <w:sz w:val="20"/>
          <w:lang w:eastAsia="en-US"/>
        </w:rPr>
        <w:t xml:space="preserve">Tenzij anders vermeld dient als tijdstip </w:t>
      </w:r>
      <w:r w:rsidR="001859E0" w:rsidRPr="007C45A5">
        <w:rPr>
          <w:rFonts w:ascii="Arial" w:hAnsi="Arial" w:cs="Arial"/>
          <w:sz w:val="20"/>
          <w:lang w:eastAsia="en-US"/>
        </w:rPr>
        <w:t>23.59</w:t>
      </w:r>
      <w:r w:rsidR="00EA3A1B" w:rsidRPr="007C45A5">
        <w:rPr>
          <w:rFonts w:ascii="Arial" w:hAnsi="Arial" w:cs="Arial"/>
          <w:sz w:val="20"/>
          <w:lang w:eastAsia="en-US"/>
        </w:rPr>
        <w:t xml:space="preserve"> uur (fataal tijdstip) te worden aangehouden</w:t>
      </w:r>
      <w:r w:rsidR="00B4047F">
        <w:rPr>
          <w:rFonts w:ascii="Arial" w:hAnsi="Arial" w:cs="Arial"/>
          <w:sz w:val="20"/>
          <w:lang w:eastAsia="en-US"/>
        </w:rPr>
        <w:t xml:space="preserve"> bij de genoemde data</w:t>
      </w:r>
      <w:r w:rsidR="00EA3A1B" w:rsidRPr="007C45A5">
        <w:rPr>
          <w:rFonts w:ascii="Arial" w:hAnsi="Arial" w:cs="Arial"/>
          <w:sz w:val="20"/>
          <w:lang w:eastAsia="en-US"/>
        </w:rPr>
        <w:t>.</w:t>
      </w:r>
      <w:r w:rsidR="009C13A5" w:rsidRPr="007C45A5">
        <w:rPr>
          <w:rFonts w:ascii="Arial" w:hAnsi="Arial" w:cs="Arial"/>
          <w:sz w:val="20"/>
          <w:lang w:eastAsia="en-US"/>
        </w:rPr>
        <w:t xml:space="preserve"> </w:t>
      </w:r>
      <w:r w:rsidR="00ED0E06" w:rsidRPr="007C45A5">
        <w:rPr>
          <w:rFonts w:ascii="Arial" w:hAnsi="Arial" w:cs="Arial"/>
          <w:sz w:val="20"/>
        </w:rPr>
        <w:t>Onderstaande</w:t>
      </w:r>
      <w:r w:rsidRPr="007C45A5">
        <w:rPr>
          <w:rFonts w:ascii="Arial" w:hAnsi="Arial" w:cs="Arial"/>
          <w:sz w:val="20"/>
        </w:rPr>
        <w:t xml:space="preserve"> planning is indicatief en er kunnen geen rechten aan worden ontleend.</w:t>
      </w:r>
    </w:p>
    <w:p w14:paraId="59466BA5" w14:textId="77777777" w:rsidR="00BF451A" w:rsidRPr="007C45A5" w:rsidRDefault="00BF451A" w:rsidP="007C45A5">
      <w:pPr>
        <w:spacing w:line="276" w:lineRule="auto"/>
        <w:rPr>
          <w:rFonts w:ascii="Arial" w:hAnsi="Arial" w:cs="Arial"/>
          <w:sz w:val="20"/>
        </w:rPr>
      </w:pPr>
    </w:p>
    <w:p w14:paraId="65041987" w14:textId="30AFBDD9" w:rsidR="00896636" w:rsidRDefault="00897263" w:rsidP="007C45A5">
      <w:pPr>
        <w:spacing w:line="276" w:lineRule="auto"/>
        <w:rPr>
          <w:rFonts w:ascii="Arial" w:hAnsi="Arial" w:cs="Arial"/>
          <w:sz w:val="20"/>
        </w:rPr>
      </w:pPr>
      <w:r w:rsidRPr="007C45A5">
        <w:rPr>
          <w:rFonts w:ascii="Arial" w:hAnsi="Arial" w:cs="Arial"/>
          <w:sz w:val="20"/>
        </w:rPr>
        <w:t>Planning</w:t>
      </w:r>
      <w:r w:rsidR="003D6BE9" w:rsidRPr="007C45A5">
        <w:rPr>
          <w:rFonts w:ascii="Arial" w:hAnsi="Arial" w:cs="Arial"/>
          <w:sz w:val="20"/>
        </w:rPr>
        <w:t>:</w:t>
      </w:r>
    </w:p>
    <w:p w14:paraId="6112F7B6" w14:textId="77777777" w:rsidR="001855A2" w:rsidRPr="007C45A5" w:rsidRDefault="001855A2" w:rsidP="007C45A5">
      <w:pPr>
        <w:spacing w:line="276" w:lineRule="auto"/>
        <w:rPr>
          <w:rFonts w:ascii="Arial" w:hAnsi="Arial" w:cs="Arial"/>
          <w:sz w:val="20"/>
        </w:rPr>
      </w:pPr>
    </w:p>
    <w:tbl>
      <w:tblPr>
        <w:tblStyle w:val="Rastertabel4-Accent12"/>
        <w:tblW w:w="0" w:type="auto"/>
        <w:jc w:val="center"/>
        <w:tblLook w:val="04A0" w:firstRow="1" w:lastRow="0" w:firstColumn="1" w:lastColumn="0" w:noHBand="0" w:noVBand="1"/>
      </w:tblPr>
      <w:tblGrid>
        <w:gridCol w:w="5098"/>
        <w:gridCol w:w="2552"/>
      </w:tblGrid>
      <w:tr w:rsidR="001855A2" w:rsidRPr="0015626F" w14:paraId="284206D6" w14:textId="77777777" w:rsidTr="0030220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98" w:type="dxa"/>
            <w:hideMark/>
          </w:tcPr>
          <w:p w14:paraId="559AC9EF" w14:textId="77777777" w:rsidR="001855A2" w:rsidRPr="0015626F" w:rsidRDefault="001855A2" w:rsidP="003E6BD3">
            <w:pPr>
              <w:spacing w:line="276" w:lineRule="auto"/>
              <w:rPr>
                <w:rFonts w:ascii="Arial" w:hAnsi="Arial" w:cs="Arial"/>
                <w:b w:val="0"/>
                <w:bCs w:val="0"/>
                <w:sz w:val="20"/>
                <w:szCs w:val="20"/>
              </w:rPr>
            </w:pPr>
            <w:r w:rsidRPr="0015626F">
              <w:rPr>
                <w:rStyle w:val="Zwaar"/>
                <w:rFonts w:ascii="Arial" w:hAnsi="Arial" w:cs="Arial"/>
                <w:sz w:val="20"/>
                <w:szCs w:val="20"/>
              </w:rPr>
              <w:t>Activiteit</w:t>
            </w:r>
            <w:r w:rsidRPr="0015626F">
              <w:rPr>
                <w:rFonts w:ascii="Arial" w:hAnsi="Arial" w:cs="Arial"/>
                <w:b w:val="0"/>
                <w:bCs w:val="0"/>
                <w:sz w:val="20"/>
                <w:szCs w:val="20"/>
              </w:rPr>
              <w:t xml:space="preserve"> </w:t>
            </w:r>
          </w:p>
        </w:tc>
        <w:tc>
          <w:tcPr>
            <w:tcW w:w="2552" w:type="dxa"/>
          </w:tcPr>
          <w:p w14:paraId="2E41AACB" w14:textId="77777777" w:rsidR="001855A2" w:rsidRPr="0015626F" w:rsidRDefault="001855A2" w:rsidP="003E6BD3">
            <w:pPr>
              <w:spacing w:line="276" w:lineRule="auto"/>
              <w:cnfStyle w:val="100000000000" w:firstRow="1" w:lastRow="0" w:firstColumn="0" w:lastColumn="0" w:oddVBand="0" w:evenVBand="0" w:oddHBand="0" w:evenHBand="0" w:firstRowFirstColumn="0" w:firstRowLastColumn="0" w:lastRowFirstColumn="0" w:lastRowLastColumn="0"/>
              <w:rPr>
                <w:rStyle w:val="Zwaar"/>
                <w:rFonts w:ascii="Arial" w:hAnsi="Arial" w:cs="Arial"/>
                <w:sz w:val="20"/>
                <w:szCs w:val="20"/>
              </w:rPr>
            </w:pPr>
            <w:r w:rsidRPr="0015626F">
              <w:rPr>
                <w:rStyle w:val="Zwaar"/>
                <w:rFonts w:ascii="Arial" w:hAnsi="Arial" w:cs="Arial"/>
                <w:sz w:val="20"/>
                <w:szCs w:val="20"/>
              </w:rPr>
              <w:t>Datum/periode</w:t>
            </w:r>
          </w:p>
        </w:tc>
      </w:tr>
      <w:tr w:rsidR="001855A2" w:rsidRPr="0015626F" w14:paraId="5D0B6F80" w14:textId="77777777" w:rsidTr="003022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98" w:type="dxa"/>
            <w:hideMark/>
          </w:tcPr>
          <w:p w14:paraId="080D1876" w14:textId="77777777" w:rsidR="001855A2" w:rsidRPr="0015626F" w:rsidRDefault="001855A2" w:rsidP="003E6BD3">
            <w:pPr>
              <w:spacing w:line="276" w:lineRule="auto"/>
              <w:rPr>
                <w:rFonts w:ascii="Arial" w:hAnsi="Arial" w:cs="Arial"/>
                <w:b w:val="0"/>
                <w:bCs w:val="0"/>
                <w:sz w:val="20"/>
                <w:szCs w:val="20"/>
              </w:rPr>
            </w:pPr>
            <w:r w:rsidRPr="0015626F">
              <w:rPr>
                <w:rStyle w:val="Zwaar"/>
                <w:rFonts w:ascii="Arial" w:hAnsi="Arial" w:cs="Arial"/>
                <w:sz w:val="20"/>
                <w:szCs w:val="20"/>
              </w:rPr>
              <w:t>Publicatie aanbesteding</w:t>
            </w:r>
            <w:r w:rsidRPr="0015626F">
              <w:rPr>
                <w:rFonts w:ascii="Arial" w:hAnsi="Arial" w:cs="Arial"/>
                <w:b w:val="0"/>
                <w:bCs w:val="0"/>
                <w:sz w:val="20"/>
                <w:szCs w:val="20"/>
              </w:rPr>
              <w:t xml:space="preserve"> </w:t>
            </w:r>
          </w:p>
        </w:tc>
        <w:tc>
          <w:tcPr>
            <w:tcW w:w="2552" w:type="dxa"/>
          </w:tcPr>
          <w:p w14:paraId="79701CBD" w14:textId="4F31CCD7" w:rsidR="001855A2" w:rsidRPr="0015626F" w:rsidRDefault="00C63EFC" w:rsidP="003E6BD3">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4 juni</w:t>
            </w:r>
            <w:r w:rsidR="001855A2" w:rsidRPr="0015626F">
              <w:rPr>
                <w:rFonts w:ascii="Arial" w:hAnsi="Arial" w:cs="Arial"/>
                <w:sz w:val="20"/>
                <w:szCs w:val="20"/>
              </w:rPr>
              <w:t xml:space="preserve"> 2021</w:t>
            </w:r>
          </w:p>
        </w:tc>
      </w:tr>
      <w:tr w:rsidR="001855A2" w:rsidRPr="0015626F" w14:paraId="471AF821" w14:textId="77777777" w:rsidTr="00302202">
        <w:trPr>
          <w:jc w:val="center"/>
        </w:trPr>
        <w:tc>
          <w:tcPr>
            <w:cnfStyle w:val="001000000000" w:firstRow="0" w:lastRow="0" w:firstColumn="1" w:lastColumn="0" w:oddVBand="0" w:evenVBand="0" w:oddHBand="0" w:evenHBand="0" w:firstRowFirstColumn="0" w:firstRowLastColumn="0" w:lastRowFirstColumn="0" w:lastRowLastColumn="0"/>
            <w:tcW w:w="5098" w:type="dxa"/>
            <w:hideMark/>
          </w:tcPr>
          <w:p w14:paraId="1AC1709F" w14:textId="77777777" w:rsidR="001855A2" w:rsidRPr="0015626F" w:rsidRDefault="001855A2" w:rsidP="003E6BD3">
            <w:pPr>
              <w:spacing w:line="276" w:lineRule="auto"/>
              <w:rPr>
                <w:rFonts w:ascii="Arial" w:hAnsi="Arial" w:cs="Arial"/>
                <w:b w:val="0"/>
                <w:bCs w:val="0"/>
                <w:sz w:val="20"/>
                <w:szCs w:val="20"/>
              </w:rPr>
            </w:pPr>
            <w:r w:rsidRPr="0015626F">
              <w:rPr>
                <w:rStyle w:val="Zwaar"/>
                <w:rFonts w:ascii="Arial" w:hAnsi="Arial" w:cs="Arial"/>
                <w:sz w:val="20"/>
                <w:szCs w:val="20"/>
              </w:rPr>
              <w:t>Uiterste datum indienen vragen 1e</w:t>
            </w:r>
            <w:r w:rsidRPr="0015626F">
              <w:rPr>
                <w:rStyle w:val="apple-converted-space"/>
                <w:rFonts w:ascii="Arial" w:hAnsi="Arial" w:cs="Arial"/>
                <w:b w:val="0"/>
                <w:bCs w:val="0"/>
                <w:sz w:val="20"/>
                <w:szCs w:val="20"/>
              </w:rPr>
              <w:t> </w:t>
            </w:r>
            <w:proofErr w:type="spellStart"/>
            <w:r w:rsidRPr="0015626F">
              <w:rPr>
                <w:rStyle w:val="Zwaar"/>
                <w:rFonts w:ascii="Arial" w:hAnsi="Arial" w:cs="Arial"/>
                <w:sz w:val="20"/>
                <w:szCs w:val="20"/>
              </w:rPr>
              <w:t>NvI</w:t>
            </w:r>
            <w:proofErr w:type="spellEnd"/>
            <w:r w:rsidRPr="0015626F">
              <w:rPr>
                <w:rFonts w:ascii="Arial" w:hAnsi="Arial" w:cs="Arial"/>
                <w:b w:val="0"/>
                <w:bCs w:val="0"/>
                <w:sz w:val="20"/>
                <w:szCs w:val="20"/>
              </w:rPr>
              <w:t xml:space="preserve"> </w:t>
            </w:r>
          </w:p>
        </w:tc>
        <w:tc>
          <w:tcPr>
            <w:tcW w:w="2552" w:type="dxa"/>
          </w:tcPr>
          <w:p w14:paraId="0A0A458D" w14:textId="3A568E66" w:rsidR="001855A2" w:rsidRPr="0015626F" w:rsidRDefault="001855A2" w:rsidP="003E6BD3">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w:t>
            </w:r>
            <w:r w:rsidR="00C63EFC">
              <w:rPr>
                <w:rFonts w:ascii="Arial" w:hAnsi="Arial" w:cs="Arial"/>
                <w:sz w:val="20"/>
                <w:szCs w:val="20"/>
              </w:rPr>
              <w:t>8</w:t>
            </w:r>
            <w:r w:rsidRPr="0015626F">
              <w:rPr>
                <w:rFonts w:ascii="Arial" w:hAnsi="Arial" w:cs="Arial"/>
                <w:sz w:val="20"/>
                <w:szCs w:val="20"/>
              </w:rPr>
              <w:t xml:space="preserve"> juni 2021 09.00 uur</w:t>
            </w:r>
          </w:p>
        </w:tc>
      </w:tr>
      <w:tr w:rsidR="001855A2" w:rsidRPr="0015626F" w14:paraId="1F05A20E" w14:textId="77777777" w:rsidTr="003022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98" w:type="dxa"/>
            <w:hideMark/>
          </w:tcPr>
          <w:p w14:paraId="70ADF5E2" w14:textId="77777777" w:rsidR="001855A2" w:rsidRPr="0015626F" w:rsidRDefault="001855A2" w:rsidP="003E6BD3">
            <w:pPr>
              <w:spacing w:line="276" w:lineRule="auto"/>
              <w:rPr>
                <w:rFonts w:ascii="Arial" w:hAnsi="Arial" w:cs="Arial"/>
                <w:b w:val="0"/>
                <w:bCs w:val="0"/>
                <w:sz w:val="20"/>
                <w:szCs w:val="20"/>
              </w:rPr>
            </w:pPr>
            <w:r w:rsidRPr="0015626F">
              <w:rPr>
                <w:rStyle w:val="Zwaar"/>
                <w:rFonts w:ascii="Arial" w:hAnsi="Arial" w:cs="Arial"/>
                <w:sz w:val="20"/>
                <w:szCs w:val="20"/>
              </w:rPr>
              <w:t>Publiceren beantwoording 1e</w:t>
            </w:r>
            <w:r w:rsidRPr="0015626F">
              <w:rPr>
                <w:rStyle w:val="apple-converted-space"/>
                <w:rFonts w:ascii="Arial" w:hAnsi="Arial" w:cs="Arial"/>
                <w:b w:val="0"/>
                <w:bCs w:val="0"/>
                <w:sz w:val="20"/>
                <w:szCs w:val="20"/>
              </w:rPr>
              <w:t> </w:t>
            </w:r>
            <w:proofErr w:type="spellStart"/>
            <w:r w:rsidRPr="0015626F">
              <w:rPr>
                <w:rStyle w:val="Zwaar"/>
                <w:rFonts w:ascii="Arial" w:hAnsi="Arial" w:cs="Arial"/>
                <w:sz w:val="20"/>
                <w:szCs w:val="20"/>
              </w:rPr>
              <w:t>NvI</w:t>
            </w:r>
            <w:proofErr w:type="spellEnd"/>
            <w:r w:rsidRPr="0015626F">
              <w:rPr>
                <w:rFonts w:ascii="Arial" w:hAnsi="Arial" w:cs="Arial"/>
                <w:b w:val="0"/>
                <w:bCs w:val="0"/>
                <w:sz w:val="20"/>
                <w:szCs w:val="20"/>
              </w:rPr>
              <w:t xml:space="preserve"> </w:t>
            </w:r>
          </w:p>
        </w:tc>
        <w:tc>
          <w:tcPr>
            <w:tcW w:w="2552" w:type="dxa"/>
          </w:tcPr>
          <w:p w14:paraId="5CBECE85" w14:textId="3109D65F" w:rsidR="001855A2" w:rsidRPr="0015626F" w:rsidRDefault="00C63EFC" w:rsidP="003E6BD3">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23</w:t>
            </w:r>
            <w:r w:rsidR="001855A2" w:rsidRPr="0015626F">
              <w:rPr>
                <w:rFonts w:ascii="Arial" w:hAnsi="Arial" w:cs="Arial"/>
                <w:sz w:val="20"/>
                <w:szCs w:val="20"/>
              </w:rPr>
              <w:t xml:space="preserve"> juni 2021</w:t>
            </w:r>
          </w:p>
        </w:tc>
      </w:tr>
      <w:tr w:rsidR="001855A2" w:rsidRPr="0015626F" w14:paraId="3B50DCED" w14:textId="77777777" w:rsidTr="00302202">
        <w:trPr>
          <w:jc w:val="center"/>
        </w:trPr>
        <w:tc>
          <w:tcPr>
            <w:cnfStyle w:val="001000000000" w:firstRow="0" w:lastRow="0" w:firstColumn="1" w:lastColumn="0" w:oddVBand="0" w:evenVBand="0" w:oddHBand="0" w:evenHBand="0" w:firstRowFirstColumn="0" w:firstRowLastColumn="0" w:lastRowFirstColumn="0" w:lastRowLastColumn="0"/>
            <w:tcW w:w="5098" w:type="dxa"/>
            <w:hideMark/>
          </w:tcPr>
          <w:p w14:paraId="3626AF7B" w14:textId="77777777" w:rsidR="001855A2" w:rsidRPr="0015626F" w:rsidRDefault="001855A2" w:rsidP="003E6BD3">
            <w:pPr>
              <w:spacing w:line="276" w:lineRule="auto"/>
              <w:rPr>
                <w:rFonts w:ascii="Arial" w:hAnsi="Arial" w:cs="Arial"/>
                <w:b w:val="0"/>
                <w:bCs w:val="0"/>
                <w:sz w:val="20"/>
                <w:szCs w:val="20"/>
              </w:rPr>
            </w:pPr>
            <w:r w:rsidRPr="0015626F">
              <w:rPr>
                <w:rStyle w:val="Zwaar"/>
                <w:rFonts w:ascii="Arial" w:hAnsi="Arial" w:cs="Arial"/>
                <w:sz w:val="20"/>
                <w:szCs w:val="20"/>
              </w:rPr>
              <w:t>Uiterste datum indienen vragen 2e</w:t>
            </w:r>
            <w:r w:rsidRPr="0015626F">
              <w:rPr>
                <w:rStyle w:val="apple-converted-space"/>
                <w:rFonts w:ascii="Arial" w:hAnsi="Arial" w:cs="Arial"/>
                <w:b w:val="0"/>
                <w:bCs w:val="0"/>
                <w:sz w:val="20"/>
                <w:szCs w:val="20"/>
              </w:rPr>
              <w:t> </w:t>
            </w:r>
            <w:proofErr w:type="spellStart"/>
            <w:r w:rsidRPr="0015626F">
              <w:rPr>
                <w:rStyle w:val="Zwaar"/>
                <w:rFonts w:ascii="Arial" w:hAnsi="Arial" w:cs="Arial"/>
                <w:sz w:val="20"/>
                <w:szCs w:val="20"/>
              </w:rPr>
              <w:t>NvI</w:t>
            </w:r>
            <w:proofErr w:type="spellEnd"/>
            <w:r w:rsidRPr="0015626F">
              <w:rPr>
                <w:rFonts w:ascii="Arial" w:hAnsi="Arial" w:cs="Arial"/>
                <w:b w:val="0"/>
                <w:bCs w:val="0"/>
                <w:sz w:val="20"/>
                <w:szCs w:val="20"/>
              </w:rPr>
              <w:t xml:space="preserve"> </w:t>
            </w:r>
          </w:p>
        </w:tc>
        <w:tc>
          <w:tcPr>
            <w:tcW w:w="2552" w:type="dxa"/>
          </w:tcPr>
          <w:p w14:paraId="0526C499" w14:textId="3440AEDF" w:rsidR="001855A2" w:rsidRPr="0015626F" w:rsidRDefault="00C63EFC" w:rsidP="003E6BD3">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30</w:t>
            </w:r>
            <w:r w:rsidR="001855A2" w:rsidRPr="0015626F">
              <w:rPr>
                <w:rFonts w:ascii="Arial" w:hAnsi="Arial" w:cs="Arial"/>
                <w:sz w:val="20"/>
                <w:szCs w:val="20"/>
              </w:rPr>
              <w:t xml:space="preserve"> juni 2021 09.00 uur</w:t>
            </w:r>
          </w:p>
        </w:tc>
      </w:tr>
      <w:tr w:rsidR="001855A2" w:rsidRPr="0015626F" w14:paraId="4EDF022F" w14:textId="77777777" w:rsidTr="003022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98" w:type="dxa"/>
            <w:hideMark/>
          </w:tcPr>
          <w:p w14:paraId="2838448B" w14:textId="77777777" w:rsidR="001855A2" w:rsidRPr="0015626F" w:rsidRDefault="001855A2" w:rsidP="003E6BD3">
            <w:pPr>
              <w:spacing w:line="276" w:lineRule="auto"/>
              <w:rPr>
                <w:rFonts w:ascii="Arial" w:hAnsi="Arial" w:cs="Arial"/>
                <w:b w:val="0"/>
                <w:bCs w:val="0"/>
                <w:sz w:val="20"/>
                <w:szCs w:val="20"/>
              </w:rPr>
            </w:pPr>
            <w:r w:rsidRPr="0015626F">
              <w:rPr>
                <w:rStyle w:val="Zwaar"/>
                <w:rFonts w:ascii="Arial" w:hAnsi="Arial" w:cs="Arial"/>
                <w:sz w:val="20"/>
                <w:szCs w:val="20"/>
              </w:rPr>
              <w:t>Publiceren beantwoording 2e</w:t>
            </w:r>
            <w:r w:rsidRPr="0015626F">
              <w:rPr>
                <w:rStyle w:val="apple-converted-space"/>
                <w:rFonts w:ascii="Arial" w:hAnsi="Arial" w:cs="Arial"/>
                <w:b w:val="0"/>
                <w:bCs w:val="0"/>
                <w:sz w:val="20"/>
                <w:szCs w:val="20"/>
              </w:rPr>
              <w:t> </w:t>
            </w:r>
            <w:proofErr w:type="spellStart"/>
            <w:r w:rsidRPr="0015626F">
              <w:rPr>
                <w:rStyle w:val="Zwaar"/>
                <w:rFonts w:ascii="Arial" w:hAnsi="Arial" w:cs="Arial"/>
                <w:sz w:val="20"/>
                <w:szCs w:val="20"/>
              </w:rPr>
              <w:t>NvI</w:t>
            </w:r>
            <w:proofErr w:type="spellEnd"/>
            <w:r w:rsidRPr="0015626F">
              <w:rPr>
                <w:rFonts w:ascii="Arial" w:hAnsi="Arial" w:cs="Arial"/>
                <w:b w:val="0"/>
                <w:bCs w:val="0"/>
                <w:sz w:val="20"/>
                <w:szCs w:val="20"/>
              </w:rPr>
              <w:t xml:space="preserve"> </w:t>
            </w:r>
          </w:p>
        </w:tc>
        <w:tc>
          <w:tcPr>
            <w:tcW w:w="2552" w:type="dxa"/>
          </w:tcPr>
          <w:p w14:paraId="11AA572D" w14:textId="5FB63A17" w:rsidR="001855A2" w:rsidRPr="0015626F" w:rsidRDefault="001855A2" w:rsidP="003E6BD3">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5626F">
              <w:rPr>
                <w:rFonts w:ascii="Arial" w:hAnsi="Arial" w:cs="Arial"/>
                <w:sz w:val="20"/>
                <w:szCs w:val="20"/>
              </w:rPr>
              <w:t>5 ju</w:t>
            </w:r>
            <w:r w:rsidR="00C63EFC">
              <w:rPr>
                <w:rFonts w:ascii="Arial" w:hAnsi="Arial" w:cs="Arial"/>
                <w:sz w:val="20"/>
                <w:szCs w:val="20"/>
              </w:rPr>
              <w:t>l</w:t>
            </w:r>
            <w:r w:rsidRPr="0015626F">
              <w:rPr>
                <w:rFonts w:ascii="Arial" w:hAnsi="Arial" w:cs="Arial"/>
                <w:sz w:val="20"/>
                <w:szCs w:val="20"/>
              </w:rPr>
              <w:t>i 2021</w:t>
            </w:r>
          </w:p>
        </w:tc>
      </w:tr>
      <w:tr w:rsidR="001855A2" w:rsidRPr="0015626F" w14:paraId="4421D6EE" w14:textId="77777777" w:rsidTr="00302202">
        <w:trPr>
          <w:jc w:val="center"/>
        </w:trPr>
        <w:tc>
          <w:tcPr>
            <w:cnfStyle w:val="001000000000" w:firstRow="0" w:lastRow="0" w:firstColumn="1" w:lastColumn="0" w:oddVBand="0" w:evenVBand="0" w:oddHBand="0" w:evenHBand="0" w:firstRowFirstColumn="0" w:firstRowLastColumn="0" w:lastRowFirstColumn="0" w:lastRowLastColumn="0"/>
            <w:tcW w:w="5098" w:type="dxa"/>
            <w:hideMark/>
          </w:tcPr>
          <w:p w14:paraId="5C639EB0" w14:textId="77777777" w:rsidR="001855A2" w:rsidRPr="0015626F" w:rsidRDefault="001855A2" w:rsidP="003E6BD3">
            <w:pPr>
              <w:spacing w:line="276" w:lineRule="auto"/>
              <w:rPr>
                <w:rFonts w:ascii="Arial" w:hAnsi="Arial" w:cs="Arial"/>
                <w:b w:val="0"/>
                <w:bCs w:val="0"/>
                <w:sz w:val="20"/>
                <w:szCs w:val="20"/>
              </w:rPr>
            </w:pPr>
            <w:r w:rsidRPr="0015626F">
              <w:rPr>
                <w:rStyle w:val="Zwaar"/>
                <w:rFonts w:ascii="Arial" w:hAnsi="Arial" w:cs="Arial"/>
                <w:sz w:val="20"/>
                <w:szCs w:val="20"/>
              </w:rPr>
              <w:t>Uiterste datum indienen Inschrijvingen</w:t>
            </w:r>
            <w:r w:rsidRPr="0015626F">
              <w:rPr>
                <w:rFonts w:ascii="Arial" w:hAnsi="Arial" w:cs="Arial"/>
                <w:b w:val="0"/>
                <w:bCs w:val="0"/>
                <w:sz w:val="20"/>
                <w:szCs w:val="20"/>
              </w:rPr>
              <w:t xml:space="preserve"> </w:t>
            </w:r>
          </w:p>
        </w:tc>
        <w:tc>
          <w:tcPr>
            <w:tcW w:w="2552" w:type="dxa"/>
          </w:tcPr>
          <w:p w14:paraId="74CBA911" w14:textId="51278A95" w:rsidR="001855A2" w:rsidRPr="0015626F" w:rsidRDefault="00C63EFC" w:rsidP="003E6BD3">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16</w:t>
            </w:r>
            <w:r w:rsidR="001855A2" w:rsidRPr="0015626F">
              <w:rPr>
                <w:rFonts w:ascii="Arial" w:hAnsi="Arial" w:cs="Arial"/>
                <w:sz w:val="20"/>
                <w:szCs w:val="20"/>
              </w:rPr>
              <w:t xml:space="preserve"> juli 2021 09.00 uur</w:t>
            </w:r>
          </w:p>
        </w:tc>
      </w:tr>
      <w:tr w:rsidR="001855A2" w:rsidRPr="0015626F" w14:paraId="7EAFF6B2" w14:textId="77777777" w:rsidTr="003022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98" w:type="dxa"/>
            <w:hideMark/>
          </w:tcPr>
          <w:p w14:paraId="613F35B6" w14:textId="77777777" w:rsidR="001855A2" w:rsidRPr="0015626F" w:rsidRDefault="001855A2" w:rsidP="003E6BD3">
            <w:pPr>
              <w:spacing w:line="276" w:lineRule="auto"/>
              <w:rPr>
                <w:rFonts w:ascii="Arial" w:hAnsi="Arial" w:cs="Arial"/>
                <w:b w:val="0"/>
                <w:bCs w:val="0"/>
                <w:sz w:val="20"/>
                <w:szCs w:val="20"/>
              </w:rPr>
            </w:pPr>
            <w:r w:rsidRPr="0015626F">
              <w:rPr>
                <w:rStyle w:val="Zwaar"/>
                <w:rFonts w:ascii="Arial" w:hAnsi="Arial" w:cs="Arial"/>
                <w:sz w:val="20"/>
                <w:szCs w:val="20"/>
              </w:rPr>
              <w:t>Beoordeling</w:t>
            </w:r>
            <w:r w:rsidRPr="0015626F">
              <w:rPr>
                <w:rFonts w:ascii="Arial" w:hAnsi="Arial" w:cs="Arial"/>
                <w:b w:val="0"/>
                <w:bCs w:val="0"/>
                <w:sz w:val="20"/>
                <w:szCs w:val="20"/>
              </w:rPr>
              <w:t xml:space="preserve"> </w:t>
            </w:r>
          </w:p>
        </w:tc>
        <w:tc>
          <w:tcPr>
            <w:tcW w:w="2552" w:type="dxa"/>
          </w:tcPr>
          <w:p w14:paraId="50FC6B5F" w14:textId="1C0E5CBA" w:rsidR="001855A2" w:rsidRPr="0015626F" w:rsidRDefault="001855A2" w:rsidP="003E6BD3">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5626F">
              <w:rPr>
                <w:rFonts w:ascii="Arial" w:hAnsi="Arial" w:cs="Arial"/>
                <w:sz w:val="20"/>
                <w:szCs w:val="20"/>
              </w:rPr>
              <w:t>Week 2</w:t>
            </w:r>
            <w:r w:rsidR="00C63EFC">
              <w:rPr>
                <w:rFonts w:ascii="Arial" w:hAnsi="Arial" w:cs="Arial"/>
                <w:sz w:val="20"/>
                <w:szCs w:val="20"/>
              </w:rPr>
              <w:t>9</w:t>
            </w:r>
            <w:r w:rsidRPr="0015626F">
              <w:rPr>
                <w:rFonts w:ascii="Arial" w:hAnsi="Arial" w:cs="Arial"/>
                <w:sz w:val="20"/>
                <w:szCs w:val="20"/>
              </w:rPr>
              <w:t xml:space="preserve"> en </w:t>
            </w:r>
            <w:r w:rsidR="00C63EFC">
              <w:rPr>
                <w:rFonts w:ascii="Arial" w:hAnsi="Arial" w:cs="Arial"/>
                <w:sz w:val="20"/>
                <w:szCs w:val="20"/>
              </w:rPr>
              <w:t>30</w:t>
            </w:r>
          </w:p>
        </w:tc>
      </w:tr>
      <w:tr w:rsidR="001855A2" w:rsidRPr="0015626F" w14:paraId="73D6FA01" w14:textId="77777777" w:rsidTr="00302202">
        <w:trPr>
          <w:jc w:val="center"/>
        </w:trPr>
        <w:tc>
          <w:tcPr>
            <w:cnfStyle w:val="001000000000" w:firstRow="0" w:lastRow="0" w:firstColumn="1" w:lastColumn="0" w:oddVBand="0" w:evenVBand="0" w:oddHBand="0" w:evenHBand="0" w:firstRowFirstColumn="0" w:firstRowLastColumn="0" w:lastRowFirstColumn="0" w:lastRowLastColumn="0"/>
            <w:tcW w:w="5098" w:type="dxa"/>
            <w:hideMark/>
          </w:tcPr>
          <w:p w14:paraId="3F980D0A" w14:textId="77777777" w:rsidR="001855A2" w:rsidRPr="0015626F" w:rsidRDefault="001855A2" w:rsidP="003E6BD3">
            <w:pPr>
              <w:spacing w:line="276" w:lineRule="auto"/>
              <w:rPr>
                <w:rFonts w:ascii="Arial" w:hAnsi="Arial" w:cs="Arial"/>
                <w:b w:val="0"/>
                <w:bCs w:val="0"/>
                <w:sz w:val="20"/>
                <w:szCs w:val="20"/>
              </w:rPr>
            </w:pPr>
            <w:r w:rsidRPr="0015626F">
              <w:rPr>
                <w:rStyle w:val="Zwaar"/>
                <w:rFonts w:ascii="Arial" w:hAnsi="Arial" w:cs="Arial"/>
                <w:sz w:val="20"/>
                <w:szCs w:val="20"/>
              </w:rPr>
              <w:t>Motivatiegesprekken </w:t>
            </w:r>
            <w:r w:rsidRPr="0015626F">
              <w:rPr>
                <w:rFonts w:ascii="Arial" w:hAnsi="Arial" w:cs="Arial"/>
                <w:b w:val="0"/>
                <w:bCs w:val="0"/>
                <w:sz w:val="20"/>
                <w:szCs w:val="20"/>
              </w:rPr>
              <w:t xml:space="preserve"> </w:t>
            </w:r>
          </w:p>
        </w:tc>
        <w:tc>
          <w:tcPr>
            <w:tcW w:w="2552" w:type="dxa"/>
          </w:tcPr>
          <w:p w14:paraId="47391492" w14:textId="512914CE" w:rsidR="001855A2" w:rsidRPr="0015626F" w:rsidRDefault="00C63EFC" w:rsidP="003E6BD3">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Week 3</w:t>
            </w:r>
            <w:r w:rsidR="003C3EFA">
              <w:rPr>
                <w:rFonts w:ascii="Arial" w:hAnsi="Arial" w:cs="Arial"/>
                <w:sz w:val="20"/>
                <w:szCs w:val="20"/>
              </w:rPr>
              <w:t>0</w:t>
            </w:r>
          </w:p>
        </w:tc>
      </w:tr>
      <w:tr w:rsidR="001855A2" w:rsidRPr="0015626F" w14:paraId="599580AF" w14:textId="77777777" w:rsidTr="003022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98" w:type="dxa"/>
            <w:hideMark/>
          </w:tcPr>
          <w:p w14:paraId="1941F7D2" w14:textId="77777777" w:rsidR="001855A2" w:rsidRPr="0015626F" w:rsidRDefault="001855A2" w:rsidP="003E6BD3">
            <w:pPr>
              <w:spacing w:line="276" w:lineRule="auto"/>
              <w:rPr>
                <w:rFonts w:ascii="Arial" w:hAnsi="Arial" w:cs="Arial"/>
                <w:b w:val="0"/>
                <w:bCs w:val="0"/>
                <w:sz w:val="20"/>
                <w:szCs w:val="20"/>
              </w:rPr>
            </w:pPr>
            <w:r w:rsidRPr="0015626F">
              <w:rPr>
                <w:rStyle w:val="Zwaar"/>
                <w:rFonts w:ascii="Arial" w:hAnsi="Arial" w:cs="Arial"/>
                <w:sz w:val="20"/>
                <w:szCs w:val="20"/>
              </w:rPr>
              <w:t>Voorgenomen gunning en afwijzing</w:t>
            </w:r>
            <w:r w:rsidRPr="0015626F">
              <w:rPr>
                <w:rFonts w:ascii="Arial" w:hAnsi="Arial" w:cs="Arial"/>
                <w:b w:val="0"/>
                <w:bCs w:val="0"/>
                <w:sz w:val="20"/>
                <w:szCs w:val="20"/>
              </w:rPr>
              <w:t xml:space="preserve"> </w:t>
            </w:r>
          </w:p>
        </w:tc>
        <w:tc>
          <w:tcPr>
            <w:tcW w:w="2552" w:type="dxa"/>
          </w:tcPr>
          <w:p w14:paraId="12CCE5B8" w14:textId="4990379F" w:rsidR="001855A2" w:rsidRPr="0015626F" w:rsidRDefault="003C3EFA" w:rsidP="003E6BD3">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6</w:t>
            </w:r>
            <w:r w:rsidR="00C63EFC">
              <w:rPr>
                <w:rFonts w:ascii="Arial" w:hAnsi="Arial" w:cs="Arial"/>
                <w:sz w:val="20"/>
                <w:szCs w:val="20"/>
              </w:rPr>
              <w:t xml:space="preserve"> augustus</w:t>
            </w:r>
            <w:r w:rsidR="001855A2" w:rsidRPr="0015626F">
              <w:rPr>
                <w:rFonts w:ascii="Arial" w:hAnsi="Arial" w:cs="Arial"/>
                <w:sz w:val="20"/>
                <w:szCs w:val="20"/>
              </w:rPr>
              <w:t xml:space="preserve"> 2021</w:t>
            </w:r>
          </w:p>
        </w:tc>
      </w:tr>
      <w:tr w:rsidR="001855A2" w:rsidRPr="0015626F" w14:paraId="2829C98D" w14:textId="77777777" w:rsidTr="00302202">
        <w:trPr>
          <w:jc w:val="center"/>
        </w:trPr>
        <w:tc>
          <w:tcPr>
            <w:cnfStyle w:val="001000000000" w:firstRow="0" w:lastRow="0" w:firstColumn="1" w:lastColumn="0" w:oddVBand="0" w:evenVBand="0" w:oddHBand="0" w:evenHBand="0" w:firstRowFirstColumn="0" w:firstRowLastColumn="0" w:lastRowFirstColumn="0" w:lastRowLastColumn="0"/>
            <w:tcW w:w="5098" w:type="dxa"/>
            <w:hideMark/>
          </w:tcPr>
          <w:p w14:paraId="5776A64B" w14:textId="77777777" w:rsidR="001855A2" w:rsidRPr="0015626F" w:rsidRDefault="001855A2" w:rsidP="003E6BD3">
            <w:pPr>
              <w:spacing w:line="276" w:lineRule="auto"/>
              <w:rPr>
                <w:rFonts w:ascii="Arial" w:hAnsi="Arial" w:cs="Arial"/>
                <w:b w:val="0"/>
                <w:bCs w:val="0"/>
                <w:sz w:val="20"/>
                <w:szCs w:val="20"/>
              </w:rPr>
            </w:pPr>
            <w:r w:rsidRPr="0015626F">
              <w:rPr>
                <w:rStyle w:val="Zwaar"/>
                <w:rFonts w:ascii="Arial" w:hAnsi="Arial" w:cs="Arial"/>
                <w:sz w:val="20"/>
                <w:szCs w:val="20"/>
              </w:rPr>
              <w:t>Definitieve gunning</w:t>
            </w:r>
            <w:r w:rsidRPr="0015626F">
              <w:rPr>
                <w:rFonts w:ascii="Arial" w:hAnsi="Arial" w:cs="Arial"/>
                <w:b w:val="0"/>
                <w:bCs w:val="0"/>
                <w:sz w:val="20"/>
                <w:szCs w:val="20"/>
              </w:rPr>
              <w:t xml:space="preserve"> </w:t>
            </w:r>
          </w:p>
        </w:tc>
        <w:tc>
          <w:tcPr>
            <w:tcW w:w="2552" w:type="dxa"/>
          </w:tcPr>
          <w:p w14:paraId="7DD67A96" w14:textId="40E22C1F" w:rsidR="001855A2" w:rsidRPr="0015626F" w:rsidRDefault="003C3EFA" w:rsidP="003E6BD3">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27 augustus</w:t>
            </w:r>
            <w:r w:rsidR="001855A2" w:rsidRPr="0015626F">
              <w:rPr>
                <w:rFonts w:ascii="Arial" w:hAnsi="Arial" w:cs="Arial"/>
                <w:sz w:val="20"/>
                <w:szCs w:val="20"/>
              </w:rPr>
              <w:t xml:space="preserve"> 2021</w:t>
            </w:r>
          </w:p>
        </w:tc>
      </w:tr>
      <w:tr w:rsidR="001855A2" w:rsidRPr="0015626F" w14:paraId="39608C74" w14:textId="77777777" w:rsidTr="003022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98" w:type="dxa"/>
            <w:hideMark/>
          </w:tcPr>
          <w:p w14:paraId="6625DFD7" w14:textId="77777777" w:rsidR="001855A2" w:rsidRPr="0015626F" w:rsidRDefault="001855A2" w:rsidP="003E6BD3">
            <w:pPr>
              <w:spacing w:line="276" w:lineRule="auto"/>
              <w:rPr>
                <w:rFonts w:ascii="Arial" w:hAnsi="Arial" w:cs="Arial"/>
                <w:b w:val="0"/>
                <w:bCs w:val="0"/>
                <w:sz w:val="20"/>
                <w:szCs w:val="20"/>
              </w:rPr>
            </w:pPr>
            <w:r w:rsidRPr="0015626F">
              <w:rPr>
                <w:rStyle w:val="Zwaar"/>
                <w:rFonts w:ascii="Arial" w:hAnsi="Arial" w:cs="Arial"/>
                <w:sz w:val="20"/>
                <w:szCs w:val="20"/>
              </w:rPr>
              <w:t>Start Planning conform Plan van Aanpak</w:t>
            </w:r>
            <w:r w:rsidRPr="0015626F">
              <w:rPr>
                <w:rFonts w:ascii="Arial" w:hAnsi="Arial" w:cs="Arial"/>
                <w:b w:val="0"/>
                <w:bCs w:val="0"/>
                <w:sz w:val="20"/>
                <w:szCs w:val="20"/>
              </w:rPr>
              <w:t xml:space="preserve"> </w:t>
            </w:r>
          </w:p>
        </w:tc>
        <w:tc>
          <w:tcPr>
            <w:tcW w:w="2552" w:type="dxa"/>
          </w:tcPr>
          <w:p w14:paraId="56092F18" w14:textId="49FFFE7D" w:rsidR="001855A2" w:rsidRPr="0015626F" w:rsidRDefault="003C3EFA" w:rsidP="003E6BD3">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w:t>
            </w:r>
            <w:r w:rsidR="00C63EFC">
              <w:rPr>
                <w:rFonts w:ascii="Arial" w:hAnsi="Arial" w:cs="Arial"/>
                <w:sz w:val="20"/>
                <w:szCs w:val="20"/>
              </w:rPr>
              <w:t xml:space="preserve"> september</w:t>
            </w:r>
            <w:r w:rsidR="001855A2" w:rsidRPr="0015626F">
              <w:rPr>
                <w:rFonts w:ascii="Arial" w:hAnsi="Arial" w:cs="Arial"/>
                <w:sz w:val="20"/>
                <w:szCs w:val="20"/>
              </w:rPr>
              <w:t xml:space="preserve"> 2021</w:t>
            </w:r>
          </w:p>
        </w:tc>
      </w:tr>
    </w:tbl>
    <w:p w14:paraId="35DFB663" w14:textId="77777777" w:rsidR="0015626F" w:rsidRPr="007C45A5" w:rsidRDefault="0015626F" w:rsidP="007C45A5">
      <w:pPr>
        <w:spacing w:line="276" w:lineRule="auto"/>
        <w:rPr>
          <w:rFonts w:ascii="Arial" w:hAnsi="Arial" w:cs="Arial"/>
          <w:sz w:val="20"/>
        </w:rPr>
      </w:pPr>
    </w:p>
    <w:p w14:paraId="06BA998A" w14:textId="4E138891" w:rsidR="00E44A16" w:rsidRPr="007C45A5" w:rsidRDefault="00E13385" w:rsidP="007C45A5">
      <w:pPr>
        <w:pStyle w:val="Kop3"/>
        <w:spacing w:line="276" w:lineRule="auto"/>
        <w:rPr>
          <w:rFonts w:eastAsiaTheme="minorHAnsi" w:cs="Arial"/>
        </w:rPr>
      </w:pPr>
      <w:bookmarkStart w:id="95" w:name="_Toc400359835"/>
      <w:bookmarkStart w:id="96" w:name="_Toc73456743"/>
      <w:r w:rsidRPr="007C45A5">
        <w:rPr>
          <w:rFonts w:eastAsiaTheme="minorHAnsi" w:cs="Arial"/>
        </w:rPr>
        <w:t>3.4</w:t>
      </w:r>
      <w:r w:rsidR="00E44A16" w:rsidRPr="007C45A5">
        <w:rPr>
          <w:rFonts w:eastAsiaTheme="minorHAnsi" w:cs="Arial"/>
        </w:rPr>
        <w:tab/>
        <w:t xml:space="preserve">Indienen van de </w:t>
      </w:r>
      <w:r w:rsidR="00BF451A">
        <w:rPr>
          <w:rFonts w:eastAsiaTheme="minorHAnsi" w:cs="Arial"/>
        </w:rPr>
        <w:t>Inschrijving</w:t>
      </w:r>
      <w:bookmarkEnd w:id="95"/>
      <w:bookmarkEnd w:id="96"/>
      <w:r w:rsidR="00E44A16" w:rsidRPr="007C45A5">
        <w:rPr>
          <w:rFonts w:eastAsiaTheme="minorHAnsi" w:cs="Arial"/>
        </w:rPr>
        <w:t xml:space="preserve"> </w:t>
      </w:r>
    </w:p>
    <w:p w14:paraId="5755A75E" w14:textId="3F76C19E" w:rsidR="00A17EC8" w:rsidRDefault="00A17EC8"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 xml:space="preserve">De sluitingsdatum voor het indienen van de </w:t>
      </w:r>
      <w:r w:rsidR="00BF451A">
        <w:rPr>
          <w:rFonts w:ascii="Arial" w:eastAsiaTheme="minorHAnsi" w:hAnsi="Arial" w:cs="Arial"/>
          <w:color w:val="000000"/>
          <w:sz w:val="20"/>
        </w:rPr>
        <w:t>Inschrijving</w:t>
      </w:r>
      <w:r w:rsidR="009C13A5" w:rsidRPr="007C45A5">
        <w:rPr>
          <w:rFonts w:ascii="Arial" w:eastAsiaTheme="minorHAnsi" w:hAnsi="Arial" w:cs="Arial"/>
          <w:color w:val="000000"/>
          <w:sz w:val="20"/>
        </w:rPr>
        <w:t xml:space="preserve"> staat benoemd in </w:t>
      </w:r>
      <w:r w:rsidR="008C534E" w:rsidRPr="007C45A5">
        <w:rPr>
          <w:rFonts w:ascii="Arial" w:eastAsiaTheme="minorHAnsi" w:hAnsi="Arial" w:cs="Arial"/>
          <w:color w:val="000000"/>
          <w:sz w:val="20"/>
        </w:rPr>
        <w:t>bovenstaande</w:t>
      </w:r>
      <w:r w:rsidR="009C13A5" w:rsidRPr="007C45A5">
        <w:rPr>
          <w:rFonts w:ascii="Arial" w:eastAsiaTheme="minorHAnsi" w:hAnsi="Arial" w:cs="Arial"/>
          <w:color w:val="000000"/>
          <w:sz w:val="20"/>
        </w:rPr>
        <w:t xml:space="preserve"> tabel</w:t>
      </w:r>
      <w:r w:rsidR="00B975B4" w:rsidRPr="007C45A5">
        <w:rPr>
          <w:rFonts w:ascii="Arial" w:eastAsiaTheme="minorHAnsi" w:hAnsi="Arial" w:cs="Arial"/>
          <w:color w:val="000000"/>
          <w:sz w:val="20"/>
        </w:rPr>
        <w:t xml:space="preserve"> Planning</w:t>
      </w:r>
      <w:r w:rsidRPr="007C45A5">
        <w:rPr>
          <w:rFonts w:ascii="Arial" w:eastAsiaTheme="minorHAnsi" w:hAnsi="Arial" w:cs="Arial"/>
          <w:b/>
          <w:color w:val="000000"/>
          <w:sz w:val="20"/>
        </w:rPr>
        <w:t>.</w:t>
      </w:r>
      <w:r w:rsidRPr="007C45A5">
        <w:rPr>
          <w:rFonts w:ascii="Arial" w:eastAsiaTheme="minorHAnsi" w:hAnsi="Arial" w:cs="Arial"/>
          <w:color w:val="000000"/>
          <w:sz w:val="20"/>
        </w:rPr>
        <w:t xml:space="preserve"> Ingeval dat elektronisch inschrijven niet mogelijk is, dient </w:t>
      </w:r>
      <w:r w:rsidR="0075355A">
        <w:rPr>
          <w:rFonts w:ascii="Arial" w:eastAsiaTheme="minorHAnsi" w:hAnsi="Arial" w:cs="Arial"/>
          <w:color w:val="000000"/>
          <w:sz w:val="20"/>
        </w:rPr>
        <w:t>Inschrijver</w:t>
      </w:r>
      <w:r w:rsidRPr="007C45A5">
        <w:rPr>
          <w:rFonts w:ascii="Arial" w:eastAsiaTheme="minorHAnsi" w:hAnsi="Arial" w:cs="Arial"/>
          <w:color w:val="000000"/>
          <w:sz w:val="20"/>
        </w:rPr>
        <w:t xml:space="preserve"> dit zo spoedig mogelijk te melden bij TenderNed voor technische vragen, zodat voor het verstrijken van de </w:t>
      </w:r>
      <w:r w:rsidR="00BF451A">
        <w:rPr>
          <w:rFonts w:ascii="Arial" w:eastAsiaTheme="minorHAnsi" w:hAnsi="Arial" w:cs="Arial"/>
          <w:color w:val="000000"/>
          <w:sz w:val="20"/>
        </w:rPr>
        <w:t>Inschrijving</w:t>
      </w:r>
      <w:r w:rsidRPr="007C45A5">
        <w:rPr>
          <w:rFonts w:ascii="Arial" w:eastAsiaTheme="minorHAnsi" w:hAnsi="Arial" w:cs="Arial"/>
          <w:color w:val="000000"/>
          <w:sz w:val="20"/>
        </w:rPr>
        <w:t>stermijn een oplossing kan worden gevonden. Na sluiting van de termijn is het niet meer mogelijk nieuwe informatie via TenderNed aan te leveren.</w:t>
      </w:r>
      <w:r w:rsidR="00932987">
        <w:rPr>
          <w:rFonts w:ascii="Arial" w:eastAsiaTheme="minorHAnsi" w:hAnsi="Arial" w:cs="Arial"/>
          <w:color w:val="000000"/>
          <w:sz w:val="20"/>
        </w:rPr>
        <w:t xml:space="preserve"> </w:t>
      </w:r>
      <w:r w:rsidRPr="007C45A5">
        <w:rPr>
          <w:rFonts w:ascii="Arial" w:eastAsiaTheme="minorHAnsi" w:hAnsi="Arial" w:cs="Arial"/>
          <w:color w:val="000000"/>
          <w:sz w:val="20"/>
        </w:rPr>
        <w:t xml:space="preserve">Omdat </w:t>
      </w:r>
      <w:r w:rsidR="00BF451A">
        <w:rPr>
          <w:rFonts w:ascii="Arial" w:eastAsiaTheme="minorHAnsi" w:hAnsi="Arial" w:cs="Arial"/>
          <w:color w:val="000000"/>
          <w:sz w:val="20"/>
        </w:rPr>
        <w:t>Inschrijving</w:t>
      </w:r>
      <w:r w:rsidRPr="007C45A5">
        <w:rPr>
          <w:rFonts w:ascii="Arial" w:eastAsiaTheme="minorHAnsi" w:hAnsi="Arial" w:cs="Arial"/>
          <w:color w:val="000000"/>
          <w:sz w:val="20"/>
        </w:rPr>
        <w:t xml:space="preserve">en digitaal ingediend dienen te worden, is het niet mogelijk om na de sluitingstermijn een </w:t>
      </w:r>
      <w:r w:rsidR="00BF451A">
        <w:rPr>
          <w:rFonts w:ascii="Arial" w:eastAsiaTheme="minorHAnsi" w:hAnsi="Arial" w:cs="Arial"/>
          <w:color w:val="000000"/>
          <w:sz w:val="20"/>
        </w:rPr>
        <w:t>Inschrijving</w:t>
      </w:r>
      <w:r w:rsidRPr="007C45A5">
        <w:rPr>
          <w:rFonts w:ascii="Arial" w:eastAsiaTheme="minorHAnsi" w:hAnsi="Arial" w:cs="Arial"/>
          <w:color w:val="000000"/>
          <w:sz w:val="20"/>
        </w:rPr>
        <w:t xml:space="preserve"> in te dienen. TenderNed sluit automatisch de digitale kluis zodat het niet mogelijk is om hierna documenten te uploaden. </w:t>
      </w:r>
      <w:r w:rsidR="0075355A">
        <w:rPr>
          <w:rFonts w:ascii="Arial" w:eastAsiaTheme="minorHAnsi" w:hAnsi="Arial" w:cs="Arial"/>
          <w:color w:val="000000"/>
          <w:sz w:val="20"/>
        </w:rPr>
        <w:t>Inschrijver</w:t>
      </w:r>
      <w:r w:rsidRPr="007C45A5">
        <w:rPr>
          <w:rFonts w:ascii="Arial" w:eastAsiaTheme="minorHAnsi" w:hAnsi="Arial" w:cs="Arial"/>
          <w:color w:val="000000"/>
          <w:sz w:val="20"/>
        </w:rPr>
        <w:t xml:space="preserve"> dient er zelf zorg voor te dragen om ruim op tijd de </w:t>
      </w:r>
      <w:r w:rsidR="00BF451A">
        <w:rPr>
          <w:rFonts w:ascii="Arial" w:eastAsiaTheme="minorHAnsi" w:hAnsi="Arial" w:cs="Arial"/>
          <w:color w:val="000000"/>
          <w:sz w:val="20"/>
        </w:rPr>
        <w:t>Inschrijving</w:t>
      </w:r>
      <w:r w:rsidRPr="007C45A5">
        <w:rPr>
          <w:rFonts w:ascii="Arial" w:eastAsiaTheme="minorHAnsi" w:hAnsi="Arial" w:cs="Arial"/>
          <w:color w:val="000000"/>
          <w:sz w:val="20"/>
        </w:rPr>
        <w:t xml:space="preserve">en in te </w:t>
      </w:r>
      <w:r w:rsidR="004E4408" w:rsidRPr="007C45A5">
        <w:rPr>
          <w:rFonts w:ascii="Arial" w:eastAsiaTheme="minorHAnsi" w:hAnsi="Arial" w:cs="Arial"/>
          <w:color w:val="000000"/>
          <w:sz w:val="20"/>
        </w:rPr>
        <w:t xml:space="preserve">dienen </w:t>
      </w:r>
      <w:r w:rsidRPr="007C45A5">
        <w:rPr>
          <w:rFonts w:ascii="Arial" w:eastAsiaTheme="minorHAnsi" w:hAnsi="Arial" w:cs="Arial"/>
          <w:color w:val="000000"/>
          <w:sz w:val="20"/>
        </w:rPr>
        <w:t>(advies is om dit minimaal een</w:t>
      </w:r>
      <w:r w:rsidR="00F068C4" w:rsidRPr="007C45A5">
        <w:rPr>
          <w:rFonts w:ascii="Arial" w:eastAsiaTheme="minorHAnsi" w:hAnsi="Arial" w:cs="Arial"/>
          <w:color w:val="000000"/>
          <w:sz w:val="20"/>
        </w:rPr>
        <w:t xml:space="preserve"> uur voor sluitingstijd te doen</w:t>
      </w:r>
      <w:r w:rsidRPr="007C45A5">
        <w:rPr>
          <w:rFonts w:ascii="Arial" w:eastAsiaTheme="minorHAnsi" w:hAnsi="Arial" w:cs="Arial"/>
          <w:color w:val="000000"/>
          <w:sz w:val="20"/>
        </w:rPr>
        <w:t>)</w:t>
      </w:r>
      <w:r w:rsidR="00FE3D0D" w:rsidRPr="007C45A5">
        <w:rPr>
          <w:rFonts w:ascii="Arial" w:eastAsiaTheme="minorHAnsi" w:hAnsi="Arial" w:cs="Arial"/>
          <w:color w:val="000000"/>
          <w:sz w:val="20"/>
        </w:rPr>
        <w:t>.</w:t>
      </w:r>
    </w:p>
    <w:p w14:paraId="6E6B9BEE" w14:textId="7360D4A7" w:rsidR="009A7744" w:rsidRDefault="009A7744" w:rsidP="007C45A5">
      <w:pPr>
        <w:autoSpaceDE w:val="0"/>
        <w:autoSpaceDN w:val="0"/>
        <w:adjustRightInd w:val="0"/>
        <w:spacing w:line="276" w:lineRule="auto"/>
        <w:rPr>
          <w:rFonts w:ascii="Arial" w:eastAsiaTheme="minorHAnsi" w:hAnsi="Arial" w:cs="Arial"/>
          <w:color w:val="000000"/>
          <w:sz w:val="20"/>
        </w:rPr>
      </w:pPr>
    </w:p>
    <w:p w14:paraId="55C3B4C5" w14:textId="5E6AF7A5" w:rsidR="009A7744" w:rsidRDefault="009A7744" w:rsidP="009A7744">
      <w:pPr>
        <w:pStyle w:val="Kop3"/>
        <w:spacing w:line="276" w:lineRule="auto"/>
        <w:rPr>
          <w:rFonts w:eastAsiaTheme="minorHAnsi" w:cs="Arial"/>
        </w:rPr>
      </w:pPr>
      <w:bookmarkStart w:id="97" w:name="_Toc73456744"/>
      <w:r w:rsidRPr="007C45A5">
        <w:rPr>
          <w:rFonts w:eastAsiaTheme="minorHAnsi" w:cs="Arial"/>
        </w:rPr>
        <w:t>3.</w:t>
      </w:r>
      <w:r>
        <w:rPr>
          <w:rFonts w:eastAsiaTheme="minorHAnsi" w:cs="Arial"/>
        </w:rPr>
        <w:t>5</w:t>
      </w:r>
      <w:r w:rsidRPr="007C45A5">
        <w:rPr>
          <w:rFonts w:eastAsiaTheme="minorHAnsi" w:cs="Arial"/>
        </w:rPr>
        <w:tab/>
      </w:r>
      <w:r>
        <w:rPr>
          <w:rFonts w:eastAsiaTheme="minorHAnsi" w:cs="Arial"/>
        </w:rPr>
        <w:t>Checklist: opbouw, volgorde en inhoud van de Inschrijving</w:t>
      </w:r>
      <w:bookmarkEnd w:id="97"/>
    </w:p>
    <w:p w14:paraId="7368FF8C" w14:textId="43839FC2" w:rsidR="0039441B" w:rsidRDefault="0075355A" w:rsidP="007C45A5">
      <w:pPr>
        <w:spacing w:line="276" w:lineRule="auto"/>
        <w:rPr>
          <w:rFonts w:ascii="Arial" w:hAnsi="Arial" w:cs="Arial"/>
          <w:sz w:val="20"/>
        </w:rPr>
      </w:pPr>
      <w:bookmarkStart w:id="98" w:name="_Toc490977407"/>
      <w:bookmarkStart w:id="99" w:name="_Toc8454704"/>
      <w:bookmarkStart w:id="100" w:name="_Toc189978610"/>
      <w:bookmarkStart w:id="101" w:name="_Toc222298065"/>
      <w:bookmarkStart w:id="102" w:name="_Toc223257207"/>
      <w:bookmarkStart w:id="103" w:name="_Toc223257284"/>
      <w:bookmarkStart w:id="104" w:name="_Toc266711670"/>
      <w:bookmarkStart w:id="105" w:name="_Toc319571841"/>
      <w:bookmarkStart w:id="106" w:name="_Toc309387893"/>
      <w:bookmarkStart w:id="107" w:name="_Toc309643496"/>
      <w:bookmarkStart w:id="108" w:name="_Toc309643571"/>
      <w:bookmarkStart w:id="109" w:name="_Toc309647034"/>
      <w:bookmarkStart w:id="110" w:name="_Toc309647376"/>
      <w:r>
        <w:rPr>
          <w:rFonts w:ascii="Arial" w:hAnsi="Arial" w:cs="Arial"/>
          <w:sz w:val="20"/>
        </w:rPr>
        <w:t>Inschrijver</w:t>
      </w:r>
      <w:r w:rsidR="0039441B" w:rsidRPr="007C45A5">
        <w:rPr>
          <w:rFonts w:ascii="Arial" w:hAnsi="Arial" w:cs="Arial"/>
          <w:sz w:val="20"/>
        </w:rPr>
        <w:t xml:space="preserve"> dient onderstaande documenten in te leveren bij zijn </w:t>
      </w:r>
      <w:r w:rsidR="00BF451A">
        <w:rPr>
          <w:rFonts w:ascii="Arial" w:hAnsi="Arial" w:cs="Arial"/>
          <w:sz w:val="20"/>
        </w:rPr>
        <w:t>Inschrijving</w:t>
      </w:r>
      <w:r w:rsidR="0039441B" w:rsidRPr="007C45A5">
        <w:rPr>
          <w:rFonts w:ascii="Arial" w:hAnsi="Arial" w:cs="Arial"/>
          <w:sz w:val="20"/>
        </w:rPr>
        <w:t>:</w:t>
      </w:r>
    </w:p>
    <w:p w14:paraId="2B94B084" w14:textId="77777777" w:rsidR="009B128C" w:rsidRPr="007C45A5" w:rsidRDefault="009B128C" w:rsidP="007C45A5">
      <w:pPr>
        <w:spacing w:line="276" w:lineRule="auto"/>
        <w:rPr>
          <w:rFonts w:ascii="Arial" w:hAnsi="Arial" w:cs="Arial"/>
          <w:sz w:val="20"/>
        </w:rPr>
      </w:pPr>
    </w:p>
    <w:tbl>
      <w:tblPr>
        <w:tblStyle w:val="Gemiddeldearcering1-accent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1183"/>
        <w:gridCol w:w="6586"/>
      </w:tblGrid>
      <w:tr w:rsidR="0039441B" w:rsidRPr="007C45A5" w14:paraId="3142852E" w14:textId="77777777" w:rsidTr="00DF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 w:type="dxa"/>
            <w:tcBorders>
              <w:top w:val="none" w:sz="0" w:space="0" w:color="auto"/>
              <w:left w:val="none" w:sz="0" w:space="0" w:color="auto"/>
              <w:bottom w:val="none" w:sz="0" w:space="0" w:color="auto"/>
              <w:right w:val="none" w:sz="0" w:space="0" w:color="auto"/>
            </w:tcBorders>
          </w:tcPr>
          <w:p w14:paraId="6009EF6C" w14:textId="77777777" w:rsidR="0039441B" w:rsidRPr="007C45A5" w:rsidRDefault="0039441B" w:rsidP="007C45A5">
            <w:pPr>
              <w:pStyle w:val="Lijstalinea"/>
              <w:spacing w:after="0"/>
              <w:ind w:left="0"/>
              <w:rPr>
                <w:rFonts w:ascii="Arial" w:hAnsi="Arial" w:cs="Arial"/>
                <w:sz w:val="20"/>
                <w:szCs w:val="20"/>
              </w:rPr>
            </w:pPr>
            <w:r w:rsidRPr="007C45A5">
              <w:rPr>
                <w:rFonts w:ascii="Arial" w:hAnsi="Arial" w:cs="Arial"/>
                <w:sz w:val="20"/>
                <w:szCs w:val="20"/>
              </w:rPr>
              <w:t>Nr</w:t>
            </w:r>
          </w:p>
        </w:tc>
        <w:tc>
          <w:tcPr>
            <w:tcW w:w="0" w:type="auto"/>
            <w:tcBorders>
              <w:top w:val="none" w:sz="0" w:space="0" w:color="auto"/>
              <w:left w:val="none" w:sz="0" w:space="0" w:color="auto"/>
              <w:bottom w:val="none" w:sz="0" w:space="0" w:color="auto"/>
              <w:right w:val="none" w:sz="0" w:space="0" w:color="auto"/>
            </w:tcBorders>
          </w:tcPr>
          <w:p w14:paraId="7832F745" w14:textId="71D36165" w:rsidR="0039441B" w:rsidRPr="007C45A5" w:rsidRDefault="00BD5869" w:rsidP="007C45A5">
            <w:pPr>
              <w:pStyle w:val="Lijstalinea"/>
              <w:spacing w:after="0"/>
              <w:ind w:left="0"/>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Pr>
                <w:rFonts w:ascii="Arial" w:hAnsi="Arial" w:cs="Arial"/>
                <w:sz w:val="20"/>
                <w:szCs w:val="20"/>
                <w:lang w:val="nl-NL"/>
              </w:rPr>
              <w:t>Bijlage</w:t>
            </w:r>
            <w:r w:rsidR="0039441B" w:rsidRPr="007C45A5">
              <w:rPr>
                <w:rFonts w:ascii="Arial" w:hAnsi="Arial" w:cs="Arial"/>
                <w:sz w:val="20"/>
                <w:szCs w:val="20"/>
                <w:lang w:val="nl-NL"/>
              </w:rPr>
              <w:t xml:space="preserve"> nr.</w:t>
            </w:r>
          </w:p>
        </w:tc>
        <w:tc>
          <w:tcPr>
            <w:tcW w:w="0" w:type="auto"/>
            <w:tcBorders>
              <w:top w:val="none" w:sz="0" w:space="0" w:color="auto"/>
              <w:left w:val="none" w:sz="0" w:space="0" w:color="auto"/>
              <w:bottom w:val="none" w:sz="0" w:space="0" w:color="auto"/>
              <w:right w:val="none" w:sz="0" w:space="0" w:color="auto"/>
            </w:tcBorders>
          </w:tcPr>
          <w:p w14:paraId="564507A1" w14:textId="77777777" w:rsidR="0039441B" w:rsidRPr="007C45A5" w:rsidRDefault="0039441B" w:rsidP="007C45A5">
            <w:pPr>
              <w:pStyle w:val="Lijstalinea"/>
              <w:spacing w:after="0"/>
              <w:ind w:left="0"/>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7C45A5">
              <w:rPr>
                <w:rFonts w:ascii="Arial" w:hAnsi="Arial" w:cs="Arial"/>
                <w:sz w:val="20"/>
                <w:szCs w:val="20"/>
                <w:lang w:val="nl-NL"/>
              </w:rPr>
              <w:t>Omschrijving</w:t>
            </w:r>
          </w:p>
        </w:tc>
      </w:tr>
      <w:tr w:rsidR="00A45F9A" w:rsidRPr="007C45A5" w14:paraId="2BA3BF6B" w14:textId="77777777" w:rsidTr="00A45F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 w:type="dxa"/>
            <w:tcBorders>
              <w:right w:val="none" w:sz="0" w:space="0" w:color="auto"/>
            </w:tcBorders>
          </w:tcPr>
          <w:p w14:paraId="476E38E1" w14:textId="43F332C1" w:rsidR="00A45F9A" w:rsidRPr="007C45A5" w:rsidRDefault="00A45F9A" w:rsidP="007C45A5">
            <w:pPr>
              <w:pStyle w:val="Lijstalinea"/>
              <w:spacing w:after="0"/>
              <w:ind w:left="0"/>
              <w:rPr>
                <w:rFonts w:ascii="Arial" w:hAnsi="Arial" w:cs="Arial"/>
                <w:sz w:val="20"/>
                <w:szCs w:val="20"/>
              </w:rPr>
            </w:pPr>
            <w:r>
              <w:rPr>
                <w:rFonts w:ascii="Arial" w:hAnsi="Arial" w:cs="Arial"/>
                <w:sz w:val="20"/>
                <w:szCs w:val="20"/>
              </w:rPr>
              <w:t>1</w:t>
            </w:r>
          </w:p>
        </w:tc>
        <w:tc>
          <w:tcPr>
            <w:tcW w:w="0" w:type="auto"/>
            <w:tcBorders>
              <w:left w:val="none" w:sz="0" w:space="0" w:color="auto"/>
              <w:right w:val="none" w:sz="0" w:space="0" w:color="auto"/>
            </w:tcBorders>
          </w:tcPr>
          <w:p w14:paraId="6A88E06F" w14:textId="5EBE5C97" w:rsidR="00A45F9A" w:rsidRDefault="00BD5869" w:rsidP="007C45A5">
            <w:pPr>
              <w:pStyle w:val="Lijstalinea"/>
              <w:spacing w:after="0"/>
              <w:ind w:left="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Pr>
                <w:rFonts w:ascii="Arial" w:hAnsi="Arial" w:cs="Arial"/>
                <w:sz w:val="20"/>
                <w:szCs w:val="20"/>
                <w:lang w:val="nl-NL"/>
              </w:rPr>
              <w:t>Bijlage</w:t>
            </w:r>
            <w:r w:rsidR="00A45F9A">
              <w:rPr>
                <w:rFonts w:ascii="Arial" w:hAnsi="Arial" w:cs="Arial"/>
                <w:sz w:val="20"/>
                <w:szCs w:val="20"/>
                <w:lang w:val="nl-NL"/>
              </w:rPr>
              <w:t xml:space="preserve"> 1</w:t>
            </w:r>
            <w:r>
              <w:rPr>
                <w:rFonts w:ascii="Arial" w:hAnsi="Arial" w:cs="Arial"/>
                <w:sz w:val="20"/>
                <w:szCs w:val="20"/>
                <w:lang w:val="nl-NL"/>
              </w:rPr>
              <w:t>2</w:t>
            </w:r>
            <w:r w:rsidR="00A45F9A">
              <w:rPr>
                <w:rFonts w:ascii="Arial" w:hAnsi="Arial" w:cs="Arial"/>
                <w:sz w:val="20"/>
                <w:szCs w:val="20"/>
                <w:lang w:val="nl-NL"/>
              </w:rPr>
              <w:t xml:space="preserve"> </w:t>
            </w:r>
          </w:p>
        </w:tc>
        <w:tc>
          <w:tcPr>
            <w:tcW w:w="0" w:type="auto"/>
            <w:tcBorders>
              <w:left w:val="none" w:sz="0" w:space="0" w:color="auto"/>
            </w:tcBorders>
          </w:tcPr>
          <w:p w14:paraId="2016F438" w14:textId="5A65A528" w:rsidR="00A45F9A" w:rsidRPr="007C45A5" w:rsidRDefault="00A45F9A" w:rsidP="007C45A5">
            <w:pPr>
              <w:pStyle w:val="Lijstalinea"/>
              <w:spacing w:after="0"/>
              <w:ind w:left="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Pr>
                <w:rFonts w:ascii="Arial" w:hAnsi="Arial" w:cs="Arial"/>
                <w:sz w:val="20"/>
                <w:szCs w:val="20"/>
                <w:lang w:val="nl-NL"/>
              </w:rPr>
              <w:t>Kansendossier</w:t>
            </w:r>
          </w:p>
        </w:tc>
      </w:tr>
      <w:tr w:rsidR="00000441" w:rsidRPr="007C45A5" w14:paraId="4286458A" w14:textId="77777777" w:rsidTr="00DF2F2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 w:type="dxa"/>
            <w:tcBorders>
              <w:right w:val="none" w:sz="0" w:space="0" w:color="auto"/>
            </w:tcBorders>
          </w:tcPr>
          <w:p w14:paraId="5FFBF972" w14:textId="77777777" w:rsidR="00000441" w:rsidRPr="007C45A5" w:rsidRDefault="00000441" w:rsidP="007C45A5">
            <w:pPr>
              <w:pStyle w:val="Lijstalinea"/>
              <w:spacing w:after="0"/>
              <w:ind w:left="0"/>
              <w:rPr>
                <w:rFonts w:ascii="Arial" w:hAnsi="Arial" w:cs="Arial"/>
                <w:sz w:val="20"/>
                <w:szCs w:val="20"/>
              </w:rPr>
            </w:pPr>
            <w:r w:rsidRPr="007C45A5">
              <w:rPr>
                <w:rFonts w:ascii="Arial" w:hAnsi="Arial" w:cs="Arial"/>
                <w:sz w:val="20"/>
                <w:szCs w:val="20"/>
              </w:rPr>
              <w:t>1</w:t>
            </w:r>
          </w:p>
        </w:tc>
        <w:tc>
          <w:tcPr>
            <w:tcW w:w="0" w:type="auto"/>
            <w:tcBorders>
              <w:left w:val="none" w:sz="0" w:space="0" w:color="auto"/>
              <w:right w:val="none" w:sz="0" w:space="0" w:color="auto"/>
            </w:tcBorders>
          </w:tcPr>
          <w:p w14:paraId="609D6C0B" w14:textId="4C0D71E6" w:rsidR="00000441" w:rsidRPr="007C45A5" w:rsidRDefault="00BD5869" w:rsidP="007C45A5">
            <w:pPr>
              <w:pStyle w:val="Lijstalinea"/>
              <w:spacing w:after="0"/>
              <w:ind w:left="0"/>
              <w:cnfStyle w:val="000000010000" w:firstRow="0" w:lastRow="0" w:firstColumn="0" w:lastColumn="0" w:oddVBand="0" w:evenVBand="0" w:oddHBand="0" w:evenHBand="1" w:firstRowFirstColumn="0" w:firstRowLastColumn="0" w:lastRowFirstColumn="0" w:lastRowLastColumn="0"/>
              <w:rPr>
                <w:rFonts w:ascii="Arial" w:hAnsi="Arial" w:cs="Arial"/>
                <w:sz w:val="20"/>
                <w:szCs w:val="20"/>
                <w:lang w:val="nl-NL"/>
              </w:rPr>
            </w:pPr>
            <w:r>
              <w:rPr>
                <w:rFonts w:ascii="Arial" w:hAnsi="Arial" w:cs="Arial"/>
                <w:sz w:val="20"/>
                <w:szCs w:val="20"/>
                <w:lang w:val="nl-NL"/>
              </w:rPr>
              <w:t>Bijlage</w:t>
            </w:r>
            <w:r w:rsidR="00781144">
              <w:rPr>
                <w:rFonts w:ascii="Arial" w:hAnsi="Arial" w:cs="Arial"/>
                <w:sz w:val="20"/>
                <w:szCs w:val="20"/>
                <w:lang w:val="nl-NL"/>
              </w:rPr>
              <w:t xml:space="preserve"> 1</w:t>
            </w:r>
            <w:r>
              <w:rPr>
                <w:rFonts w:ascii="Arial" w:hAnsi="Arial" w:cs="Arial"/>
                <w:sz w:val="20"/>
                <w:szCs w:val="20"/>
                <w:lang w:val="nl-NL"/>
              </w:rPr>
              <w:t>5</w:t>
            </w:r>
          </w:p>
        </w:tc>
        <w:tc>
          <w:tcPr>
            <w:tcW w:w="0" w:type="auto"/>
            <w:tcBorders>
              <w:left w:val="none" w:sz="0" w:space="0" w:color="auto"/>
            </w:tcBorders>
          </w:tcPr>
          <w:p w14:paraId="1246D5D7" w14:textId="78AD73DC" w:rsidR="00000441" w:rsidRPr="007C45A5" w:rsidRDefault="00AE38F5" w:rsidP="007C45A5">
            <w:pPr>
              <w:pStyle w:val="Koptekst"/>
              <w:tabs>
                <w:tab w:val="clear" w:pos="4320"/>
                <w:tab w:val="left" w:pos="1134"/>
                <w:tab w:val="center" w:pos="1418"/>
              </w:tabs>
              <w:spacing w:line="276" w:lineRule="auto"/>
              <w:cnfStyle w:val="000000010000" w:firstRow="0" w:lastRow="0" w:firstColumn="0" w:lastColumn="0" w:oddVBand="0" w:evenVBand="0" w:oddHBand="0" w:evenHBand="1" w:firstRowFirstColumn="0" w:firstRowLastColumn="0" w:lastRowFirstColumn="0" w:lastRowLastColumn="0"/>
              <w:rPr>
                <w:rFonts w:cs="Arial"/>
                <w:sz w:val="20"/>
              </w:rPr>
            </w:pPr>
            <w:r w:rsidRPr="007C45A5">
              <w:rPr>
                <w:rFonts w:cs="Arial"/>
                <w:sz w:val="20"/>
              </w:rPr>
              <w:t xml:space="preserve">Akkoordverklaring concept Overeenkomst, </w:t>
            </w:r>
            <w:r w:rsidR="00655FDC">
              <w:rPr>
                <w:rFonts w:cs="Arial"/>
                <w:sz w:val="20"/>
              </w:rPr>
              <w:t>Verwerkersovereenkomst</w:t>
            </w:r>
            <w:r w:rsidRPr="007C45A5">
              <w:rPr>
                <w:rFonts w:cs="Arial"/>
                <w:sz w:val="20"/>
              </w:rPr>
              <w:t xml:space="preserve"> en </w:t>
            </w:r>
            <w:r w:rsidRPr="007C45A5">
              <w:rPr>
                <w:rFonts w:cs="Arial"/>
                <w:sz w:val="20"/>
              </w:rPr>
              <w:br/>
            </w:r>
            <w:r w:rsidR="00655FDC">
              <w:rPr>
                <w:rFonts w:cs="Arial"/>
                <w:sz w:val="20"/>
              </w:rPr>
              <w:t>Wachtkamerovereenkomst</w:t>
            </w:r>
            <w:r w:rsidRPr="007C45A5">
              <w:rPr>
                <w:rFonts w:cs="Arial"/>
                <w:sz w:val="20"/>
              </w:rPr>
              <w:t>.</w:t>
            </w:r>
          </w:p>
        </w:tc>
      </w:tr>
      <w:tr w:rsidR="00503C0D" w:rsidRPr="007C45A5" w14:paraId="5ED9B2A8" w14:textId="77777777" w:rsidTr="00DF2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 w:type="dxa"/>
            <w:tcBorders>
              <w:right w:val="none" w:sz="0" w:space="0" w:color="auto"/>
            </w:tcBorders>
          </w:tcPr>
          <w:p w14:paraId="34268DF5" w14:textId="77777777" w:rsidR="00503C0D" w:rsidRPr="007C45A5" w:rsidRDefault="006C6201" w:rsidP="007C45A5">
            <w:pPr>
              <w:pStyle w:val="Lijstalinea"/>
              <w:spacing w:after="0"/>
              <w:ind w:left="0"/>
              <w:rPr>
                <w:rFonts w:ascii="Arial" w:hAnsi="Arial" w:cs="Arial"/>
                <w:sz w:val="20"/>
                <w:szCs w:val="20"/>
              </w:rPr>
            </w:pPr>
            <w:r w:rsidRPr="007C45A5">
              <w:rPr>
                <w:rFonts w:ascii="Arial" w:hAnsi="Arial" w:cs="Arial"/>
                <w:sz w:val="20"/>
                <w:szCs w:val="20"/>
              </w:rPr>
              <w:t>2</w:t>
            </w:r>
          </w:p>
        </w:tc>
        <w:tc>
          <w:tcPr>
            <w:tcW w:w="0" w:type="auto"/>
            <w:tcBorders>
              <w:left w:val="none" w:sz="0" w:space="0" w:color="auto"/>
              <w:right w:val="none" w:sz="0" w:space="0" w:color="auto"/>
            </w:tcBorders>
          </w:tcPr>
          <w:p w14:paraId="4620CD24" w14:textId="710B545B" w:rsidR="00503C0D" w:rsidRPr="007C45A5" w:rsidRDefault="00BD5869" w:rsidP="007C45A5">
            <w:pPr>
              <w:pStyle w:val="Lijstalinea"/>
              <w:spacing w:after="0"/>
              <w:ind w:left="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Pr>
                <w:rFonts w:ascii="Arial" w:hAnsi="Arial" w:cs="Arial"/>
                <w:sz w:val="20"/>
                <w:szCs w:val="20"/>
                <w:lang w:val="nl-NL"/>
              </w:rPr>
              <w:t>Bijlage</w:t>
            </w:r>
            <w:r w:rsidR="00AE38F5" w:rsidRPr="007C45A5">
              <w:rPr>
                <w:rFonts w:ascii="Arial" w:hAnsi="Arial" w:cs="Arial"/>
                <w:sz w:val="20"/>
                <w:szCs w:val="20"/>
                <w:lang w:val="nl-NL"/>
              </w:rPr>
              <w:t xml:space="preserve"> </w:t>
            </w:r>
            <w:r w:rsidR="00B74DE8">
              <w:rPr>
                <w:rFonts w:ascii="Arial" w:hAnsi="Arial" w:cs="Arial"/>
                <w:sz w:val="20"/>
                <w:szCs w:val="20"/>
                <w:lang w:val="nl-NL"/>
              </w:rPr>
              <w:t>1</w:t>
            </w:r>
            <w:r>
              <w:rPr>
                <w:rFonts w:ascii="Arial" w:hAnsi="Arial" w:cs="Arial"/>
                <w:sz w:val="20"/>
                <w:szCs w:val="20"/>
                <w:lang w:val="nl-NL"/>
              </w:rPr>
              <w:t>8</w:t>
            </w:r>
          </w:p>
        </w:tc>
        <w:tc>
          <w:tcPr>
            <w:tcW w:w="0" w:type="auto"/>
            <w:tcBorders>
              <w:left w:val="none" w:sz="0" w:space="0" w:color="auto"/>
            </w:tcBorders>
          </w:tcPr>
          <w:p w14:paraId="736AAF73" w14:textId="77777777" w:rsidR="00503C0D" w:rsidRPr="007C45A5" w:rsidRDefault="00AE38F5" w:rsidP="007C45A5">
            <w:pPr>
              <w:pStyle w:val="Lijstalinea"/>
              <w:spacing w:after="0"/>
              <w:ind w:left="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7C45A5">
              <w:rPr>
                <w:rFonts w:ascii="Arial" w:hAnsi="Arial" w:cs="Arial"/>
                <w:sz w:val="20"/>
                <w:szCs w:val="20"/>
                <w:lang w:val="nl-NL"/>
              </w:rPr>
              <w:t>Geheimhoudingsverklaring.</w:t>
            </w:r>
          </w:p>
        </w:tc>
      </w:tr>
      <w:tr w:rsidR="00503C0D" w:rsidRPr="007C45A5" w14:paraId="511B9556" w14:textId="77777777" w:rsidTr="00DF2F2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 w:type="dxa"/>
            <w:tcBorders>
              <w:right w:val="none" w:sz="0" w:space="0" w:color="auto"/>
            </w:tcBorders>
          </w:tcPr>
          <w:p w14:paraId="60A7B5D0" w14:textId="77777777" w:rsidR="00503C0D" w:rsidRPr="007C45A5" w:rsidRDefault="006C6201" w:rsidP="007C45A5">
            <w:pPr>
              <w:pStyle w:val="Lijstalinea"/>
              <w:spacing w:after="0"/>
              <w:ind w:left="0"/>
              <w:rPr>
                <w:rFonts w:ascii="Arial" w:hAnsi="Arial" w:cs="Arial"/>
                <w:sz w:val="20"/>
                <w:szCs w:val="20"/>
              </w:rPr>
            </w:pPr>
            <w:r w:rsidRPr="007C45A5">
              <w:rPr>
                <w:rFonts w:ascii="Arial" w:hAnsi="Arial" w:cs="Arial"/>
                <w:sz w:val="20"/>
                <w:szCs w:val="20"/>
              </w:rPr>
              <w:t>3</w:t>
            </w:r>
          </w:p>
        </w:tc>
        <w:tc>
          <w:tcPr>
            <w:tcW w:w="0" w:type="auto"/>
            <w:tcBorders>
              <w:left w:val="none" w:sz="0" w:space="0" w:color="auto"/>
              <w:right w:val="none" w:sz="0" w:space="0" w:color="auto"/>
            </w:tcBorders>
          </w:tcPr>
          <w:p w14:paraId="1CF6E427" w14:textId="307502D1" w:rsidR="00503C0D" w:rsidRPr="007C45A5" w:rsidRDefault="00BD5869" w:rsidP="007C45A5">
            <w:pPr>
              <w:pStyle w:val="Lijstalinea"/>
              <w:spacing w:after="0"/>
              <w:ind w:left="0"/>
              <w:cnfStyle w:val="000000010000" w:firstRow="0" w:lastRow="0" w:firstColumn="0" w:lastColumn="0" w:oddVBand="0" w:evenVBand="0" w:oddHBand="0" w:evenHBand="1" w:firstRowFirstColumn="0" w:firstRowLastColumn="0" w:lastRowFirstColumn="0" w:lastRowLastColumn="0"/>
              <w:rPr>
                <w:rFonts w:ascii="Arial" w:hAnsi="Arial" w:cs="Arial"/>
                <w:sz w:val="20"/>
                <w:szCs w:val="20"/>
                <w:lang w:val="nl-NL"/>
              </w:rPr>
            </w:pPr>
            <w:r>
              <w:rPr>
                <w:rFonts w:ascii="Arial" w:hAnsi="Arial" w:cs="Arial"/>
                <w:sz w:val="20"/>
                <w:szCs w:val="20"/>
                <w:lang w:val="nl-NL"/>
              </w:rPr>
              <w:t>Bijlage</w:t>
            </w:r>
            <w:r w:rsidR="00AE38F5" w:rsidRPr="007C45A5">
              <w:rPr>
                <w:rFonts w:ascii="Arial" w:hAnsi="Arial" w:cs="Arial"/>
                <w:sz w:val="20"/>
                <w:szCs w:val="20"/>
                <w:lang w:val="nl-NL"/>
              </w:rPr>
              <w:t xml:space="preserve"> </w:t>
            </w:r>
            <w:r w:rsidR="00781144">
              <w:rPr>
                <w:rFonts w:ascii="Arial" w:hAnsi="Arial" w:cs="Arial"/>
                <w:sz w:val="20"/>
                <w:szCs w:val="20"/>
                <w:lang w:val="nl-NL"/>
              </w:rPr>
              <w:t>1</w:t>
            </w:r>
            <w:r>
              <w:rPr>
                <w:rFonts w:ascii="Arial" w:hAnsi="Arial" w:cs="Arial"/>
                <w:sz w:val="20"/>
                <w:szCs w:val="20"/>
                <w:lang w:val="nl-NL"/>
              </w:rPr>
              <w:t>9</w:t>
            </w:r>
          </w:p>
        </w:tc>
        <w:tc>
          <w:tcPr>
            <w:tcW w:w="0" w:type="auto"/>
            <w:tcBorders>
              <w:left w:val="none" w:sz="0" w:space="0" w:color="auto"/>
            </w:tcBorders>
          </w:tcPr>
          <w:p w14:paraId="469B5BBF" w14:textId="77777777" w:rsidR="00503C0D" w:rsidRPr="007C45A5" w:rsidRDefault="00AE38F5" w:rsidP="007C45A5">
            <w:pPr>
              <w:pStyle w:val="Lijstalinea"/>
              <w:spacing w:after="0"/>
              <w:ind w:left="0"/>
              <w:cnfStyle w:val="000000010000" w:firstRow="0" w:lastRow="0" w:firstColumn="0" w:lastColumn="0" w:oddVBand="0" w:evenVBand="0" w:oddHBand="0" w:evenHBand="1" w:firstRowFirstColumn="0" w:firstRowLastColumn="0" w:lastRowFirstColumn="0" w:lastRowLastColumn="0"/>
              <w:rPr>
                <w:rFonts w:ascii="Arial" w:hAnsi="Arial" w:cs="Arial"/>
                <w:sz w:val="20"/>
                <w:szCs w:val="20"/>
                <w:lang w:val="nl-NL"/>
              </w:rPr>
            </w:pPr>
            <w:r w:rsidRPr="007C45A5">
              <w:rPr>
                <w:rFonts w:ascii="Arial" w:hAnsi="Arial" w:cs="Arial"/>
                <w:sz w:val="20"/>
                <w:szCs w:val="20"/>
                <w:lang w:val="nl-NL"/>
              </w:rPr>
              <w:t>Concernverklaring, indien van toepassing.</w:t>
            </w:r>
          </w:p>
        </w:tc>
      </w:tr>
      <w:tr w:rsidR="00AE38F5" w:rsidRPr="007C45A5" w14:paraId="07D115B4" w14:textId="77777777" w:rsidTr="00DF2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 w:type="dxa"/>
            <w:tcBorders>
              <w:right w:val="none" w:sz="0" w:space="0" w:color="auto"/>
            </w:tcBorders>
          </w:tcPr>
          <w:p w14:paraId="2A3CF41D" w14:textId="77777777" w:rsidR="00AE38F5" w:rsidRPr="007C45A5" w:rsidRDefault="00AE38F5" w:rsidP="007C45A5">
            <w:pPr>
              <w:pStyle w:val="Lijstalinea"/>
              <w:spacing w:after="0"/>
              <w:ind w:left="0"/>
              <w:rPr>
                <w:rFonts w:ascii="Arial" w:hAnsi="Arial" w:cs="Arial"/>
                <w:sz w:val="20"/>
                <w:szCs w:val="20"/>
              </w:rPr>
            </w:pPr>
            <w:r w:rsidRPr="007C45A5">
              <w:rPr>
                <w:rFonts w:ascii="Arial" w:hAnsi="Arial" w:cs="Arial"/>
                <w:sz w:val="20"/>
                <w:szCs w:val="20"/>
              </w:rPr>
              <w:t>4</w:t>
            </w:r>
          </w:p>
        </w:tc>
        <w:tc>
          <w:tcPr>
            <w:tcW w:w="0" w:type="auto"/>
            <w:tcBorders>
              <w:left w:val="none" w:sz="0" w:space="0" w:color="auto"/>
              <w:right w:val="none" w:sz="0" w:space="0" w:color="auto"/>
            </w:tcBorders>
          </w:tcPr>
          <w:p w14:paraId="7F6DB747" w14:textId="756BFC50" w:rsidR="00AE38F5" w:rsidRPr="007C45A5" w:rsidRDefault="00BD5869" w:rsidP="007C45A5">
            <w:pPr>
              <w:pStyle w:val="Lijstalinea"/>
              <w:spacing w:after="0"/>
              <w:ind w:left="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Pr>
                <w:rFonts w:ascii="Arial" w:hAnsi="Arial" w:cs="Arial"/>
                <w:sz w:val="20"/>
                <w:szCs w:val="20"/>
                <w:lang w:val="nl-NL"/>
              </w:rPr>
              <w:t>Bijlage</w:t>
            </w:r>
            <w:r w:rsidR="00AE38F5" w:rsidRPr="007C45A5">
              <w:rPr>
                <w:rFonts w:ascii="Arial" w:hAnsi="Arial" w:cs="Arial"/>
                <w:sz w:val="20"/>
                <w:szCs w:val="20"/>
                <w:lang w:val="nl-NL"/>
              </w:rPr>
              <w:t xml:space="preserve"> </w:t>
            </w:r>
            <w:r w:rsidR="00B74DE8">
              <w:rPr>
                <w:rFonts w:ascii="Arial" w:hAnsi="Arial" w:cs="Arial"/>
                <w:sz w:val="20"/>
                <w:szCs w:val="20"/>
                <w:lang w:val="nl-NL"/>
              </w:rPr>
              <w:t>1</w:t>
            </w:r>
            <w:r>
              <w:rPr>
                <w:rFonts w:ascii="Arial" w:hAnsi="Arial" w:cs="Arial"/>
                <w:sz w:val="20"/>
                <w:szCs w:val="20"/>
                <w:lang w:val="nl-NL"/>
              </w:rPr>
              <w:t>3</w:t>
            </w:r>
          </w:p>
        </w:tc>
        <w:tc>
          <w:tcPr>
            <w:tcW w:w="0" w:type="auto"/>
            <w:tcBorders>
              <w:left w:val="none" w:sz="0" w:space="0" w:color="auto"/>
            </w:tcBorders>
          </w:tcPr>
          <w:p w14:paraId="2F1D0838" w14:textId="7FC2A769" w:rsidR="00AE38F5" w:rsidRPr="007C45A5" w:rsidRDefault="00AE38F5" w:rsidP="007C45A5">
            <w:pPr>
              <w:pStyle w:val="Lijstalinea"/>
              <w:spacing w:after="0"/>
              <w:ind w:left="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7C45A5">
              <w:rPr>
                <w:rFonts w:ascii="Arial" w:hAnsi="Arial" w:cs="Arial"/>
                <w:sz w:val="20"/>
                <w:szCs w:val="20"/>
                <w:lang w:val="nl-NL"/>
              </w:rPr>
              <w:t>Inschrijfb</w:t>
            </w:r>
            <w:r w:rsidR="00B74DE8">
              <w:rPr>
                <w:rFonts w:ascii="Arial" w:hAnsi="Arial" w:cs="Arial"/>
                <w:sz w:val="20"/>
                <w:szCs w:val="20"/>
                <w:lang w:val="nl-NL"/>
              </w:rPr>
              <w:t>lad</w:t>
            </w:r>
          </w:p>
        </w:tc>
      </w:tr>
      <w:tr w:rsidR="00503C0D" w:rsidRPr="007C45A5" w14:paraId="3B9B2EC3" w14:textId="77777777" w:rsidTr="00DF2F2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 w:type="dxa"/>
            <w:tcBorders>
              <w:right w:val="none" w:sz="0" w:space="0" w:color="auto"/>
            </w:tcBorders>
          </w:tcPr>
          <w:p w14:paraId="7B3A4732" w14:textId="77777777" w:rsidR="00503C0D" w:rsidRPr="007C45A5" w:rsidRDefault="00AE38F5" w:rsidP="007C45A5">
            <w:pPr>
              <w:pStyle w:val="Lijstalinea"/>
              <w:spacing w:after="0"/>
              <w:ind w:left="0"/>
              <w:rPr>
                <w:rFonts w:ascii="Arial" w:hAnsi="Arial" w:cs="Arial"/>
                <w:sz w:val="20"/>
                <w:szCs w:val="20"/>
              </w:rPr>
            </w:pPr>
            <w:r w:rsidRPr="007C45A5">
              <w:rPr>
                <w:rFonts w:ascii="Arial" w:hAnsi="Arial" w:cs="Arial"/>
                <w:sz w:val="20"/>
                <w:szCs w:val="20"/>
              </w:rPr>
              <w:t>5</w:t>
            </w:r>
          </w:p>
        </w:tc>
        <w:tc>
          <w:tcPr>
            <w:tcW w:w="0" w:type="auto"/>
            <w:tcBorders>
              <w:left w:val="none" w:sz="0" w:space="0" w:color="auto"/>
              <w:right w:val="none" w:sz="0" w:space="0" w:color="auto"/>
            </w:tcBorders>
          </w:tcPr>
          <w:p w14:paraId="05CA3AD6" w14:textId="13ED5126" w:rsidR="00503C0D" w:rsidRPr="007C45A5" w:rsidRDefault="00BD5869" w:rsidP="007C45A5">
            <w:pPr>
              <w:pStyle w:val="Lijstalinea"/>
              <w:spacing w:after="0"/>
              <w:ind w:left="0"/>
              <w:cnfStyle w:val="000000010000" w:firstRow="0" w:lastRow="0" w:firstColumn="0" w:lastColumn="0" w:oddVBand="0" w:evenVBand="0" w:oddHBand="0" w:evenHBand="1" w:firstRowFirstColumn="0" w:firstRowLastColumn="0" w:lastRowFirstColumn="0" w:lastRowLastColumn="0"/>
              <w:rPr>
                <w:rFonts w:ascii="Arial" w:hAnsi="Arial" w:cs="Arial"/>
                <w:sz w:val="20"/>
                <w:szCs w:val="20"/>
                <w:lang w:val="nl-NL"/>
              </w:rPr>
            </w:pPr>
            <w:r>
              <w:rPr>
                <w:rFonts w:ascii="Arial" w:hAnsi="Arial" w:cs="Arial"/>
                <w:sz w:val="20"/>
                <w:szCs w:val="20"/>
                <w:lang w:val="nl-NL"/>
              </w:rPr>
              <w:t>Bijlage</w:t>
            </w:r>
            <w:r w:rsidR="00AE38F5" w:rsidRPr="007C45A5">
              <w:rPr>
                <w:rFonts w:ascii="Arial" w:hAnsi="Arial" w:cs="Arial"/>
                <w:sz w:val="20"/>
                <w:szCs w:val="20"/>
                <w:lang w:val="nl-NL"/>
              </w:rPr>
              <w:t xml:space="preserve"> </w:t>
            </w:r>
            <w:r w:rsidR="00781144">
              <w:rPr>
                <w:rFonts w:ascii="Arial" w:hAnsi="Arial" w:cs="Arial"/>
                <w:sz w:val="20"/>
                <w:szCs w:val="20"/>
                <w:lang w:val="nl-NL"/>
              </w:rPr>
              <w:t>2</w:t>
            </w:r>
            <w:r>
              <w:rPr>
                <w:rFonts w:ascii="Arial" w:hAnsi="Arial" w:cs="Arial"/>
                <w:sz w:val="20"/>
                <w:szCs w:val="20"/>
                <w:lang w:val="nl-NL"/>
              </w:rPr>
              <w:t>1</w:t>
            </w:r>
          </w:p>
        </w:tc>
        <w:tc>
          <w:tcPr>
            <w:tcW w:w="0" w:type="auto"/>
            <w:tcBorders>
              <w:left w:val="none" w:sz="0" w:space="0" w:color="auto"/>
            </w:tcBorders>
          </w:tcPr>
          <w:p w14:paraId="3A3FC5FC" w14:textId="77777777" w:rsidR="00AA1D1A" w:rsidRPr="007C45A5" w:rsidRDefault="00AE38F5" w:rsidP="007C45A5">
            <w:pPr>
              <w:pStyle w:val="Lijstalinea"/>
              <w:spacing w:after="0"/>
              <w:ind w:left="0"/>
              <w:cnfStyle w:val="000000010000" w:firstRow="0" w:lastRow="0" w:firstColumn="0" w:lastColumn="0" w:oddVBand="0" w:evenVBand="0" w:oddHBand="0" w:evenHBand="1" w:firstRowFirstColumn="0" w:firstRowLastColumn="0" w:lastRowFirstColumn="0" w:lastRowLastColumn="0"/>
              <w:rPr>
                <w:rFonts w:ascii="Arial" w:hAnsi="Arial" w:cs="Arial"/>
                <w:sz w:val="20"/>
                <w:szCs w:val="20"/>
                <w:lang w:val="nl-NL"/>
              </w:rPr>
            </w:pPr>
            <w:r w:rsidRPr="007C45A5">
              <w:rPr>
                <w:rFonts w:ascii="Arial" w:hAnsi="Arial" w:cs="Arial"/>
                <w:sz w:val="20"/>
                <w:szCs w:val="20"/>
                <w:lang w:val="nl-NL"/>
              </w:rPr>
              <w:t>Uniform Europees Aanbestedingsdocument UEA.</w:t>
            </w:r>
          </w:p>
        </w:tc>
      </w:tr>
      <w:tr w:rsidR="00503C0D" w:rsidRPr="007C45A5" w14:paraId="20B3375F" w14:textId="77777777" w:rsidTr="00DF2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 w:type="dxa"/>
            <w:tcBorders>
              <w:right w:val="none" w:sz="0" w:space="0" w:color="auto"/>
            </w:tcBorders>
          </w:tcPr>
          <w:p w14:paraId="4B5DBCFD" w14:textId="77777777" w:rsidR="00503C0D" w:rsidRPr="007C45A5" w:rsidRDefault="00AE38F5" w:rsidP="007C45A5">
            <w:pPr>
              <w:pStyle w:val="Lijstalinea"/>
              <w:spacing w:after="0"/>
              <w:ind w:left="0"/>
              <w:rPr>
                <w:rFonts w:ascii="Arial" w:hAnsi="Arial" w:cs="Arial"/>
                <w:sz w:val="20"/>
                <w:szCs w:val="20"/>
              </w:rPr>
            </w:pPr>
            <w:r w:rsidRPr="007C45A5">
              <w:rPr>
                <w:rFonts w:ascii="Arial" w:hAnsi="Arial" w:cs="Arial"/>
                <w:sz w:val="20"/>
                <w:szCs w:val="20"/>
              </w:rPr>
              <w:t>6</w:t>
            </w:r>
          </w:p>
        </w:tc>
        <w:tc>
          <w:tcPr>
            <w:tcW w:w="0" w:type="auto"/>
            <w:tcBorders>
              <w:left w:val="none" w:sz="0" w:space="0" w:color="auto"/>
              <w:right w:val="none" w:sz="0" w:space="0" w:color="auto"/>
            </w:tcBorders>
          </w:tcPr>
          <w:p w14:paraId="6628210E" w14:textId="78D6D86E" w:rsidR="00503C0D" w:rsidRPr="007C45A5" w:rsidRDefault="00BD5869" w:rsidP="007C45A5">
            <w:pPr>
              <w:pStyle w:val="Lijstalinea"/>
              <w:spacing w:after="0"/>
              <w:ind w:left="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Pr>
                <w:rFonts w:ascii="Arial" w:hAnsi="Arial" w:cs="Arial"/>
                <w:sz w:val="20"/>
                <w:szCs w:val="20"/>
                <w:lang w:val="nl-NL"/>
              </w:rPr>
              <w:t>Bijlage</w:t>
            </w:r>
            <w:r w:rsidR="00B74DE8">
              <w:rPr>
                <w:rFonts w:ascii="Arial" w:hAnsi="Arial" w:cs="Arial"/>
                <w:sz w:val="20"/>
                <w:szCs w:val="20"/>
                <w:lang w:val="nl-NL"/>
              </w:rPr>
              <w:t xml:space="preserve"> </w:t>
            </w:r>
            <w:r w:rsidR="00781144">
              <w:rPr>
                <w:rFonts w:ascii="Arial" w:hAnsi="Arial" w:cs="Arial"/>
                <w:sz w:val="20"/>
                <w:szCs w:val="20"/>
                <w:lang w:val="nl-NL"/>
              </w:rPr>
              <w:t>2</w:t>
            </w:r>
            <w:r>
              <w:rPr>
                <w:rFonts w:ascii="Arial" w:hAnsi="Arial" w:cs="Arial"/>
                <w:sz w:val="20"/>
                <w:szCs w:val="20"/>
                <w:lang w:val="nl-NL"/>
              </w:rPr>
              <w:t>2</w:t>
            </w:r>
          </w:p>
        </w:tc>
        <w:tc>
          <w:tcPr>
            <w:tcW w:w="0" w:type="auto"/>
            <w:tcBorders>
              <w:left w:val="none" w:sz="0" w:space="0" w:color="auto"/>
            </w:tcBorders>
          </w:tcPr>
          <w:p w14:paraId="2C890C8D" w14:textId="180EE77A" w:rsidR="00503C0D" w:rsidRPr="007C45A5" w:rsidRDefault="00AE38F5" w:rsidP="007C45A5">
            <w:pPr>
              <w:pStyle w:val="Lijstalinea"/>
              <w:spacing w:after="0"/>
              <w:ind w:left="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DE6A3F">
              <w:rPr>
                <w:rFonts w:ascii="Arial" w:hAnsi="Arial" w:cs="Arial"/>
                <w:sz w:val="20"/>
                <w:szCs w:val="20"/>
                <w:lang w:val="nl-NL"/>
              </w:rPr>
              <w:t xml:space="preserve">Protocol </w:t>
            </w:r>
            <w:r w:rsidR="00224833">
              <w:rPr>
                <w:rFonts w:ascii="Arial" w:hAnsi="Arial" w:cs="Arial"/>
                <w:sz w:val="20"/>
                <w:szCs w:val="20"/>
                <w:lang w:val="nl-NL"/>
              </w:rPr>
              <w:t>Social Return</w:t>
            </w:r>
          </w:p>
        </w:tc>
      </w:tr>
      <w:tr w:rsidR="00503C0D" w:rsidRPr="007C45A5" w14:paraId="7101F5BF" w14:textId="77777777" w:rsidTr="00DF2F2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 w:type="dxa"/>
            <w:tcBorders>
              <w:right w:val="none" w:sz="0" w:space="0" w:color="auto"/>
            </w:tcBorders>
          </w:tcPr>
          <w:p w14:paraId="165FE931" w14:textId="77777777" w:rsidR="00503C0D" w:rsidRPr="007C45A5" w:rsidRDefault="00AE38F5" w:rsidP="007C45A5">
            <w:pPr>
              <w:pStyle w:val="Lijstalinea"/>
              <w:spacing w:after="0"/>
              <w:ind w:left="0"/>
              <w:rPr>
                <w:rFonts w:ascii="Arial" w:hAnsi="Arial" w:cs="Arial"/>
                <w:sz w:val="20"/>
                <w:szCs w:val="20"/>
              </w:rPr>
            </w:pPr>
            <w:r w:rsidRPr="007C45A5">
              <w:rPr>
                <w:rFonts w:ascii="Arial" w:hAnsi="Arial" w:cs="Arial"/>
                <w:sz w:val="20"/>
                <w:szCs w:val="20"/>
              </w:rPr>
              <w:t>7</w:t>
            </w:r>
          </w:p>
        </w:tc>
        <w:tc>
          <w:tcPr>
            <w:tcW w:w="0" w:type="auto"/>
            <w:tcBorders>
              <w:left w:val="none" w:sz="0" w:space="0" w:color="auto"/>
              <w:right w:val="none" w:sz="0" w:space="0" w:color="auto"/>
            </w:tcBorders>
          </w:tcPr>
          <w:p w14:paraId="7881C0AF" w14:textId="4F852722" w:rsidR="00503C0D" w:rsidRPr="007C45A5" w:rsidRDefault="00503C0D" w:rsidP="007C45A5">
            <w:pPr>
              <w:pStyle w:val="Lijstalinea"/>
              <w:spacing w:after="0"/>
              <w:ind w:left="0"/>
              <w:cnfStyle w:val="000000010000" w:firstRow="0" w:lastRow="0" w:firstColumn="0" w:lastColumn="0" w:oddVBand="0" w:evenVBand="0" w:oddHBand="0" w:evenHBand="1" w:firstRowFirstColumn="0" w:firstRowLastColumn="0" w:lastRowFirstColumn="0" w:lastRowLastColumn="0"/>
              <w:rPr>
                <w:rFonts w:ascii="Arial" w:hAnsi="Arial" w:cs="Arial"/>
                <w:sz w:val="20"/>
                <w:szCs w:val="20"/>
                <w:lang w:val="nl-NL"/>
              </w:rPr>
            </w:pPr>
          </w:p>
        </w:tc>
        <w:tc>
          <w:tcPr>
            <w:tcW w:w="0" w:type="auto"/>
            <w:tcBorders>
              <w:left w:val="none" w:sz="0" w:space="0" w:color="auto"/>
            </w:tcBorders>
          </w:tcPr>
          <w:p w14:paraId="24C9E925" w14:textId="096793A5" w:rsidR="00503C0D" w:rsidRPr="007C45A5" w:rsidRDefault="00BF451A" w:rsidP="007C45A5">
            <w:pPr>
              <w:pStyle w:val="Lijstalinea"/>
              <w:spacing w:after="0"/>
              <w:ind w:left="0"/>
              <w:cnfStyle w:val="000000010000" w:firstRow="0" w:lastRow="0" w:firstColumn="0" w:lastColumn="0" w:oddVBand="0" w:evenVBand="0" w:oddHBand="0" w:evenHBand="1" w:firstRowFirstColumn="0" w:firstRowLastColumn="0" w:lastRowFirstColumn="0" w:lastRowLastColumn="0"/>
              <w:rPr>
                <w:rFonts w:ascii="Arial" w:hAnsi="Arial" w:cs="Arial"/>
                <w:sz w:val="20"/>
                <w:szCs w:val="20"/>
                <w:lang w:val="nl-NL"/>
              </w:rPr>
            </w:pPr>
            <w:r>
              <w:rPr>
                <w:rFonts w:ascii="Arial" w:hAnsi="Arial" w:cs="Arial"/>
                <w:sz w:val="20"/>
                <w:szCs w:val="20"/>
                <w:lang w:val="nl-NL"/>
              </w:rPr>
              <w:t>Inschrijving</w:t>
            </w:r>
            <w:r w:rsidR="00AE38F5" w:rsidRPr="007C45A5">
              <w:rPr>
                <w:rFonts w:ascii="Arial" w:hAnsi="Arial" w:cs="Arial"/>
                <w:sz w:val="20"/>
                <w:szCs w:val="20"/>
                <w:lang w:val="nl-NL"/>
              </w:rPr>
              <w:t xml:space="preserve"> van de </w:t>
            </w:r>
            <w:r w:rsidR="0075355A">
              <w:rPr>
                <w:rFonts w:ascii="Arial" w:hAnsi="Arial" w:cs="Arial"/>
                <w:sz w:val="20"/>
                <w:szCs w:val="20"/>
                <w:lang w:val="nl-NL"/>
              </w:rPr>
              <w:t>Inschrijver</w:t>
            </w:r>
            <w:r w:rsidR="00AE38F5" w:rsidRPr="007C45A5">
              <w:rPr>
                <w:rFonts w:ascii="Arial" w:hAnsi="Arial" w:cs="Arial"/>
                <w:sz w:val="20"/>
                <w:szCs w:val="20"/>
                <w:lang w:val="nl-NL"/>
              </w:rPr>
              <w:t>.</w:t>
            </w:r>
          </w:p>
        </w:tc>
      </w:tr>
    </w:tbl>
    <w:p w14:paraId="5FA57086" w14:textId="77777777" w:rsidR="00A45F9A" w:rsidRDefault="00A45F9A" w:rsidP="0004342C">
      <w:pPr>
        <w:pStyle w:val="Default"/>
      </w:pPr>
    </w:p>
    <w:p w14:paraId="3C4DC64E" w14:textId="77777777" w:rsidR="00CC1251" w:rsidRPr="0004342C" w:rsidRDefault="0039441B" w:rsidP="0004342C">
      <w:pPr>
        <w:pStyle w:val="Default"/>
        <w:rPr>
          <w:sz w:val="20"/>
          <w:szCs w:val="20"/>
        </w:rPr>
      </w:pPr>
      <w:r w:rsidRPr="0004342C">
        <w:rPr>
          <w:sz w:val="20"/>
          <w:szCs w:val="20"/>
        </w:rPr>
        <w:t xml:space="preserve">De </w:t>
      </w:r>
      <w:r w:rsidR="00BF451A" w:rsidRPr="0004342C">
        <w:rPr>
          <w:sz w:val="20"/>
          <w:szCs w:val="20"/>
        </w:rPr>
        <w:t>Inschrijving</w:t>
      </w:r>
      <w:r w:rsidRPr="0004342C">
        <w:rPr>
          <w:sz w:val="20"/>
          <w:szCs w:val="20"/>
        </w:rPr>
        <w:t xml:space="preserve"> wordt door een rechtsgeldige vertegenwoordiger van de </w:t>
      </w:r>
      <w:r w:rsidR="0075355A" w:rsidRPr="0004342C">
        <w:rPr>
          <w:sz w:val="20"/>
          <w:szCs w:val="20"/>
        </w:rPr>
        <w:t>Inschrijver</w:t>
      </w:r>
      <w:r w:rsidRPr="0004342C">
        <w:rPr>
          <w:sz w:val="20"/>
          <w:szCs w:val="20"/>
        </w:rPr>
        <w:t xml:space="preserve"> ondertekend. </w:t>
      </w:r>
    </w:p>
    <w:p w14:paraId="7DA1E31D" w14:textId="7A5A8D79" w:rsidR="009A7744" w:rsidRPr="0004342C" w:rsidRDefault="0039441B" w:rsidP="0004342C">
      <w:pPr>
        <w:pStyle w:val="Default"/>
        <w:rPr>
          <w:sz w:val="20"/>
          <w:szCs w:val="16"/>
        </w:rPr>
      </w:pPr>
      <w:r w:rsidRPr="0004342C">
        <w:rPr>
          <w:sz w:val="20"/>
          <w:szCs w:val="16"/>
        </w:rPr>
        <w:lastRenderedPageBreak/>
        <w:t xml:space="preserve">De </w:t>
      </w:r>
      <w:r w:rsidR="00BF451A" w:rsidRPr="0004342C">
        <w:rPr>
          <w:sz w:val="20"/>
          <w:szCs w:val="16"/>
        </w:rPr>
        <w:t>Inschrijving</w:t>
      </w:r>
      <w:r w:rsidRPr="0004342C">
        <w:rPr>
          <w:sz w:val="20"/>
          <w:szCs w:val="16"/>
        </w:rPr>
        <w:t xml:space="preserve"> is te allen tijde voorzien van naam, telefoonnummer en (e-mail) adresgegevens van een contactpersoon, die op verzoek van de </w:t>
      </w:r>
      <w:r w:rsidR="00F05F23" w:rsidRPr="0004342C">
        <w:rPr>
          <w:sz w:val="20"/>
          <w:szCs w:val="16"/>
        </w:rPr>
        <w:t>Aanbestedende</w:t>
      </w:r>
      <w:r w:rsidRPr="0004342C">
        <w:rPr>
          <w:sz w:val="20"/>
          <w:szCs w:val="16"/>
        </w:rPr>
        <w:t xml:space="preserve"> </w:t>
      </w:r>
      <w:r w:rsidR="007201E1">
        <w:rPr>
          <w:sz w:val="20"/>
          <w:szCs w:val="16"/>
        </w:rPr>
        <w:t>d</w:t>
      </w:r>
      <w:r w:rsidRPr="0004342C">
        <w:rPr>
          <w:sz w:val="20"/>
          <w:szCs w:val="16"/>
        </w:rPr>
        <w:t>ienst (telefonisch) toelichti</w:t>
      </w:r>
      <w:r w:rsidR="009818D5" w:rsidRPr="0004342C">
        <w:rPr>
          <w:sz w:val="20"/>
          <w:szCs w:val="16"/>
        </w:rPr>
        <w:t xml:space="preserve">ng kan geven op de </w:t>
      </w:r>
      <w:r w:rsidR="00BF451A" w:rsidRPr="0004342C">
        <w:rPr>
          <w:sz w:val="20"/>
          <w:szCs w:val="16"/>
        </w:rPr>
        <w:t>Inschrijving</w:t>
      </w:r>
      <w:r w:rsidR="002964D4" w:rsidRPr="0004342C">
        <w:rPr>
          <w:sz w:val="20"/>
          <w:szCs w:val="16"/>
        </w:rPr>
        <w:t xml:space="preserve"> (in de regel zijn</w:t>
      </w:r>
      <w:r w:rsidR="009A43DE" w:rsidRPr="0004342C">
        <w:rPr>
          <w:sz w:val="20"/>
          <w:szCs w:val="16"/>
        </w:rPr>
        <w:t xml:space="preserve"> dit dezelfde gegevens als in het</w:t>
      </w:r>
      <w:r w:rsidR="002964D4" w:rsidRPr="0004342C">
        <w:rPr>
          <w:sz w:val="20"/>
          <w:szCs w:val="16"/>
        </w:rPr>
        <w:t xml:space="preserve"> </w:t>
      </w:r>
      <w:r w:rsidR="009A43DE" w:rsidRPr="0004342C">
        <w:rPr>
          <w:sz w:val="20"/>
          <w:szCs w:val="16"/>
        </w:rPr>
        <w:t>Uniform Europees Aanbestedingsdocument</w:t>
      </w:r>
      <w:r w:rsidR="002964D4" w:rsidRPr="0004342C">
        <w:rPr>
          <w:sz w:val="20"/>
          <w:szCs w:val="16"/>
        </w:rPr>
        <w:t>)</w:t>
      </w:r>
      <w:r w:rsidR="009A7744" w:rsidRPr="0004342C">
        <w:rPr>
          <w:sz w:val="20"/>
          <w:szCs w:val="16"/>
        </w:rPr>
        <w:t>.</w:t>
      </w:r>
    </w:p>
    <w:p w14:paraId="063E99C2" w14:textId="77777777" w:rsidR="009A7744" w:rsidRDefault="009A7744" w:rsidP="0004342C">
      <w:pPr>
        <w:pStyle w:val="Default"/>
        <w:rPr>
          <w:szCs w:val="20"/>
        </w:rPr>
      </w:pPr>
    </w:p>
    <w:p w14:paraId="41C781A0" w14:textId="77777777" w:rsidR="009A7744" w:rsidRPr="000209BC" w:rsidRDefault="009A7744" w:rsidP="0004342C">
      <w:pPr>
        <w:pStyle w:val="Default"/>
        <w:rPr>
          <w:sz w:val="20"/>
          <w:szCs w:val="16"/>
        </w:rPr>
      </w:pPr>
      <w:r w:rsidRPr="000209BC">
        <w:rPr>
          <w:sz w:val="20"/>
          <w:szCs w:val="16"/>
        </w:rPr>
        <w:t>De inschrijving bestaat uit de volgende onderdelen:</w:t>
      </w:r>
    </w:p>
    <w:p w14:paraId="6C369B63" w14:textId="098FD365" w:rsidR="009A7744" w:rsidRPr="009A7744" w:rsidRDefault="009A7744" w:rsidP="00685675">
      <w:pPr>
        <w:pStyle w:val="Default"/>
        <w:numPr>
          <w:ilvl w:val="0"/>
          <w:numId w:val="8"/>
        </w:numPr>
        <w:spacing w:line="276" w:lineRule="auto"/>
        <w:rPr>
          <w:b/>
          <w:bCs/>
          <w:sz w:val="20"/>
          <w:szCs w:val="20"/>
        </w:rPr>
      </w:pPr>
      <w:r w:rsidRPr="009A7744">
        <w:rPr>
          <w:b/>
          <w:bCs/>
          <w:sz w:val="20"/>
          <w:szCs w:val="20"/>
        </w:rPr>
        <w:t>Beantwoording van het programma van eisen;</w:t>
      </w:r>
    </w:p>
    <w:p w14:paraId="6DAD86C1" w14:textId="212B3AC5" w:rsidR="009A7744" w:rsidRDefault="009A7744" w:rsidP="009A7744">
      <w:pPr>
        <w:pStyle w:val="Default"/>
        <w:spacing w:line="276" w:lineRule="auto"/>
        <w:ind w:left="720"/>
        <w:rPr>
          <w:sz w:val="20"/>
          <w:szCs w:val="20"/>
        </w:rPr>
      </w:pPr>
      <w:r>
        <w:rPr>
          <w:sz w:val="20"/>
          <w:szCs w:val="20"/>
        </w:rPr>
        <w:t xml:space="preserve">Dit programma van eisen bevat </w:t>
      </w:r>
      <w:r w:rsidR="00B74DE8">
        <w:rPr>
          <w:sz w:val="20"/>
          <w:szCs w:val="20"/>
        </w:rPr>
        <w:t xml:space="preserve">de </w:t>
      </w:r>
      <w:r w:rsidR="00A45F9A">
        <w:rPr>
          <w:sz w:val="20"/>
          <w:szCs w:val="20"/>
        </w:rPr>
        <w:t>minimumeisen</w:t>
      </w:r>
      <w:r w:rsidR="00B74DE8">
        <w:rPr>
          <w:sz w:val="20"/>
          <w:szCs w:val="20"/>
        </w:rPr>
        <w:t xml:space="preserve"> en wensen</w:t>
      </w:r>
      <w:r>
        <w:rPr>
          <w:sz w:val="20"/>
          <w:szCs w:val="20"/>
        </w:rPr>
        <w:t xml:space="preserve"> ten aanzien van de op te leveren </w:t>
      </w:r>
      <w:r w:rsidR="00A45F9A">
        <w:rPr>
          <w:sz w:val="20"/>
          <w:szCs w:val="20"/>
        </w:rPr>
        <w:t>ICT-omgeving</w:t>
      </w:r>
      <w:r>
        <w:rPr>
          <w:sz w:val="20"/>
          <w:szCs w:val="20"/>
        </w:rPr>
        <w:t xml:space="preserve"> en ondersteuning</w:t>
      </w:r>
      <w:r w:rsidR="00B4047F">
        <w:rPr>
          <w:sz w:val="20"/>
          <w:szCs w:val="20"/>
        </w:rPr>
        <w:t>.</w:t>
      </w:r>
    </w:p>
    <w:p w14:paraId="62D7295A" w14:textId="77777777" w:rsidR="0094583F" w:rsidRPr="009A7744" w:rsidRDefault="0094583F" w:rsidP="0094583F">
      <w:pPr>
        <w:pStyle w:val="Default"/>
        <w:numPr>
          <w:ilvl w:val="0"/>
          <w:numId w:val="8"/>
        </w:numPr>
        <w:spacing w:line="276" w:lineRule="auto"/>
        <w:rPr>
          <w:b/>
          <w:bCs/>
          <w:sz w:val="20"/>
          <w:szCs w:val="20"/>
        </w:rPr>
      </w:pPr>
      <w:r w:rsidRPr="009A7744">
        <w:rPr>
          <w:b/>
          <w:bCs/>
          <w:sz w:val="20"/>
          <w:szCs w:val="20"/>
        </w:rPr>
        <w:t>Referentie;</w:t>
      </w:r>
    </w:p>
    <w:p w14:paraId="0F106350" w14:textId="0B32A8BF" w:rsidR="00AB7A49" w:rsidRDefault="0094583F" w:rsidP="00AB7A49">
      <w:pPr>
        <w:pStyle w:val="Default"/>
        <w:spacing w:line="276" w:lineRule="auto"/>
        <w:ind w:left="720"/>
        <w:rPr>
          <w:sz w:val="20"/>
          <w:szCs w:val="20"/>
        </w:rPr>
      </w:pPr>
      <w:r>
        <w:rPr>
          <w:sz w:val="20"/>
          <w:szCs w:val="20"/>
        </w:rPr>
        <w:t xml:space="preserve">De </w:t>
      </w:r>
      <w:r w:rsidR="0075355A">
        <w:rPr>
          <w:sz w:val="20"/>
          <w:szCs w:val="20"/>
        </w:rPr>
        <w:t>Inschrijver</w:t>
      </w:r>
      <w:r>
        <w:rPr>
          <w:sz w:val="20"/>
          <w:szCs w:val="20"/>
        </w:rPr>
        <w:t xml:space="preserve"> dient minimaal 1 (een) referentie aan te leveren van een </w:t>
      </w:r>
      <w:r w:rsidR="00B74DE8">
        <w:rPr>
          <w:sz w:val="20"/>
          <w:szCs w:val="20"/>
        </w:rPr>
        <w:t>vergelijkbare</w:t>
      </w:r>
      <w:r>
        <w:rPr>
          <w:sz w:val="20"/>
          <w:szCs w:val="20"/>
        </w:rPr>
        <w:t xml:space="preserve"> </w:t>
      </w:r>
      <w:r w:rsidR="00AB7A49">
        <w:rPr>
          <w:sz w:val="20"/>
          <w:szCs w:val="20"/>
        </w:rPr>
        <w:t xml:space="preserve">gemeentelijke </w:t>
      </w:r>
      <w:r>
        <w:rPr>
          <w:sz w:val="20"/>
          <w:szCs w:val="20"/>
        </w:rPr>
        <w:t>omgeving</w:t>
      </w:r>
      <w:r w:rsidR="00B74DE8">
        <w:rPr>
          <w:sz w:val="20"/>
          <w:szCs w:val="20"/>
        </w:rPr>
        <w:t xml:space="preserve">, bevat derhalve minimaal dezelfde elementen als </w:t>
      </w:r>
      <w:r w:rsidR="00AB7A49">
        <w:rPr>
          <w:sz w:val="20"/>
          <w:szCs w:val="20"/>
        </w:rPr>
        <w:t xml:space="preserve">degenen die </w:t>
      </w:r>
      <w:r w:rsidR="00B74DE8">
        <w:rPr>
          <w:sz w:val="20"/>
          <w:szCs w:val="20"/>
        </w:rPr>
        <w:t xml:space="preserve">onderdeel </w:t>
      </w:r>
      <w:r w:rsidR="00AB7A49">
        <w:rPr>
          <w:sz w:val="20"/>
          <w:szCs w:val="20"/>
        </w:rPr>
        <w:t>zijn</w:t>
      </w:r>
      <w:r w:rsidR="00B74DE8">
        <w:rPr>
          <w:sz w:val="20"/>
          <w:szCs w:val="20"/>
        </w:rPr>
        <w:t xml:space="preserve"> van deze aanbesteding</w:t>
      </w:r>
      <w:r w:rsidR="00AB7A49">
        <w:rPr>
          <w:sz w:val="20"/>
          <w:szCs w:val="20"/>
        </w:rPr>
        <w:t>,</w:t>
      </w:r>
      <w:r w:rsidR="00B74DE8">
        <w:rPr>
          <w:sz w:val="20"/>
          <w:szCs w:val="20"/>
        </w:rPr>
        <w:t xml:space="preserve"> </w:t>
      </w:r>
      <w:r>
        <w:rPr>
          <w:sz w:val="20"/>
          <w:szCs w:val="20"/>
        </w:rPr>
        <w:t xml:space="preserve">die door </w:t>
      </w:r>
      <w:r w:rsidR="0075355A">
        <w:rPr>
          <w:sz w:val="20"/>
          <w:szCs w:val="20"/>
        </w:rPr>
        <w:t>Inschrijver</w:t>
      </w:r>
      <w:r>
        <w:rPr>
          <w:sz w:val="20"/>
          <w:szCs w:val="20"/>
        </w:rPr>
        <w:t xml:space="preserve"> gemigreerd en al in beheer</w:t>
      </w:r>
      <w:r w:rsidR="00AB7A49" w:rsidRPr="00AB7A49">
        <w:rPr>
          <w:sz w:val="20"/>
          <w:szCs w:val="20"/>
        </w:rPr>
        <w:t xml:space="preserve"> </w:t>
      </w:r>
      <w:r w:rsidR="00AB7A49">
        <w:rPr>
          <w:sz w:val="20"/>
          <w:szCs w:val="20"/>
        </w:rPr>
        <w:t>genomen</w:t>
      </w:r>
      <w:r>
        <w:rPr>
          <w:sz w:val="20"/>
          <w:szCs w:val="20"/>
        </w:rPr>
        <w:t xml:space="preserve"> is. </w:t>
      </w:r>
    </w:p>
    <w:p w14:paraId="74E9D785" w14:textId="4B1E1744" w:rsidR="0039441B" w:rsidRPr="009A7744" w:rsidRDefault="009A7744" w:rsidP="00685675">
      <w:pPr>
        <w:pStyle w:val="Default"/>
        <w:numPr>
          <w:ilvl w:val="0"/>
          <w:numId w:val="8"/>
        </w:numPr>
        <w:spacing w:line="276" w:lineRule="auto"/>
        <w:rPr>
          <w:b/>
          <w:bCs/>
          <w:sz w:val="20"/>
          <w:szCs w:val="20"/>
        </w:rPr>
      </w:pPr>
      <w:r w:rsidRPr="009A7744">
        <w:rPr>
          <w:b/>
          <w:bCs/>
          <w:sz w:val="20"/>
          <w:szCs w:val="20"/>
        </w:rPr>
        <w:t xml:space="preserve">Plan van </w:t>
      </w:r>
      <w:r w:rsidR="00623944">
        <w:rPr>
          <w:b/>
          <w:bCs/>
          <w:sz w:val="20"/>
          <w:szCs w:val="20"/>
        </w:rPr>
        <w:t>A</w:t>
      </w:r>
      <w:r w:rsidRPr="009A7744">
        <w:rPr>
          <w:b/>
          <w:bCs/>
          <w:sz w:val="20"/>
          <w:szCs w:val="20"/>
        </w:rPr>
        <w:t>anpak</w:t>
      </w:r>
      <w:r w:rsidR="00937F1D">
        <w:rPr>
          <w:b/>
          <w:bCs/>
          <w:sz w:val="20"/>
          <w:szCs w:val="20"/>
        </w:rPr>
        <w:t xml:space="preserve"> Migratie</w:t>
      </w:r>
      <w:r w:rsidRPr="009A7744">
        <w:rPr>
          <w:b/>
          <w:bCs/>
          <w:sz w:val="20"/>
          <w:szCs w:val="20"/>
        </w:rPr>
        <w:t>;</w:t>
      </w:r>
    </w:p>
    <w:p w14:paraId="2F4B44C5" w14:textId="36DF3B46" w:rsidR="00F939D9" w:rsidRDefault="00F939D9" w:rsidP="00F939D9">
      <w:pPr>
        <w:pStyle w:val="Default"/>
        <w:spacing w:line="276" w:lineRule="auto"/>
        <w:ind w:left="720"/>
        <w:rPr>
          <w:sz w:val="20"/>
          <w:szCs w:val="20"/>
        </w:rPr>
      </w:pPr>
      <w:r>
        <w:rPr>
          <w:sz w:val="20"/>
          <w:szCs w:val="20"/>
        </w:rPr>
        <w:t xml:space="preserve">Dit </w:t>
      </w:r>
      <w:r w:rsidR="00623944">
        <w:rPr>
          <w:sz w:val="20"/>
          <w:szCs w:val="20"/>
        </w:rPr>
        <w:t>P</w:t>
      </w:r>
      <w:r w:rsidR="009A7744">
        <w:rPr>
          <w:sz w:val="20"/>
          <w:szCs w:val="20"/>
        </w:rPr>
        <w:t xml:space="preserve">lan van </w:t>
      </w:r>
      <w:r w:rsidR="00623944">
        <w:rPr>
          <w:sz w:val="20"/>
          <w:szCs w:val="20"/>
        </w:rPr>
        <w:t>A</w:t>
      </w:r>
      <w:r w:rsidR="009A7744">
        <w:rPr>
          <w:sz w:val="20"/>
          <w:szCs w:val="20"/>
        </w:rPr>
        <w:t xml:space="preserve">anpak mag maximaal </w:t>
      </w:r>
      <w:r w:rsidR="00937F1D">
        <w:rPr>
          <w:sz w:val="20"/>
          <w:szCs w:val="20"/>
        </w:rPr>
        <w:t>20</w:t>
      </w:r>
      <w:r w:rsidR="009A7744">
        <w:rPr>
          <w:sz w:val="20"/>
          <w:szCs w:val="20"/>
        </w:rPr>
        <w:t xml:space="preserve"> pagina’s A4 zijn, gebruikmakend van lettertype </w:t>
      </w:r>
      <w:proofErr w:type="spellStart"/>
      <w:r w:rsidR="009A7744">
        <w:rPr>
          <w:sz w:val="20"/>
          <w:szCs w:val="20"/>
        </w:rPr>
        <w:t>Arial</w:t>
      </w:r>
      <w:proofErr w:type="spellEnd"/>
      <w:r w:rsidR="009A7744">
        <w:rPr>
          <w:sz w:val="20"/>
          <w:szCs w:val="20"/>
        </w:rPr>
        <w:t xml:space="preserve"> grootte 10</w:t>
      </w:r>
      <w:r w:rsidR="00B74DE8">
        <w:rPr>
          <w:sz w:val="20"/>
          <w:szCs w:val="20"/>
        </w:rPr>
        <w:t xml:space="preserve"> regelafstand 1</w:t>
      </w:r>
      <w:r w:rsidR="009A7744">
        <w:rPr>
          <w:sz w:val="20"/>
          <w:szCs w:val="20"/>
        </w:rPr>
        <w:t xml:space="preserve">. Het dient een duidelijke beschrijving te bevatten van de </w:t>
      </w:r>
      <w:r>
        <w:rPr>
          <w:sz w:val="20"/>
          <w:szCs w:val="20"/>
        </w:rPr>
        <w:t xml:space="preserve">technische opzet, de </w:t>
      </w:r>
      <w:r w:rsidR="009A7744">
        <w:rPr>
          <w:sz w:val="20"/>
          <w:szCs w:val="20"/>
        </w:rPr>
        <w:t xml:space="preserve">aanpak, de planning, de benodigde ondersteuning en input van de </w:t>
      </w:r>
      <w:r w:rsidR="00F05F23">
        <w:rPr>
          <w:sz w:val="20"/>
          <w:szCs w:val="20"/>
        </w:rPr>
        <w:t>Aanbestedende</w:t>
      </w:r>
      <w:r w:rsidR="009A7744">
        <w:rPr>
          <w:sz w:val="20"/>
          <w:szCs w:val="20"/>
        </w:rPr>
        <w:t xml:space="preserve"> dienst</w:t>
      </w:r>
      <w:r w:rsidR="00B4047F">
        <w:rPr>
          <w:sz w:val="20"/>
          <w:szCs w:val="20"/>
        </w:rPr>
        <w:t>.</w:t>
      </w:r>
    </w:p>
    <w:p w14:paraId="2B32BC6E" w14:textId="3069D8A3" w:rsidR="00F939D9" w:rsidRPr="009A7744" w:rsidRDefault="00F939D9" w:rsidP="00685675">
      <w:pPr>
        <w:pStyle w:val="Default"/>
        <w:numPr>
          <w:ilvl w:val="0"/>
          <w:numId w:val="8"/>
        </w:numPr>
        <w:spacing w:line="276" w:lineRule="auto"/>
        <w:rPr>
          <w:b/>
          <w:bCs/>
          <w:sz w:val="20"/>
          <w:szCs w:val="20"/>
        </w:rPr>
      </w:pPr>
      <w:r w:rsidRPr="009A7744">
        <w:rPr>
          <w:b/>
          <w:bCs/>
          <w:sz w:val="20"/>
          <w:szCs w:val="20"/>
        </w:rPr>
        <w:t xml:space="preserve">Plan van </w:t>
      </w:r>
      <w:r w:rsidR="00623944">
        <w:rPr>
          <w:b/>
          <w:bCs/>
          <w:sz w:val="20"/>
          <w:szCs w:val="20"/>
        </w:rPr>
        <w:t>A</w:t>
      </w:r>
      <w:r w:rsidRPr="009A7744">
        <w:rPr>
          <w:b/>
          <w:bCs/>
          <w:sz w:val="20"/>
          <w:szCs w:val="20"/>
        </w:rPr>
        <w:t>anpak</w:t>
      </w:r>
      <w:r>
        <w:rPr>
          <w:b/>
          <w:bCs/>
          <w:sz w:val="20"/>
          <w:szCs w:val="20"/>
        </w:rPr>
        <w:t xml:space="preserve"> Beheer</w:t>
      </w:r>
      <w:r w:rsidRPr="009A7744">
        <w:rPr>
          <w:b/>
          <w:bCs/>
          <w:sz w:val="20"/>
          <w:szCs w:val="20"/>
        </w:rPr>
        <w:t>;</w:t>
      </w:r>
    </w:p>
    <w:p w14:paraId="1C06E75F" w14:textId="39D9F8B2" w:rsidR="009A7744" w:rsidRDefault="00F939D9" w:rsidP="00671671">
      <w:pPr>
        <w:pStyle w:val="Default"/>
        <w:spacing w:line="276" w:lineRule="auto"/>
        <w:ind w:left="720"/>
        <w:rPr>
          <w:sz w:val="20"/>
          <w:szCs w:val="20"/>
        </w:rPr>
      </w:pPr>
      <w:r>
        <w:rPr>
          <w:sz w:val="20"/>
          <w:szCs w:val="20"/>
        </w:rPr>
        <w:t xml:space="preserve">Dit </w:t>
      </w:r>
      <w:r w:rsidR="00623944">
        <w:rPr>
          <w:sz w:val="20"/>
          <w:szCs w:val="20"/>
        </w:rPr>
        <w:t>P</w:t>
      </w:r>
      <w:r>
        <w:rPr>
          <w:sz w:val="20"/>
          <w:szCs w:val="20"/>
        </w:rPr>
        <w:t xml:space="preserve">lan van </w:t>
      </w:r>
      <w:r w:rsidR="00623944">
        <w:rPr>
          <w:sz w:val="20"/>
          <w:szCs w:val="20"/>
        </w:rPr>
        <w:t>A</w:t>
      </w:r>
      <w:r>
        <w:rPr>
          <w:sz w:val="20"/>
          <w:szCs w:val="20"/>
        </w:rPr>
        <w:t>anpak mag maximaal 1</w:t>
      </w:r>
      <w:r w:rsidR="006D612A">
        <w:rPr>
          <w:sz w:val="20"/>
          <w:szCs w:val="20"/>
        </w:rPr>
        <w:t>5</w:t>
      </w:r>
      <w:r>
        <w:rPr>
          <w:sz w:val="20"/>
          <w:szCs w:val="20"/>
        </w:rPr>
        <w:t xml:space="preserve"> pagina’s A4 zijn, gebruikmakend van lettertype </w:t>
      </w:r>
      <w:proofErr w:type="spellStart"/>
      <w:r>
        <w:rPr>
          <w:sz w:val="20"/>
          <w:szCs w:val="20"/>
        </w:rPr>
        <w:t>Arial</w:t>
      </w:r>
      <w:proofErr w:type="spellEnd"/>
      <w:r>
        <w:rPr>
          <w:sz w:val="20"/>
          <w:szCs w:val="20"/>
        </w:rPr>
        <w:t xml:space="preserve"> grootte 10. </w:t>
      </w:r>
      <w:r w:rsidR="006D612A">
        <w:rPr>
          <w:sz w:val="20"/>
          <w:szCs w:val="20"/>
        </w:rPr>
        <w:t xml:space="preserve">Hierin geeft u antwoorden op de </w:t>
      </w:r>
      <w:r w:rsidR="00BC54A9">
        <w:rPr>
          <w:sz w:val="20"/>
          <w:szCs w:val="20"/>
        </w:rPr>
        <w:t>praktijkvoorbeelden, uw visie op regievoering en samenwerking</w:t>
      </w:r>
      <w:r w:rsidR="00621248">
        <w:rPr>
          <w:sz w:val="20"/>
          <w:szCs w:val="20"/>
        </w:rPr>
        <w:t xml:space="preserve"> bij de verdere transformatie</w:t>
      </w:r>
      <w:r w:rsidR="00BC54A9">
        <w:rPr>
          <w:sz w:val="20"/>
          <w:szCs w:val="20"/>
        </w:rPr>
        <w:t xml:space="preserve"> en </w:t>
      </w:r>
      <w:r w:rsidR="009A6CAC">
        <w:rPr>
          <w:sz w:val="20"/>
          <w:szCs w:val="20"/>
        </w:rPr>
        <w:t>een beschrijving van de exit strategie.</w:t>
      </w:r>
    </w:p>
    <w:p w14:paraId="2172F3F1" w14:textId="77777777" w:rsidR="009A7744" w:rsidRPr="009A7744" w:rsidRDefault="009A7744" w:rsidP="00685675">
      <w:pPr>
        <w:pStyle w:val="Default"/>
        <w:numPr>
          <w:ilvl w:val="0"/>
          <w:numId w:val="8"/>
        </w:numPr>
        <w:spacing w:line="276" w:lineRule="auto"/>
        <w:rPr>
          <w:sz w:val="20"/>
          <w:szCs w:val="20"/>
        </w:rPr>
      </w:pPr>
      <w:r w:rsidRPr="009A7744">
        <w:rPr>
          <w:b/>
          <w:bCs/>
          <w:sz w:val="20"/>
          <w:szCs w:val="20"/>
        </w:rPr>
        <w:t>Kansendossier;</w:t>
      </w:r>
    </w:p>
    <w:p w14:paraId="318F2756" w14:textId="79B1AA40" w:rsidR="00BD146B" w:rsidRDefault="009A7744" w:rsidP="009A7744">
      <w:pPr>
        <w:pStyle w:val="Default"/>
        <w:spacing w:line="276" w:lineRule="auto"/>
        <w:ind w:left="720"/>
        <w:rPr>
          <w:sz w:val="20"/>
          <w:szCs w:val="20"/>
        </w:rPr>
      </w:pPr>
      <w:r w:rsidRPr="009A7744">
        <w:rPr>
          <w:sz w:val="20"/>
          <w:szCs w:val="20"/>
        </w:rPr>
        <w:t xml:space="preserve">De </w:t>
      </w:r>
      <w:r w:rsidR="0075355A">
        <w:rPr>
          <w:sz w:val="20"/>
          <w:szCs w:val="20"/>
        </w:rPr>
        <w:t>Inschrijver</w:t>
      </w:r>
      <w:r w:rsidRPr="009A7744">
        <w:rPr>
          <w:sz w:val="20"/>
          <w:szCs w:val="20"/>
        </w:rPr>
        <w:t xml:space="preserve"> wordt uitgenodigd om uitgaande van de bestaande opzet van de </w:t>
      </w:r>
      <w:r w:rsidR="00A45F9A" w:rsidRPr="009A7744">
        <w:rPr>
          <w:sz w:val="20"/>
          <w:szCs w:val="20"/>
        </w:rPr>
        <w:t>ICT-omgeving</w:t>
      </w:r>
      <w:r w:rsidRPr="009A7744">
        <w:rPr>
          <w:sz w:val="20"/>
          <w:szCs w:val="20"/>
        </w:rPr>
        <w:t xml:space="preserve"> aan te geven waar zij ontwikkelmogelijkheden en kansen ziet voor de </w:t>
      </w:r>
      <w:r w:rsidR="00F05F23">
        <w:rPr>
          <w:sz w:val="20"/>
          <w:szCs w:val="20"/>
        </w:rPr>
        <w:t>Aanbestedende</w:t>
      </w:r>
      <w:r w:rsidRPr="009A7744">
        <w:rPr>
          <w:sz w:val="20"/>
          <w:szCs w:val="20"/>
        </w:rPr>
        <w:t xml:space="preserve"> dienst. Hierbij dient toegelicht wat de meerwaarde zou zijn en wat </w:t>
      </w:r>
      <w:proofErr w:type="gramStart"/>
      <w:r w:rsidRPr="009A7744">
        <w:rPr>
          <w:sz w:val="20"/>
          <w:szCs w:val="20"/>
        </w:rPr>
        <w:t>er voor</w:t>
      </w:r>
      <w:proofErr w:type="gramEnd"/>
      <w:r w:rsidRPr="009A7744">
        <w:rPr>
          <w:sz w:val="20"/>
          <w:szCs w:val="20"/>
        </w:rPr>
        <w:t xml:space="preserve"> benodigd is.</w:t>
      </w:r>
    </w:p>
    <w:p w14:paraId="7D623777" w14:textId="752E6888" w:rsidR="0094583F" w:rsidRDefault="006A7EDF" w:rsidP="0094583F">
      <w:pPr>
        <w:pStyle w:val="Default"/>
        <w:numPr>
          <w:ilvl w:val="0"/>
          <w:numId w:val="8"/>
        </w:numPr>
        <w:spacing w:line="276" w:lineRule="auto"/>
        <w:rPr>
          <w:b/>
          <w:bCs/>
          <w:sz w:val="20"/>
          <w:szCs w:val="20"/>
        </w:rPr>
      </w:pPr>
      <w:r>
        <w:rPr>
          <w:b/>
          <w:bCs/>
          <w:sz w:val="20"/>
          <w:szCs w:val="20"/>
        </w:rPr>
        <w:t>Inschrijfb</w:t>
      </w:r>
      <w:r w:rsidR="00B74DE8">
        <w:rPr>
          <w:b/>
          <w:bCs/>
          <w:sz w:val="20"/>
          <w:szCs w:val="20"/>
        </w:rPr>
        <w:t>lad</w:t>
      </w:r>
      <w:r w:rsidR="003B117B" w:rsidRPr="003B117B">
        <w:rPr>
          <w:b/>
          <w:bCs/>
          <w:sz w:val="20"/>
          <w:szCs w:val="20"/>
        </w:rPr>
        <w:t>;</w:t>
      </w:r>
    </w:p>
    <w:p w14:paraId="4BC2911C" w14:textId="77777777" w:rsidR="00CB5649" w:rsidRDefault="003B117B" w:rsidP="00CB5649">
      <w:pPr>
        <w:pStyle w:val="Default"/>
        <w:spacing w:line="276" w:lineRule="auto"/>
        <w:ind w:left="720"/>
        <w:rPr>
          <w:sz w:val="20"/>
          <w:szCs w:val="20"/>
        </w:rPr>
      </w:pPr>
      <w:r>
        <w:rPr>
          <w:sz w:val="20"/>
          <w:szCs w:val="20"/>
        </w:rPr>
        <w:t xml:space="preserve">Het </w:t>
      </w:r>
      <w:r w:rsidR="006A7EDF">
        <w:rPr>
          <w:sz w:val="20"/>
          <w:szCs w:val="20"/>
        </w:rPr>
        <w:t>Inschrijfb</w:t>
      </w:r>
      <w:r w:rsidR="00B74DE8">
        <w:rPr>
          <w:sz w:val="20"/>
          <w:szCs w:val="20"/>
        </w:rPr>
        <w:t>lad</w:t>
      </w:r>
      <w:r w:rsidR="006A7EDF">
        <w:rPr>
          <w:sz w:val="20"/>
          <w:szCs w:val="20"/>
        </w:rPr>
        <w:t xml:space="preserve"> be</w:t>
      </w:r>
      <w:r>
        <w:rPr>
          <w:sz w:val="20"/>
          <w:szCs w:val="20"/>
        </w:rPr>
        <w:t>vat de kosten voor de migratie</w:t>
      </w:r>
      <w:r w:rsidR="00974A47">
        <w:rPr>
          <w:sz w:val="20"/>
          <w:szCs w:val="20"/>
        </w:rPr>
        <w:t xml:space="preserve">, de kosten voor de beheerfase, de kosten voor de exit en tarieven voor functies van de </w:t>
      </w:r>
      <w:r w:rsidR="0075355A">
        <w:rPr>
          <w:sz w:val="20"/>
          <w:szCs w:val="20"/>
        </w:rPr>
        <w:t>Inschrijver</w:t>
      </w:r>
      <w:r w:rsidR="00B4047F">
        <w:rPr>
          <w:sz w:val="20"/>
          <w:szCs w:val="20"/>
        </w:rPr>
        <w:t>.</w:t>
      </w:r>
    </w:p>
    <w:p w14:paraId="12F0A52D" w14:textId="75C86928" w:rsidR="000209BC" w:rsidRDefault="000209BC" w:rsidP="00CB5649">
      <w:pPr>
        <w:pStyle w:val="Default"/>
        <w:numPr>
          <w:ilvl w:val="0"/>
          <w:numId w:val="8"/>
        </w:numPr>
        <w:spacing w:line="276" w:lineRule="auto"/>
        <w:rPr>
          <w:b/>
          <w:bCs/>
          <w:sz w:val="20"/>
          <w:szCs w:val="20"/>
        </w:rPr>
      </w:pPr>
      <w:r w:rsidRPr="00CB5649">
        <w:rPr>
          <w:b/>
          <w:bCs/>
          <w:sz w:val="20"/>
          <w:szCs w:val="20"/>
        </w:rPr>
        <w:t>Service Level Agreement;</w:t>
      </w:r>
    </w:p>
    <w:p w14:paraId="47F084F5" w14:textId="591B32F7" w:rsidR="000209BC" w:rsidRDefault="00F80EB5" w:rsidP="003B117B">
      <w:pPr>
        <w:pStyle w:val="Default"/>
        <w:spacing w:line="276" w:lineRule="auto"/>
        <w:ind w:left="720"/>
        <w:rPr>
          <w:sz w:val="20"/>
          <w:szCs w:val="20"/>
        </w:rPr>
      </w:pPr>
      <w:r>
        <w:rPr>
          <w:sz w:val="20"/>
          <w:szCs w:val="20"/>
        </w:rPr>
        <w:t xml:space="preserve">De inschrijver dient een SLA </w:t>
      </w:r>
      <w:r w:rsidR="00F67D08">
        <w:rPr>
          <w:sz w:val="20"/>
          <w:szCs w:val="20"/>
        </w:rPr>
        <w:t xml:space="preserve">op te stellen waarin de </w:t>
      </w:r>
      <w:r w:rsidRPr="00F80EB5">
        <w:rPr>
          <w:sz w:val="20"/>
          <w:szCs w:val="20"/>
        </w:rPr>
        <w:t>minimale servicenormen</w:t>
      </w:r>
      <w:r w:rsidR="00703A7A">
        <w:rPr>
          <w:sz w:val="20"/>
          <w:szCs w:val="20"/>
        </w:rPr>
        <w:t xml:space="preserve"> </w:t>
      </w:r>
      <w:r w:rsidR="00062704">
        <w:rPr>
          <w:sz w:val="20"/>
          <w:szCs w:val="20"/>
        </w:rPr>
        <w:t xml:space="preserve">zijn </w:t>
      </w:r>
      <w:r w:rsidR="00703A7A">
        <w:rPr>
          <w:sz w:val="20"/>
          <w:szCs w:val="20"/>
        </w:rPr>
        <w:t>opgenomen</w:t>
      </w:r>
      <w:r w:rsidR="00062704">
        <w:rPr>
          <w:sz w:val="20"/>
          <w:szCs w:val="20"/>
        </w:rPr>
        <w:t xml:space="preserve"> zoals beschreven</w:t>
      </w:r>
      <w:r w:rsidR="00703A7A">
        <w:rPr>
          <w:sz w:val="20"/>
          <w:szCs w:val="20"/>
        </w:rPr>
        <w:t xml:space="preserve"> in </w:t>
      </w:r>
      <w:r w:rsidR="000A10BA">
        <w:rPr>
          <w:sz w:val="20"/>
          <w:szCs w:val="20"/>
        </w:rPr>
        <w:t>B</w:t>
      </w:r>
      <w:r w:rsidR="00703A7A">
        <w:rPr>
          <w:sz w:val="20"/>
          <w:szCs w:val="20"/>
        </w:rPr>
        <w:t xml:space="preserve">ijlage </w:t>
      </w:r>
      <w:r w:rsidR="00062704">
        <w:rPr>
          <w:sz w:val="20"/>
          <w:szCs w:val="20"/>
        </w:rPr>
        <w:t>10</w:t>
      </w:r>
      <w:r w:rsidR="0043740A">
        <w:rPr>
          <w:sz w:val="20"/>
          <w:szCs w:val="20"/>
        </w:rPr>
        <w:t xml:space="preserve"> </w:t>
      </w:r>
      <w:r w:rsidR="00E91762">
        <w:rPr>
          <w:sz w:val="20"/>
          <w:szCs w:val="20"/>
        </w:rPr>
        <w:t xml:space="preserve">Servicenormen </w:t>
      </w:r>
      <w:r w:rsidR="005E33D2">
        <w:rPr>
          <w:sz w:val="20"/>
          <w:szCs w:val="20"/>
        </w:rPr>
        <w:t>Beheer &amp; Onderhoud.</w:t>
      </w:r>
    </w:p>
    <w:p w14:paraId="0B8A0C85" w14:textId="41DEF1DA" w:rsidR="007F2487" w:rsidRDefault="007F2487" w:rsidP="007F2487">
      <w:pPr>
        <w:pStyle w:val="Default"/>
        <w:spacing w:line="276" w:lineRule="auto"/>
        <w:rPr>
          <w:sz w:val="20"/>
          <w:szCs w:val="20"/>
        </w:rPr>
      </w:pPr>
    </w:p>
    <w:p w14:paraId="0847128C" w14:textId="77777777" w:rsidR="00AB7A49" w:rsidRDefault="0075355A" w:rsidP="007F2487">
      <w:pPr>
        <w:pStyle w:val="Default"/>
        <w:spacing w:line="276" w:lineRule="auto"/>
        <w:rPr>
          <w:sz w:val="20"/>
          <w:szCs w:val="20"/>
        </w:rPr>
      </w:pPr>
      <w:r>
        <w:rPr>
          <w:sz w:val="20"/>
          <w:szCs w:val="20"/>
        </w:rPr>
        <w:t xml:space="preserve">Bij het niet voldoen aan de minimale eisen wordt de inschrijving verder niet in behandeling genomen. </w:t>
      </w:r>
    </w:p>
    <w:bookmarkEnd w:id="98"/>
    <w:bookmarkEnd w:id="99"/>
    <w:bookmarkEnd w:id="100"/>
    <w:bookmarkEnd w:id="101"/>
    <w:bookmarkEnd w:id="102"/>
    <w:bookmarkEnd w:id="103"/>
    <w:bookmarkEnd w:id="104"/>
    <w:bookmarkEnd w:id="105"/>
    <w:bookmarkEnd w:id="106"/>
    <w:bookmarkEnd w:id="107"/>
    <w:bookmarkEnd w:id="108"/>
    <w:bookmarkEnd w:id="109"/>
    <w:bookmarkEnd w:id="110"/>
    <w:p w14:paraId="1D682A22" w14:textId="2ADC0538" w:rsidR="00BD75C4" w:rsidRPr="009A7744" w:rsidRDefault="00BD75C4" w:rsidP="009A7744">
      <w:pPr>
        <w:pStyle w:val="Default"/>
        <w:rPr>
          <w:sz w:val="20"/>
          <w:szCs w:val="20"/>
        </w:rPr>
      </w:pPr>
    </w:p>
    <w:p w14:paraId="5FCF726E" w14:textId="57E05E5B" w:rsidR="007B7170" w:rsidRDefault="00DC7FC0" w:rsidP="00A45F9A">
      <w:pPr>
        <w:pStyle w:val="Kop3"/>
        <w:rPr>
          <w:rFonts w:eastAsia="Calibri"/>
        </w:rPr>
      </w:pPr>
      <w:bookmarkStart w:id="111" w:name="_Toc73456745"/>
      <w:bookmarkStart w:id="112" w:name="_Toc505008797"/>
      <w:bookmarkStart w:id="113" w:name="_Toc505929567"/>
      <w:r>
        <w:rPr>
          <w:rFonts w:eastAsia="Calibri"/>
        </w:rPr>
        <w:t>3.6</w:t>
      </w:r>
      <w:r>
        <w:rPr>
          <w:rFonts w:eastAsia="Calibri"/>
        </w:rPr>
        <w:tab/>
      </w:r>
      <w:r w:rsidR="007B7170">
        <w:rPr>
          <w:rFonts w:eastAsia="Calibri"/>
        </w:rPr>
        <w:t xml:space="preserve">Inlichtingen </w:t>
      </w:r>
      <w:r w:rsidR="00CF3F9E">
        <w:rPr>
          <w:rFonts w:eastAsia="Calibri"/>
        </w:rPr>
        <w:t xml:space="preserve">en </w:t>
      </w:r>
      <w:r w:rsidR="007B7170">
        <w:rPr>
          <w:rFonts w:eastAsia="Calibri"/>
        </w:rPr>
        <w:t>klachtenafhandeling</w:t>
      </w:r>
      <w:bookmarkEnd w:id="111"/>
    </w:p>
    <w:p w14:paraId="7C91C4BA" w14:textId="4AF92A5A" w:rsidR="004269F3" w:rsidRDefault="00FA36BF" w:rsidP="004269F3">
      <w:pPr>
        <w:pStyle w:val="Default"/>
        <w:spacing w:line="276" w:lineRule="auto"/>
        <w:rPr>
          <w:rFonts w:eastAsia="Calibri"/>
          <w:sz w:val="20"/>
          <w:szCs w:val="20"/>
        </w:rPr>
      </w:pPr>
      <w:r w:rsidRPr="009A7744">
        <w:rPr>
          <w:rFonts w:eastAsia="Calibri"/>
          <w:sz w:val="20"/>
          <w:szCs w:val="20"/>
        </w:rPr>
        <w:t>B</w:t>
      </w:r>
      <w:r w:rsidR="00DB5687" w:rsidRPr="009A7744">
        <w:rPr>
          <w:rFonts w:eastAsia="Calibri"/>
          <w:sz w:val="20"/>
          <w:szCs w:val="20"/>
        </w:rPr>
        <w:t xml:space="preserve">elangstellende heeft </w:t>
      </w:r>
      <w:bookmarkStart w:id="114" w:name="_Toc309645307"/>
      <w:bookmarkStart w:id="115" w:name="_Toc309646052"/>
      <w:bookmarkStart w:id="116" w:name="_Toc309647035"/>
      <w:bookmarkStart w:id="117" w:name="_Toc309647378"/>
      <w:bookmarkStart w:id="118" w:name="_Toc309396515"/>
      <w:bookmarkStart w:id="119" w:name="_Toc309643497"/>
      <w:bookmarkStart w:id="120" w:name="_Toc309643572"/>
      <w:r w:rsidR="00CF3F9E">
        <w:rPr>
          <w:rFonts w:eastAsia="Calibri"/>
          <w:sz w:val="20"/>
          <w:szCs w:val="20"/>
        </w:rPr>
        <w:t xml:space="preserve">conform de planning in 3.3 hiervoor </w:t>
      </w:r>
      <w:r w:rsidR="00DB5687" w:rsidRPr="009A7744">
        <w:rPr>
          <w:rFonts w:eastAsia="Calibri"/>
          <w:sz w:val="20"/>
          <w:szCs w:val="20"/>
        </w:rPr>
        <w:t xml:space="preserve">de mogelijkheid om </w:t>
      </w:r>
      <w:r w:rsidR="00CF3F9E">
        <w:rPr>
          <w:rFonts w:eastAsia="Calibri"/>
          <w:sz w:val="20"/>
          <w:szCs w:val="20"/>
        </w:rPr>
        <w:t>vragen te stellen of</w:t>
      </w:r>
      <w:r w:rsidR="00DB5687" w:rsidRPr="009A7744">
        <w:rPr>
          <w:rFonts w:eastAsia="Calibri"/>
          <w:sz w:val="20"/>
          <w:szCs w:val="20"/>
        </w:rPr>
        <w:t xml:space="preserve"> </w:t>
      </w:r>
      <w:r w:rsidR="00565F22" w:rsidRPr="009A7744">
        <w:rPr>
          <w:rFonts w:eastAsia="Calibri"/>
          <w:sz w:val="20"/>
          <w:szCs w:val="20"/>
        </w:rPr>
        <w:t>een toelichting</w:t>
      </w:r>
      <w:bookmarkEnd w:id="114"/>
      <w:bookmarkEnd w:id="115"/>
      <w:bookmarkEnd w:id="116"/>
      <w:bookmarkEnd w:id="117"/>
      <w:r w:rsidR="00565F22" w:rsidRPr="009A7744">
        <w:rPr>
          <w:rFonts w:eastAsia="Calibri"/>
          <w:sz w:val="20"/>
          <w:szCs w:val="20"/>
        </w:rPr>
        <w:t xml:space="preserve"> </w:t>
      </w:r>
      <w:bookmarkStart w:id="121" w:name="_Toc309645308"/>
      <w:bookmarkStart w:id="122" w:name="_Toc309646053"/>
      <w:bookmarkStart w:id="123" w:name="_Toc309647036"/>
      <w:bookmarkStart w:id="124" w:name="_Toc309647379"/>
      <w:r w:rsidR="00565F22" w:rsidRPr="009A7744">
        <w:rPr>
          <w:rFonts w:eastAsia="Calibri"/>
          <w:sz w:val="20"/>
          <w:szCs w:val="20"/>
        </w:rPr>
        <w:t>te vragen betreffende de</w:t>
      </w:r>
      <w:bookmarkEnd w:id="118"/>
      <w:r w:rsidR="00DB5687" w:rsidRPr="009A7744">
        <w:rPr>
          <w:rFonts w:eastAsia="Calibri"/>
          <w:sz w:val="20"/>
          <w:szCs w:val="20"/>
        </w:rPr>
        <w:t>ze Europese aanbesteding</w:t>
      </w:r>
      <w:bookmarkEnd w:id="119"/>
      <w:bookmarkEnd w:id="120"/>
      <w:bookmarkEnd w:id="121"/>
      <w:bookmarkEnd w:id="122"/>
      <w:bookmarkEnd w:id="123"/>
      <w:bookmarkEnd w:id="124"/>
      <w:r w:rsidR="00F97B58" w:rsidRPr="009A7744">
        <w:rPr>
          <w:rFonts w:eastAsia="Calibri"/>
          <w:sz w:val="20"/>
          <w:szCs w:val="20"/>
        </w:rPr>
        <w:t>.</w:t>
      </w:r>
      <w:r w:rsidR="00834A4C" w:rsidRPr="009A7744">
        <w:rPr>
          <w:rFonts w:eastAsia="Calibri"/>
          <w:sz w:val="20"/>
          <w:szCs w:val="20"/>
        </w:rPr>
        <w:t xml:space="preserve"> </w:t>
      </w:r>
      <w:r w:rsidR="00764907" w:rsidRPr="009A7744">
        <w:rPr>
          <w:rFonts w:eastAsia="Calibri"/>
          <w:sz w:val="20"/>
          <w:szCs w:val="20"/>
        </w:rPr>
        <w:t>Dit vindt plaats via de vraag en antwoord module van Tender</w:t>
      </w:r>
      <w:r w:rsidR="00AC2C73" w:rsidRPr="009A7744">
        <w:rPr>
          <w:rFonts w:eastAsia="Calibri"/>
          <w:sz w:val="20"/>
          <w:szCs w:val="20"/>
        </w:rPr>
        <w:t>N</w:t>
      </w:r>
      <w:r w:rsidR="00764907" w:rsidRPr="009A7744">
        <w:rPr>
          <w:rFonts w:eastAsia="Calibri"/>
          <w:sz w:val="20"/>
          <w:szCs w:val="20"/>
        </w:rPr>
        <w:t xml:space="preserve">ed: </w:t>
      </w:r>
      <w:r w:rsidR="00373615" w:rsidRPr="009A7744">
        <w:rPr>
          <w:rFonts w:eastAsia="Calibri"/>
          <w:sz w:val="20"/>
          <w:szCs w:val="20"/>
        </w:rPr>
        <w:t>(</w:t>
      </w:r>
      <w:hyperlink r:id="rId17" w:history="1">
        <w:r w:rsidRPr="00932987">
          <w:rPr>
            <w:rFonts w:eastAsia="Calibri"/>
            <w:color w:val="0070C0"/>
            <w:sz w:val="20"/>
            <w:szCs w:val="20"/>
          </w:rPr>
          <w:t>http://www.tenderned.nl/egids/handleiding/handleiding_ondernemers-zo_werkt_digitaal_inschrijven_via_tenderned-stel_vragen_en_krijg_antwoorden#m372</w:t>
        </w:r>
      </w:hyperlink>
      <w:r w:rsidR="00373615" w:rsidRPr="009A7744">
        <w:rPr>
          <w:rFonts w:eastAsia="Calibri"/>
          <w:sz w:val="20"/>
          <w:szCs w:val="20"/>
        </w:rPr>
        <w:t>)</w:t>
      </w:r>
      <w:bookmarkStart w:id="125" w:name="_Toc505008799"/>
      <w:bookmarkStart w:id="126" w:name="_Toc505929569"/>
      <w:bookmarkEnd w:id="112"/>
      <w:bookmarkEnd w:id="113"/>
      <w:r w:rsidR="00CF3F9E">
        <w:rPr>
          <w:rFonts w:eastAsia="Calibri"/>
          <w:sz w:val="20"/>
          <w:szCs w:val="20"/>
        </w:rPr>
        <w:t xml:space="preserve">. </w:t>
      </w:r>
      <w:r w:rsidR="004269F3">
        <w:rPr>
          <w:rFonts w:eastAsia="Calibri"/>
          <w:sz w:val="20"/>
          <w:szCs w:val="20"/>
        </w:rPr>
        <w:t>De volgende regels zijn van toepassing:</w:t>
      </w:r>
    </w:p>
    <w:p w14:paraId="5BBE0DB2" w14:textId="77777777" w:rsidR="004269F3" w:rsidRDefault="004269F3" w:rsidP="004269F3">
      <w:pPr>
        <w:pStyle w:val="Default"/>
        <w:spacing w:line="276" w:lineRule="auto"/>
        <w:rPr>
          <w:rFonts w:eastAsia="Calibri"/>
          <w:sz w:val="20"/>
          <w:szCs w:val="20"/>
        </w:rPr>
      </w:pPr>
    </w:p>
    <w:p w14:paraId="35A54542" w14:textId="0D92CBA1" w:rsidR="00BD75C4" w:rsidRPr="009A7744" w:rsidRDefault="00620B1A" w:rsidP="00E97C1C">
      <w:pPr>
        <w:pStyle w:val="Default"/>
        <w:numPr>
          <w:ilvl w:val="0"/>
          <w:numId w:val="14"/>
        </w:numPr>
        <w:spacing w:line="276" w:lineRule="auto"/>
        <w:ind w:left="709" w:hanging="425"/>
        <w:rPr>
          <w:rFonts w:eastAsia="Calibri"/>
          <w:sz w:val="20"/>
          <w:szCs w:val="20"/>
        </w:rPr>
      </w:pPr>
      <w:r w:rsidRPr="009A7744">
        <w:rPr>
          <w:rFonts w:eastAsia="Calibri"/>
          <w:sz w:val="20"/>
          <w:szCs w:val="20"/>
        </w:rPr>
        <w:t xml:space="preserve">Bij het stellen van vragen dient u duidelijk te verwijzen naar de deel-, hoofdstuk-, paragraaf-, bladzijde-, of </w:t>
      </w:r>
      <w:r w:rsidR="00BD5869">
        <w:rPr>
          <w:rFonts w:eastAsia="Calibri"/>
          <w:sz w:val="20"/>
          <w:szCs w:val="20"/>
        </w:rPr>
        <w:t>Bijlage</w:t>
      </w:r>
      <w:r w:rsidRPr="009A7744">
        <w:rPr>
          <w:rFonts w:eastAsia="Calibri"/>
          <w:sz w:val="20"/>
          <w:szCs w:val="20"/>
        </w:rPr>
        <w:t>nnummers.</w:t>
      </w:r>
      <w:bookmarkEnd w:id="125"/>
      <w:r w:rsidRPr="009A7744">
        <w:rPr>
          <w:rFonts w:eastAsia="Calibri"/>
          <w:sz w:val="20"/>
          <w:szCs w:val="20"/>
        </w:rPr>
        <w:t xml:space="preserve"> </w:t>
      </w:r>
      <w:r w:rsidR="001859E0" w:rsidRPr="009A7744">
        <w:rPr>
          <w:rFonts w:eastAsia="Calibri"/>
          <w:sz w:val="20"/>
          <w:szCs w:val="20"/>
        </w:rPr>
        <w:t>Dit geldt niet voor vragen van algemeen belang.</w:t>
      </w:r>
      <w:bookmarkStart w:id="127" w:name="_Toc505008800"/>
      <w:bookmarkStart w:id="128" w:name="_Toc505929570"/>
      <w:bookmarkEnd w:id="126"/>
      <w:r w:rsidR="004269F3">
        <w:rPr>
          <w:rFonts w:eastAsia="Calibri"/>
          <w:sz w:val="20"/>
          <w:szCs w:val="20"/>
        </w:rPr>
        <w:t xml:space="preserve"> </w:t>
      </w:r>
      <w:r w:rsidR="00764907" w:rsidRPr="009A7744">
        <w:rPr>
          <w:rFonts w:eastAsia="Calibri"/>
          <w:sz w:val="20"/>
          <w:szCs w:val="20"/>
        </w:rPr>
        <w:t>Inlichtingen zijn alle</w:t>
      </w:r>
      <w:r w:rsidR="00932987">
        <w:rPr>
          <w:rFonts w:eastAsia="Calibri"/>
          <w:sz w:val="20"/>
          <w:szCs w:val="20"/>
        </w:rPr>
        <w:t xml:space="preserve">en bindend voor zover deze in de </w:t>
      </w:r>
      <w:proofErr w:type="spellStart"/>
      <w:r w:rsidR="009818D5" w:rsidRPr="009A7744">
        <w:rPr>
          <w:rFonts w:eastAsia="Calibri"/>
          <w:sz w:val="20"/>
          <w:szCs w:val="20"/>
        </w:rPr>
        <w:t>NvI’s</w:t>
      </w:r>
      <w:proofErr w:type="spellEnd"/>
      <w:r w:rsidR="00764907" w:rsidRPr="009A7744">
        <w:rPr>
          <w:rFonts w:eastAsia="Calibri"/>
          <w:sz w:val="20"/>
          <w:szCs w:val="20"/>
        </w:rPr>
        <w:t xml:space="preserve"> zijn vastgelegd;</w:t>
      </w:r>
      <w:bookmarkEnd w:id="127"/>
      <w:bookmarkEnd w:id="128"/>
      <w:r w:rsidR="00764907" w:rsidRPr="009A7744">
        <w:rPr>
          <w:rFonts w:eastAsia="Calibri"/>
          <w:sz w:val="20"/>
          <w:szCs w:val="20"/>
        </w:rPr>
        <w:t xml:space="preserve"> </w:t>
      </w:r>
    </w:p>
    <w:p w14:paraId="205EC959" w14:textId="020F68FC" w:rsidR="00BD75C4" w:rsidRPr="009A7744" w:rsidRDefault="00A5146A" w:rsidP="00E97C1C">
      <w:pPr>
        <w:pStyle w:val="Default"/>
        <w:numPr>
          <w:ilvl w:val="0"/>
          <w:numId w:val="14"/>
        </w:numPr>
        <w:spacing w:line="276" w:lineRule="auto"/>
        <w:ind w:left="709" w:hanging="425"/>
        <w:rPr>
          <w:rFonts w:eastAsia="Calibri"/>
          <w:sz w:val="20"/>
          <w:szCs w:val="20"/>
        </w:rPr>
      </w:pPr>
      <w:bookmarkStart w:id="129" w:name="_Toc505008801"/>
      <w:bookmarkStart w:id="130" w:name="_Toc505929571"/>
      <w:r w:rsidRPr="009A7744">
        <w:rPr>
          <w:rFonts w:eastAsia="Calibri"/>
          <w:sz w:val="20"/>
          <w:szCs w:val="20"/>
        </w:rPr>
        <w:t>D</w:t>
      </w:r>
      <w:r w:rsidR="00764907" w:rsidRPr="009A7744">
        <w:rPr>
          <w:rFonts w:eastAsia="Calibri"/>
          <w:sz w:val="20"/>
          <w:szCs w:val="20"/>
        </w:rPr>
        <w:t xml:space="preserve">e </w:t>
      </w:r>
      <w:proofErr w:type="spellStart"/>
      <w:r w:rsidR="009818D5" w:rsidRPr="009A7744">
        <w:rPr>
          <w:rFonts w:eastAsia="Calibri"/>
          <w:sz w:val="20"/>
          <w:szCs w:val="20"/>
        </w:rPr>
        <w:t>NvI’s</w:t>
      </w:r>
      <w:proofErr w:type="spellEnd"/>
      <w:r w:rsidR="009818D5" w:rsidRPr="009A7744">
        <w:rPr>
          <w:rFonts w:eastAsia="Calibri"/>
          <w:sz w:val="20"/>
          <w:szCs w:val="20"/>
        </w:rPr>
        <w:t xml:space="preserve"> mak</w:t>
      </w:r>
      <w:r w:rsidR="00764907" w:rsidRPr="009A7744">
        <w:rPr>
          <w:rFonts w:eastAsia="Calibri"/>
          <w:sz w:val="20"/>
          <w:szCs w:val="20"/>
        </w:rPr>
        <w:t>en integraal deel uit van de</w:t>
      </w:r>
      <w:r w:rsidR="004269F3">
        <w:rPr>
          <w:rFonts w:eastAsia="Calibri"/>
          <w:sz w:val="20"/>
          <w:szCs w:val="20"/>
        </w:rPr>
        <w:t>ze</w:t>
      </w:r>
      <w:r w:rsidR="00764907" w:rsidRPr="009A7744">
        <w:rPr>
          <w:rFonts w:eastAsia="Calibri"/>
          <w:sz w:val="20"/>
          <w:szCs w:val="20"/>
        </w:rPr>
        <w:t xml:space="preserve"> </w:t>
      </w:r>
      <w:r w:rsidR="004269F3">
        <w:rPr>
          <w:rFonts w:eastAsia="Calibri"/>
          <w:sz w:val="20"/>
          <w:szCs w:val="20"/>
        </w:rPr>
        <w:t>A</w:t>
      </w:r>
      <w:r w:rsidR="00423BC2" w:rsidRPr="009A7744">
        <w:rPr>
          <w:rFonts w:eastAsia="Calibri"/>
          <w:sz w:val="20"/>
          <w:szCs w:val="20"/>
        </w:rPr>
        <w:t>anbesteding</w:t>
      </w:r>
      <w:r w:rsidR="004269F3">
        <w:rPr>
          <w:rFonts w:eastAsia="Calibri"/>
          <w:sz w:val="20"/>
          <w:szCs w:val="20"/>
        </w:rPr>
        <w:t>sprocedure;</w:t>
      </w:r>
      <w:bookmarkEnd w:id="129"/>
      <w:bookmarkEnd w:id="130"/>
    </w:p>
    <w:p w14:paraId="6F5F2309" w14:textId="0818157C" w:rsidR="00BD75C4" w:rsidRPr="009A7744" w:rsidRDefault="00F05F23" w:rsidP="00E97C1C">
      <w:pPr>
        <w:pStyle w:val="Default"/>
        <w:numPr>
          <w:ilvl w:val="0"/>
          <w:numId w:val="14"/>
        </w:numPr>
        <w:spacing w:line="276" w:lineRule="auto"/>
        <w:ind w:left="709" w:hanging="425"/>
        <w:rPr>
          <w:rFonts w:eastAsia="Calibri"/>
          <w:sz w:val="20"/>
          <w:szCs w:val="20"/>
        </w:rPr>
      </w:pPr>
      <w:bookmarkStart w:id="131" w:name="_Toc505008802"/>
      <w:bookmarkStart w:id="132" w:name="_Toc505929572"/>
      <w:r>
        <w:rPr>
          <w:rFonts w:eastAsia="Calibri"/>
          <w:sz w:val="20"/>
          <w:szCs w:val="20"/>
        </w:rPr>
        <w:t>Aanbestedende</w:t>
      </w:r>
      <w:r w:rsidR="00565F22" w:rsidRPr="009A7744">
        <w:rPr>
          <w:rFonts w:eastAsia="Calibri"/>
          <w:sz w:val="20"/>
          <w:szCs w:val="20"/>
        </w:rPr>
        <w:t xml:space="preserve"> </w:t>
      </w:r>
      <w:r w:rsidR="004269F3">
        <w:rPr>
          <w:rFonts w:eastAsia="Calibri"/>
          <w:sz w:val="20"/>
          <w:szCs w:val="20"/>
        </w:rPr>
        <w:t>d</w:t>
      </w:r>
      <w:r w:rsidR="00565F22" w:rsidRPr="009A7744">
        <w:rPr>
          <w:rFonts w:eastAsia="Calibri"/>
          <w:sz w:val="20"/>
          <w:szCs w:val="20"/>
        </w:rPr>
        <w:t xml:space="preserve">ienst </w:t>
      </w:r>
      <w:r w:rsidR="00AB7A49">
        <w:rPr>
          <w:rFonts w:eastAsia="Calibri"/>
          <w:sz w:val="20"/>
          <w:szCs w:val="20"/>
        </w:rPr>
        <w:t>beantwoordt</w:t>
      </w:r>
      <w:r w:rsidR="00565F22" w:rsidRPr="009A7744">
        <w:rPr>
          <w:rFonts w:eastAsia="Calibri"/>
          <w:sz w:val="20"/>
          <w:szCs w:val="20"/>
        </w:rPr>
        <w:t xml:space="preserve"> vragen die na genoemde datum of tijdstip worden aangeleverd nie</w:t>
      </w:r>
      <w:r w:rsidR="00AB7A49">
        <w:rPr>
          <w:rFonts w:eastAsia="Calibri"/>
          <w:sz w:val="20"/>
          <w:szCs w:val="20"/>
        </w:rPr>
        <w:t>t</w:t>
      </w:r>
      <w:r w:rsidR="004269F3">
        <w:rPr>
          <w:rFonts w:eastAsia="Calibri"/>
          <w:sz w:val="20"/>
          <w:szCs w:val="20"/>
        </w:rPr>
        <w:t>;</w:t>
      </w:r>
      <w:bookmarkEnd w:id="131"/>
      <w:bookmarkEnd w:id="132"/>
    </w:p>
    <w:p w14:paraId="2FD009F4" w14:textId="5E3AE827" w:rsidR="00BD75C4" w:rsidRDefault="00565F22" w:rsidP="00E97C1C">
      <w:pPr>
        <w:pStyle w:val="Default"/>
        <w:numPr>
          <w:ilvl w:val="0"/>
          <w:numId w:val="14"/>
        </w:numPr>
        <w:spacing w:line="276" w:lineRule="auto"/>
        <w:ind w:left="709" w:hanging="425"/>
        <w:rPr>
          <w:rFonts w:eastAsia="Calibri"/>
          <w:sz w:val="20"/>
          <w:szCs w:val="20"/>
        </w:rPr>
      </w:pPr>
      <w:bookmarkStart w:id="133" w:name="_Toc505008803"/>
      <w:bookmarkStart w:id="134" w:name="_Toc505929573"/>
      <w:r w:rsidRPr="009A7744">
        <w:rPr>
          <w:rFonts w:eastAsia="Calibri"/>
          <w:sz w:val="20"/>
          <w:szCs w:val="20"/>
        </w:rPr>
        <w:t xml:space="preserve">Vragen kunnen uitsluitend </w:t>
      </w:r>
      <w:r w:rsidR="00764907" w:rsidRPr="009A7744">
        <w:rPr>
          <w:rFonts w:eastAsia="Calibri"/>
          <w:sz w:val="20"/>
          <w:szCs w:val="20"/>
        </w:rPr>
        <w:t>via T</w:t>
      </w:r>
      <w:r w:rsidR="009B3729" w:rsidRPr="009A7744">
        <w:rPr>
          <w:rFonts w:eastAsia="Calibri"/>
          <w:sz w:val="20"/>
          <w:szCs w:val="20"/>
        </w:rPr>
        <w:t>enderN</w:t>
      </w:r>
      <w:r w:rsidR="006F7259" w:rsidRPr="009A7744">
        <w:rPr>
          <w:rFonts w:eastAsia="Calibri"/>
          <w:sz w:val="20"/>
          <w:szCs w:val="20"/>
        </w:rPr>
        <w:t>ed worden ingediend</w:t>
      </w:r>
      <w:r w:rsidR="00764907" w:rsidRPr="009A7744">
        <w:rPr>
          <w:rFonts w:eastAsia="Calibri"/>
          <w:sz w:val="20"/>
          <w:szCs w:val="20"/>
        </w:rPr>
        <w:t>.</w:t>
      </w:r>
      <w:bookmarkEnd w:id="133"/>
      <w:bookmarkEnd w:id="134"/>
    </w:p>
    <w:p w14:paraId="5B1AAEE1" w14:textId="0070EF65" w:rsidR="00A5146A" w:rsidRPr="009A7744" w:rsidRDefault="00565F22" w:rsidP="00E97C1C">
      <w:pPr>
        <w:pStyle w:val="Default"/>
        <w:numPr>
          <w:ilvl w:val="0"/>
          <w:numId w:val="14"/>
        </w:numPr>
        <w:spacing w:line="276" w:lineRule="auto"/>
        <w:ind w:left="709" w:hanging="425"/>
        <w:rPr>
          <w:rFonts w:eastAsia="Calibri"/>
          <w:sz w:val="20"/>
          <w:szCs w:val="20"/>
        </w:rPr>
      </w:pPr>
      <w:bookmarkStart w:id="135" w:name="_Toc505008804"/>
      <w:bookmarkStart w:id="136" w:name="_Toc505929574"/>
      <w:r w:rsidRPr="009A7744">
        <w:rPr>
          <w:rFonts w:eastAsia="Calibri"/>
          <w:sz w:val="20"/>
          <w:szCs w:val="20"/>
        </w:rPr>
        <w:t xml:space="preserve">De vragen en antwoorden daarop, alsmede verduidelijkingen </w:t>
      </w:r>
      <w:r w:rsidR="00AC2C73" w:rsidRPr="009A7744">
        <w:rPr>
          <w:rFonts w:eastAsia="Calibri"/>
          <w:sz w:val="20"/>
          <w:szCs w:val="20"/>
        </w:rPr>
        <w:t>worden door</w:t>
      </w:r>
      <w:r w:rsidRPr="009A7744">
        <w:rPr>
          <w:rFonts w:eastAsia="Calibri"/>
          <w:sz w:val="20"/>
          <w:szCs w:val="20"/>
        </w:rPr>
        <w:t xml:space="preserve"> de </w:t>
      </w:r>
      <w:r w:rsidR="00F05F23">
        <w:rPr>
          <w:rFonts w:eastAsia="Calibri"/>
          <w:sz w:val="20"/>
          <w:szCs w:val="20"/>
        </w:rPr>
        <w:t>Aanbestedende</w:t>
      </w:r>
      <w:r w:rsidR="000C6C3E" w:rsidRPr="009A7744">
        <w:rPr>
          <w:rFonts w:eastAsia="Calibri"/>
          <w:sz w:val="20"/>
          <w:szCs w:val="20"/>
        </w:rPr>
        <w:t xml:space="preserve"> </w:t>
      </w:r>
      <w:r w:rsidR="004269F3">
        <w:rPr>
          <w:rFonts w:eastAsia="Calibri"/>
          <w:sz w:val="20"/>
          <w:szCs w:val="20"/>
        </w:rPr>
        <w:t>d</w:t>
      </w:r>
      <w:r w:rsidR="000C6C3E" w:rsidRPr="009A7744">
        <w:rPr>
          <w:rFonts w:eastAsia="Calibri"/>
          <w:sz w:val="20"/>
          <w:szCs w:val="20"/>
        </w:rPr>
        <w:t>ienst</w:t>
      </w:r>
      <w:bookmarkEnd w:id="135"/>
      <w:bookmarkEnd w:id="136"/>
      <w:r w:rsidRPr="009A7744">
        <w:rPr>
          <w:rFonts w:eastAsia="Calibri"/>
          <w:sz w:val="20"/>
          <w:szCs w:val="20"/>
        </w:rPr>
        <w:t xml:space="preserve"> </w:t>
      </w:r>
    </w:p>
    <w:p w14:paraId="29B3D464" w14:textId="77777777" w:rsidR="00BD75C4" w:rsidRPr="009A7744" w:rsidRDefault="00AC2C73" w:rsidP="00E97C1C">
      <w:pPr>
        <w:pStyle w:val="Default"/>
        <w:spacing w:line="276" w:lineRule="auto"/>
        <w:ind w:left="709"/>
        <w:rPr>
          <w:rFonts w:eastAsia="Calibri"/>
          <w:sz w:val="20"/>
          <w:szCs w:val="20"/>
        </w:rPr>
      </w:pPr>
      <w:bookmarkStart w:id="137" w:name="_Toc505008805"/>
      <w:bookmarkStart w:id="138" w:name="_Toc505929575"/>
      <w:proofErr w:type="gramStart"/>
      <w:r w:rsidRPr="009A7744">
        <w:rPr>
          <w:rFonts w:eastAsia="Calibri"/>
          <w:sz w:val="20"/>
          <w:szCs w:val="20"/>
        </w:rPr>
        <w:t>g</w:t>
      </w:r>
      <w:r w:rsidR="00764907" w:rsidRPr="009A7744">
        <w:rPr>
          <w:rFonts w:eastAsia="Calibri"/>
          <w:sz w:val="20"/>
          <w:szCs w:val="20"/>
        </w:rPr>
        <w:t>eanonimiseerd</w:t>
      </w:r>
      <w:proofErr w:type="gramEnd"/>
      <w:r w:rsidR="00764907" w:rsidRPr="009A7744">
        <w:rPr>
          <w:rFonts w:eastAsia="Calibri"/>
          <w:sz w:val="20"/>
          <w:szCs w:val="20"/>
        </w:rPr>
        <w:t xml:space="preserve"> beantwoord en via Tender</w:t>
      </w:r>
      <w:r w:rsidR="009B3729" w:rsidRPr="009A7744">
        <w:rPr>
          <w:rFonts w:eastAsia="Calibri"/>
          <w:sz w:val="20"/>
          <w:szCs w:val="20"/>
        </w:rPr>
        <w:t>N</w:t>
      </w:r>
      <w:r w:rsidR="00764907" w:rsidRPr="009A7744">
        <w:rPr>
          <w:rFonts w:eastAsia="Calibri"/>
          <w:sz w:val="20"/>
          <w:szCs w:val="20"/>
        </w:rPr>
        <w:t>ed gepubliceerd</w:t>
      </w:r>
      <w:r w:rsidR="00565F22" w:rsidRPr="009A7744">
        <w:rPr>
          <w:rFonts w:eastAsia="Calibri"/>
          <w:sz w:val="20"/>
          <w:szCs w:val="20"/>
        </w:rPr>
        <w:t>.</w:t>
      </w:r>
      <w:bookmarkStart w:id="139" w:name="_Toc490977408"/>
      <w:bookmarkStart w:id="140" w:name="_Toc8454705"/>
      <w:bookmarkEnd w:id="137"/>
      <w:bookmarkEnd w:id="138"/>
    </w:p>
    <w:p w14:paraId="72E7D452" w14:textId="079CAF2A" w:rsidR="00BD75C4" w:rsidRPr="009A7744" w:rsidRDefault="00764907" w:rsidP="00E97C1C">
      <w:pPr>
        <w:pStyle w:val="Default"/>
        <w:numPr>
          <w:ilvl w:val="0"/>
          <w:numId w:val="14"/>
        </w:numPr>
        <w:spacing w:line="276" w:lineRule="auto"/>
        <w:ind w:left="709" w:hanging="425"/>
        <w:rPr>
          <w:rFonts w:eastAsia="Calibri"/>
          <w:sz w:val="20"/>
          <w:szCs w:val="20"/>
        </w:rPr>
      </w:pPr>
      <w:bookmarkStart w:id="141" w:name="_Toc505008806"/>
      <w:bookmarkStart w:id="142" w:name="_Toc505929576"/>
      <w:r w:rsidRPr="009A7744">
        <w:rPr>
          <w:rFonts w:eastAsia="Calibri"/>
          <w:sz w:val="20"/>
          <w:szCs w:val="20"/>
        </w:rPr>
        <w:t xml:space="preserve">Ook al kent TenderNed een attenderingservice, </w:t>
      </w:r>
      <w:r w:rsidR="00B9158D" w:rsidRPr="009A7744">
        <w:rPr>
          <w:rFonts w:eastAsia="Calibri"/>
          <w:sz w:val="20"/>
          <w:szCs w:val="20"/>
        </w:rPr>
        <w:t xml:space="preserve">de </w:t>
      </w:r>
      <w:r w:rsidR="0075355A">
        <w:rPr>
          <w:rFonts w:eastAsia="Calibri"/>
          <w:sz w:val="20"/>
          <w:szCs w:val="20"/>
        </w:rPr>
        <w:t>Inschrijver</w:t>
      </w:r>
      <w:r w:rsidRPr="009A7744">
        <w:rPr>
          <w:rFonts w:eastAsia="Calibri"/>
          <w:sz w:val="20"/>
          <w:szCs w:val="20"/>
        </w:rPr>
        <w:t xml:space="preserve">s zijn </w:t>
      </w:r>
      <w:r w:rsidR="001E7D3F" w:rsidRPr="009A7744">
        <w:rPr>
          <w:rFonts w:eastAsia="Calibri"/>
          <w:sz w:val="20"/>
          <w:szCs w:val="20"/>
        </w:rPr>
        <w:t>zelf verantwoordelijk</w:t>
      </w:r>
      <w:r w:rsidRPr="009A7744">
        <w:rPr>
          <w:rFonts w:eastAsia="Calibri"/>
          <w:sz w:val="20"/>
          <w:szCs w:val="20"/>
        </w:rPr>
        <w:t xml:space="preserve"> voor het raadplegen van deze website en de door </w:t>
      </w:r>
      <w:r w:rsidR="00AC2C73" w:rsidRPr="009A7744">
        <w:rPr>
          <w:rFonts w:eastAsia="Calibri"/>
          <w:sz w:val="20"/>
          <w:szCs w:val="20"/>
        </w:rPr>
        <w:t xml:space="preserve">de </w:t>
      </w:r>
      <w:r w:rsidR="00F05F23">
        <w:rPr>
          <w:rFonts w:eastAsia="Calibri"/>
          <w:sz w:val="20"/>
          <w:szCs w:val="20"/>
        </w:rPr>
        <w:t>Aanbestedende</w:t>
      </w:r>
      <w:r w:rsidRPr="009A7744">
        <w:rPr>
          <w:rFonts w:eastAsia="Calibri"/>
          <w:sz w:val="20"/>
          <w:szCs w:val="20"/>
        </w:rPr>
        <w:t xml:space="preserve"> </w:t>
      </w:r>
      <w:r w:rsidR="004269F3">
        <w:rPr>
          <w:rFonts w:eastAsia="Calibri"/>
          <w:sz w:val="20"/>
          <w:szCs w:val="20"/>
        </w:rPr>
        <w:t>d</w:t>
      </w:r>
      <w:r w:rsidRPr="009A7744">
        <w:rPr>
          <w:rFonts w:eastAsia="Calibri"/>
          <w:sz w:val="20"/>
          <w:szCs w:val="20"/>
        </w:rPr>
        <w:t>ienst gepubliceerde antwoorden.</w:t>
      </w:r>
      <w:bookmarkEnd w:id="141"/>
      <w:bookmarkEnd w:id="142"/>
      <w:r w:rsidRPr="009A7744">
        <w:rPr>
          <w:rFonts w:eastAsia="Calibri"/>
          <w:sz w:val="20"/>
          <w:szCs w:val="20"/>
        </w:rPr>
        <w:t xml:space="preserve"> </w:t>
      </w:r>
    </w:p>
    <w:p w14:paraId="42C93F61" w14:textId="7DA4836E" w:rsidR="000D0EDC" w:rsidRDefault="00356E0C" w:rsidP="00E97C1C">
      <w:pPr>
        <w:pStyle w:val="Default"/>
        <w:numPr>
          <w:ilvl w:val="0"/>
          <w:numId w:val="14"/>
        </w:numPr>
        <w:spacing w:line="276" w:lineRule="auto"/>
        <w:ind w:left="709" w:hanging="425"/>
        <w:rPr>
          <w:rFonts w:eastAsia="Calibri"/>
          <w:sz w:val="20"/>
          <w:szCs w:val="20"/>
        </w:rPr>
      </w:pPr>
      <w:bookmarkStart w:id="143" w:name="_Toc505008807"/>
      <w:bookmarkStart w:id="144" w:name="_Toc505929577"/>
      <w:r w:rsidRPr="009A7744">
        <w:rPr>
          <w:rFonts w:eastAsia="Calibri"/>
          <w:sz w:val="20"/>
          <w:szCs w:val="20"/>
        </w:rPr>
        <w:t>In geval van technische prob</w:t>
      </w:r>
      <w:r w:rsidR="00B9158D" w:rsidRPr="009A7744">
        <w:rPr>
          <w:rFonts w:eastAsia="Calibri"/>
          <w:sz w:val="20"/>
          <w:szCs w:val="20"/>
        </w:rPr>
        <w:t>lemen, als gevolg waarvan TenderNed</w:t>
      </w:r>
      <w:r w:rsidRPr="009A7744">
        <w:rPr>
          <w:rFonts w:eastAsia="Calibri"/>
          <w:sz w:val="20"/>
          <w:szCs w:val="20"/>
        </w:rPr>
        <w:t xml:space="preserve"> niet te raadplegen is, wordt dringend verzocht dat te melden via</w:t>
      </w:r>
      <w:bookmarkStart w:id="145" w:name="_Toc505008808"/>
      <w:bookmarkEnd w:id="143"/>
      <w:r w:rsidR="000D0EDC" w:rsidRPr="009A7744">
        <w:rPr>
          <w:rFonts w:eastAsia="Calibri"/>
          <w:sz w:val="20"/>
          <w:szCs w:val="20"/>
        </w:rPr>
        <w:t xml:space="preserve"> </w:t>
      </w:r>
      <w:hyperlink r:id="rId18" w:history="1">
        <w:r w:rsidR="000D0EDC" w:rsidRPr="00932987">
          <w:rPr>
            <w:rFonts w:eastAsia="Calibri"/>
            <w:color w:val="0070C0"/>
            <w:sz w:val="20"/>
            <w:szCs w:val="20"/>
          </w:rPr>
          <w:t>andrew.pattiwael@vlaardingen.nl</w:t>
        </w:r>
      </w:hyperlink>
      <w:r w:rsidR="000D0EDC" w:rsidRPr="009A7744">
        <w:rPr>
          <w:rFonts w:eastAsia="Calibri"/>
          <w:sz w:val="20"/>
          <w:szCs w:val="20"/>
        </w:rPr>
        <w:t>.</w:t>
      </w:r>
      <w:bookmarkEnd w:id="144"/>
    </w:p>
    <w:p w14:paraId="2B530B13" w14:textId="18A56AA3" w:rsidR="004269F3" w:rsidRDefault="004269F3" w:rsidP="004269F3">
      <w:pPr>
        <w:pStyle w:val="Default"/>
        <w:spacing w:line="276" w:lineRule="auto"/>
        <w:rPr>
          <w:rFonts w:eastAsia="Calibri"/>
          <w:sz w:val="20"/>
          <w:szCs w:val="20"/>
        </w:rPr>
      </w:pPr>
    </w:p>
    <w:p w14:paraId="274A201D" w14:textId="54949663" w:rsidR="007D75F5" w:rsidRPr="00A45F9A" w:rsidRDefault="004269F3" w:rsidP="00A45F9A">
      <w:pPr>
        <w:pStyle w:val="Default"/>
        <w:spacing w:line="276" w:lineRule="auto"/>
        <w:rPr>
          <w:rFonts w:eastAsia="Calibri"/>
          <w:sz w:val="20"/>
          <w:szCs w:val="20"/>
        </w:rPr>
      </w:pPr>
      <w:bookmarkStart w:id="146" w:name="_Toc505929578"/>
      <w:r>
        <w:rPr>
          <w:rFonts w:eastAsia="Calibri"/>
          <w:sz w:val="20"/>
          <w:szCs w:val="20"/>
        </w:rPr>
        <w:lastRenderedPageBreak/>
        <w:t>Voor klachten over deze Aanbestedingsprocedure heeft d</w:t>
      </w:r>
      <w:r w:rsidR="002638E3" w:rsidRPr="009A7744">
        <w:rPr>
          <w:rFonts w:eastAsia="Calibri"/>
          <w:sz w:val="20"/>
          <w:szCs w:val="20"/>
        </w:rPr>
        <w:t xml:space="preserve">e </w:t>
      </w:r>
      <w:r w:rsidR="00F05F23">
        <w:rPr>
          <w:rFonts w:eastAsia="Calibri"/>
          <w:sz w:val="20"/>
          <w:szCs w:val="20"/>
        </w:rPr>
        <w:t>Aanbestedende</w:t>
      </w:r>
      <w:r w:rsidR="000D0EDC" w:rsidRPr="009A7744">
        <w:rPr>
          <w:rFonts w:eastAsia="Calibri"/>
          <w:sz w:val="20"/>
          <w:szCs w:val="20"/>
        </w:rPr>
        <w:t xml:space="preserve"> dienst een</w:t>
      </w:r>
      <w:r w:rsidR="002638E3" w:rsidRPr="009A7744">
        <w:rPr>
          <w:rFonts w:eastAsia="Calibri"/>
          <w:sz w:val="20"/>
          <w:szCs w:val="20"/>
        </w:rPr>
        <w:t xml:space="preserve"> eigen klachtenmeldpunt in</w:t>
      </w:r>
      <w:r>
        <w:rPr>
          <w:rFonts w:eastAsia="Calibri"/>
          <w:sz w:val="20"/>
          <w:szCs w:val="20"/>
        </w:rPr>
        <w:t>g</w:t>
      </w:r>
      <w:r w:rsidR="002638E3" w:rsidRPr="009A7744">
        <w:rPr>
          <w:rFonts w:eastAsia="Calibri"/>
          <w:sz w:val="20"/>
          <w:szCs w:val="20"/>
        </w:rPr>
        <w:t>e</w:t>
      </w:r>
      <w:r w:rsidRPr="009A7744">
        <w:rPr>
          <w:rFonts w:eastAsia="Calibri"/>
          <w:sz w:val="20"/>
          <w:szCs w:val="20"/>
        </w:rPr>
        <w:t>stel</w:t>
      </w:r>
      <w:r>
        <w:rPr>
          <w:rFonts w:eastAsia="Calibri"/>
          <w:sz w:val="20"/>
          <w:szCs w:val="20"/>
        </w:rPr>
        <w:t>d.</w:t>
      </w:r>
      <w:r w:rsidRPr="009A7744">
        <w:rPr>
          <w:rFonts w:eastAsia="Calibri"/>
          <w:sz w:val="20"/>
          <w:szCs w:val="20"/>
        </w:rPr>
        <w:t xml:space="preserve"> </w:t>
      </w:r>
      <w:r>
        <w:rPr>
          <w:rFonts w:eastAsia="Calibri"/>
          <w:sz w:val="20"/>
          <w:szCs w:val="20"/>
        </w:rPr>
        <w:t>K</w:t>
      </w:r>
      <w:r w:rsidR="00906B2C" w:rsidRPr="009A7744">
        <w:rPr>
          <w:rFonts w:eastAsia="Calibri"/>
          <w:sz w:val="20"/>
          <w:szCs w:val="20"/>
        </w:rPr>
        <w:t xml:space="preserve">lachten kunnen via </w:t>
      </w:r>
      <w:hyperlink r:id="rId19" w:history="1">
        <w:r w:rsidR="00906B2C" w:rsidRPr="00932987">
          <w:rPr>
            <w:rFonts w:eastAsia="Calibri"/>
            <w:color w:val="0070C0"/>
            <w:sz w:val="20"/>
            <w:szCs w:val="20"/>
          </w:rPr>
          <w:t>contact@</w:t>
        </w:r>
        <w:r w:rsidR="00DD42AA" w:rsidRPr="00932987">
          <w:rPr>
            <w:rFonts w:eastAsia="Calibri"/>
            <w:color w:val="0070C0"/>
            <w:sz w:val="20"/>
            <w:szCs w:val="20"/>
          </w:rPr>
          <w:t>Vlaardingen</w:t>
        </w:r>
        <w:r w:rsidR="00906B2C" w:rsidRPr="00932987">
          <w:rPr>
            <w:rFonts w:eastAsia="Calibri"/>
            <w:color w:val="0070C0"/>
            <w:sz w:val="20"/>
            <w:szCs w:val="20"/>
          </w:rPr>
          <w:t>.nl</w:t>
        </w:r>
      </w:hyperlink>
      <w:r w:rsidR="00906B2C" w:rsidRPr="009A7744">
        <w:rPr>
          <w:rFonts w:eastAsia="Calibri"/>
          <w:sz w:val="20"/>
          <w:szCs w:val="20"/>
        </w:rPr>
        <w:t xml:space="preserve"> </w:t>
      </w:r>
      <w:bookmarkEnd w:id="145"/>
      <w:r w:rsidR="00906B2C" w:rsidRPr="009A7744">
        <w:rPr>
          <w:rFonts w:eastAsia="Calibri"/>
          <w:sz w:val="20"/>
          <w:szCs w:val="20"/>
        </w:rPr>
        <w:t>worden gemeld.</w:t>
      </w:r>
      <w:bookmarkStart w:id="147" w:name="_Toc505008809"/>
      <w:bookmarkStart w:id="148" w:name="_Toc505929579"/>
      <w:bookmarkEnd w:id="146"/>
      <w:r>
        <w:rPr>
          <w:rFonts w:eastAsia="Calibri"/>
          <w:sz w:val="20"/>
          <w:szCs w:val="20"/>
        </w:rPr>
        <w:t xml:space="preserve"> </w:t>
      </w:r>
      <w:r w:rsidR="00764907" w:rsidRPr="009A7744">
        <w:rPr>
          <w:rFonts w:eastAsia="Calibri"/>
          <w:sz w:val="20"/>
          <w:szCs w:val="20"/>
        </w:rPr>
        <w:t>De</w:t>
      </w:r>
      <w:r w:rsidR="000D0EDC" w:rsidRPr="009A7744">
        <w:rPr>
          <w:rFonts w:eastAsia="Calibri"/>
          <w:sz w:val="20"/>
          <w:szCs w:val="20"/>
        </w:rPr>
        <w:t xml:space="preserve"> klacht dient tevens duidelijk </w:t>
      </w:r>
      <w:r w:rsidR="00764907" w:rsidRPr="009A7744">
        <w:rPr>
          <w:rFonts w:eastAsia="Calibri"/>
          <w:sz w:val="20"/>
          <w:szCs w:val="20"/>
        </w:rPr>
        <w:t xml:space="preserve">gemotiveerd te worden waarbij wordt aangegeven </w:t>
      </w:r>
      <w:r w:rsidR="000D0EDC" w:rsidRPr="009A7744">
        <w:rPr>
          <w:rFonts w:eastAsia="Calibri"/>
          <w:sz w:val="20"/>
          <w:szCs w:val="20"/>
        </w:rPr>
        <w:t xml:space="preserve">op </w:t>
      </w:r>
      <w:r w:rsidR="00764907" w:rsidRPr="009A7744">
        <w:rPr>
          <w:rFonts w:eastAsia="Calibri"/>
          <w:sz w:val="20"/>
          <w:szCs w:val="20"/>
        </w:rPr>
        <w:t>welk aspect van de Aanbestedingsp</w:t>
      </w:r>
      <w:r w:rsidR="000D0EDC" w:rsidRPr="009A7744">
        <w:rPr>
          <w:rFonts w:eastAsia="Calibri"/>
          <w:sz w:val="20"/>
          <w:szCs w:val="20"/>
        </w:rPr>
        <w:t>rocedure de klacht betrekking</w:t>
      </w:r>
      <w:r w:rsidR="00764907" w:rsidRPr="009A7744">
        <w:rPr>
          <w:rFonts w:eastAsia="Calibri"/>
          <w:sz w:val="20"/>
          <w:szCs w:val="20"/>
        </w:rPr>
        <w:t xml:space="preserve"> heeft</w:t>
      </w:r>
      <w:bookmarkEnd w:id="147"/>
      <w:r w:rsidR="000D0EDC" w:rsidRPr="009A7744">
        <w:rPr>
          <w:rFonts w:eastAsia="Calibri"/>
          <w:sz w:val="20"/>
          <w:szCs w:val="20"/>
        </w:rPr>
        <w:t xml:space="preserve"> en duidelijk te verwijzen naar de deel-, hoofdstuk-, paragraaf-, bladzijde-, of </w:t>
      </w:r>
      <w:r w:rsidR="00BD5869">
        <w:rPr>
          <w:rFonts w:eastAsia="Calibri"/>
          <w:sz w:val="20"/>
          <w:szCs w:val="20"/>
        </w:rPr>
        <w:t>Bijlage</w:t>
      </w:r>
      <w:r w:rsidR="000D0EDC" w:rsidRPr="009A7744">
        <w:rPr>
          <w:rFonts w:eastAsia="Calibri"/>
          <w:sz w:val="20"/>
          <w:szCs w:val="20"/>
        </w:rPr>
        <w:t>nnummers.</w:t>
      </w:r>
      <w:bookmarkStart w:id="149" w:name="_Toc505008810"/>
      <w:bookmarkStart w:id="150" w:name="_Toc505929580"/>
      <w:bookmarkEnd w:id="148"/>
      <w:r>
        <w:rPr>
          <w:rFonts w:eastAsia="Calibri"/>
          <w:sz w:val="20"/>
          <w:szCs w:val="20"/>
        </w:rPr>
        <w:t xml:space="preserve"> </w:t>
      </w:r>
      <w:r w:rsidR="00764907" w:rsidRPr="009A7744">
        <w:rPr>
          <w:rFonts w:eastAsia="Calibri"/>
          <w:sz w:val="20"/>
          <w:szCs w:val="20"/>
        </w:rPr>
        <w:t xml:space="preserve">Klachten over zaken, die niet eerst als vraag gedeponeerd zijn in het kader van de </w:t>
      </w:r>
      <w:proofErr w:type="spellStart"/>
      <w:r w:rsidR="00FA75D8" w:rsidRPr="009A7744">
        <w:rPr>
          <w:rFonts w:eastAsia="Calibri"/>
          <w:sz w:val="20"/>
          <w:szCs w:val="20"/>
        </w:rPr>
        <w:t>NvI</w:t>
      </w:r>
      <w:r w:rsidR="009818D5" w:rsidRPr="009A7744">
        <w:rPr>
          <w:rFonts w:eastAsia="Calibri"/>
          <w:sz w:val="20"/>
          <w:szCs w:val="20"/>
        </w:rPr>
        <w:t>’s</w:t>
      </w:r>
      <w:proofErr w:type="spellEnd"/>
      <w:r w:rsidR="00764907" w:rsidRPr="009A7744">
        <w:rPr>
          <w:rFonts w:eastAsia="Calibri"/>
          <w:sz w:val="20"/>
          <w:szCs w:val="20"/>
        </w:rPr>
        <w:t>, worden door het klachtenloket niet in behandeling genomen.</w:t>
      </w:r>
      <w:bookmarkEnd w:id="139"/>
      <w:bookmarkEnd w:id="140"/>
      <w:bookmarkEnd w:id="149"/>
      <w:bookmarkEnd w:id="150"/>
    </w:p>
    <w:p w14:paraId="48779A83" w14:textId="77777777" w:rsidR="00313A70" w:rsidRPr="009A7744" w:rsidRDefault="00313A70" w:rsidP="009A7744">
      <w:pPr>
        <w:pStyle w:val="Default"/>
        <w:rPr>
          <w:sz w:val="20"/>
          <w:szCs w:val="20"/>
        </w:rPr>
      </w:pPr>
    </w:p>
    <w:p w14:paraId="61BEBA65" w14:textId="12A72952" w:rsidR="00B73041" w:rsidRPr="007C45A5" w:rsidRDefault="007B7170" w:rsidP="007B7170">
      <w:pPr>
        <w:pStyle w:val="Kop3"/>
        <w:spacing w:line="276" w:lineRule="auto"/>
        <w:rPr>
          <w:rFonts w:eastAsia="Calibri" w:cs="Arial"/>
          <w:lang w:eastAsia="en-US"/>
        </w:rPr>
      </w:pPr>
      <w:bookmarkStart w:id="151" w:name="_Toc400359838"/>
      <w:bookmarkStart w:id="152" w:name="_Toc73456746"/>
      <w:r>
        <w:rPr>
          <w:rFonts w:eastAsia="Calibri" w:cs="Arial"/>
          <w:lang w:eastAsia="en-US"/>
        </w:rPr>
        <w:t>3.7</w:t>
      </w:r>
      <w:r>
        <w:rPr>
          <w:rFonts w:eastAsia="Calibri" w:cs="Arial"/>
          <w:lang w:eastAsia="en-US"/>
        </w:rPr>
        <w:tab/>
      </w:r>
      <w:r w:rsidR="00B73041" w:rsidRPr="007C45A5">
        <w:rPr>
          <w:rFonts w:eastAsia="Calibri" w:cs="Arial"/>
          <w:lang w:eastAsia="en-US"/>
        </w:rPr>
        <w:t xml:space="preserve">Verduidelijking van de </w:t>
      </w:r>
      <w:r w:rsidR="00BF451A">
        <w:rPr>
          <w:rFonts w:eastAsia="Calibri" w:cs="Arial"/>
          <w:lang w:eastAsia="en-US"/>
        </w:rPr>
        <w:t>Inschrijving</w:t>
      </w:r>
      <w:bookmarkEnd w:id="151"/>
      <w:bookmarkEnd w:id="152"/>
      <w:r w:rsidR="00B73041" w:rsidRPr="007C45A5">
        <w:rPr>
          <w:rFonts w:eastAsia="Calibri" w:cs="Arial"/>
          <w:lang w:eastAsia="en-US"/>
        </w:rPr>
        <w:t xml:space="preserve"> </w:t>
      </w:r>
    </w:p>
    <w:p w14:paraId="6D01A7EE" w14:textId="6A5BA305" w:rsidR="00B73041" w:rsidRPr="007C45A5" w:rsidRDefault="00B73041" w:rsidP="00E97C1C">
      <w:pPr>
        <w:pStyle w:val="Lijstalinea"/>
        <w:numPr>
          <w:ilvl w:val="0"/>
          <w:numId w:val="7"/>
        </w:numPr>
        <w:spacing w:after="0"/>
        <w:ind w:left="709" w:hanging="425"/>
        <w:rPr>
          <w:rFonts w:ascii="Arial" w:hAnsi="Arial" w:cs="Arial"/>
          <w:sz w:val="20"/>
          <w:szCs w:val="20"/>
          <w:lang w:val="nl-NL"/>
        </w:rPr>
      </w:pPr>
      <w:r w:rsidRPr="007C45A5">
        <w:rPr>
          <w:rFonts w:ascii="Arial" w:hAnsi="Arial" w:cs="Arial"/>
          <w:color w:val="000000"/>
          <w:sz w:val="20"/>
          <w:szCs w:val="20"/>
          <w:lang w:val="nl-NL"/>
        </w:rPr>
        <w:t>Het is de verantwoordelijkheid van</w:t>
      </w:r>
      <w:r w:rsidR="005E6609" w:rsidRPr="007C45A5">
        <w:rPr>
          <w:rFonts w:ascii="Arial" w:hAnsi="Arial" w:cs="Arial"/>
          <w:color w:val="000000"/>
          <w:sz w:val="20"/>
          <w:szCs w:val="20"/>
          <w:lang w:val="nl-NL"/>
        </w:rPr>
        <w:t xml:space="preserve"> de</w:t>
      </w:r>
      <w:r w:rsidRPr="007C45A5">
        <w:rPr>
          <w:rFonts w:ascii="Arial" w:hAnsi="Arial" w:cs="Arial"/>
          <w:color w:val="000000"/>
          <w:sz w:val="20"/>
          <w:szCs w:val="20"/>
          <w:lang w:val="nl-NL"/>
        </w:rPr>
        <w:t xml:space="preserve"> </w:t>
      </w:r>
      <w:r w:rsidR="0075355A">
        <w:rPr>
          <w:rFonts w:ascii="Arial" w:hAnsi="Arial" w:cs="Arial"/>
          <w:color w:val="000000"/>
          <w:sz w:val="20"/>
          <w:szCs w:val="20"/>
          <w:lang w:val="nl-NL"/>
        </w:rPr>
        <w:t>Inschrijver</w:t>
      </w:r>
      <w:r w:rsidRPr="007C45A5">
        <w:rPr>
          <w:rFonts w:ascii="Arial" w:hAnsi="Arial" w:cs="Arial"/>
          <w:color w:val="000000"/>
          <w:sz w:val="20"/>
          <w:szCs w:val="20"/>
          <w:lang w:val="nl-NL"/>
        </w:rPr>
        <w:t xml:space="preserve"> om de formulieren ten behoeve van de beoordeling zo volledig en duidelijk mogelijk in te vullen en te beantwoorden. </w:t>
      </w:r>
      <w:r w:rsidR="006D29B9" w:rsidRPr="007C45A5">
        <w:rPr>
          <w:rFonts w:ascii="Arial" w:hAnsi="Arial" w:cs="Arial"/>
          <w:color w:val="000000"/>
          <w:sz w:val="20"/>
          <w:szCs w:val="20"/>
          <w:lang w:val="nl-NL"/>
        </w:rPr>
        <w:t xml:space="preserve">De </w:t>
      </w:r>
      <w:r w:rsidR="00F05F23">
        <w:rPr>
          <w:rFonts w:ascii="Arial" w:hAnsi="Arial" w:cs="Arial"/>
          <w:color w:val="000000"/>
          <w:sz w:val="20"/>
          <w:szCs w:val="20"/>
          <w:lang w:val="nl-NL"/>
        </w:rPr>
        <w:t>Aanbestedende</w:t>
      </w:r>
      <w:r w:rsidRPr="007C45A5">
        <w:rPr>
          <w:rFonts w:ascii="Arial" w:hAnsi="Arial" w:cs="Arial"/>
          <w:color w:val="000000"/>
          <w:sz w:val="20"/>
          <w:szCs w:val="20"/>
          <w:lang w:val="nl-NL"/>
        </w:rPr>
        <w:t xml:space="preserve"> </w:t>
      </w:r>
      <w:r w:rsidR="00BD7D92">
        <w:rPr>
          <w:rFonts w:ascii="Arial" w:hAnsi="Arial" w:cs="Arial"/>
          <w:color w:val="000000"/>
          <w:sz w:val="20"/>
          <w:szCs w:val="20"/>
          <w:lang w:val="nl-NL"/>
        </w:rPr>
        <w:t>d</w:t>
      </w:r>
      <w:r w:rsidRPr="007C45A5">
        <w:rPr>
          <w:rFonts w:ascii="Arial" w:hAnsi="Arial" w:cs="Arial"/>
          <w:color w:val="000000"/>
          <w:sz w:val="20"/>
          <w:szCs w:val="20"/>
          <w:lang w:val="nl-NL"/>
        </w:rPr>
        <w:t xml:space="preserve">ienst gaat bij de beoordeling van de </w:t>
      </w:r>
      <w:r w:rsidR="00BF451A">
        <w:rPr>
          <w:rFonts w:ascii="Arial" w:hAnsi="Arial" w:cs="Arial"/>
          <w:color w:val="000000"/>
          <w:sz w:val="20"/>
          <w:szCs w:val="20"/>
          <w:lang w:val="nl-NL"/>
        </w:rPr>
        <w:t>Inschrijving</w:t>
      </w:r>
      <w:r w:rsidRPr="007C45A5">
        <w:rPr>
          <w:rFonts w:ascii="Arial" w:hAnsi="Arial" w:cs="Arial"/>
          <w:color w:val="000000"/>
          <w:sz w:val="20"/>
          <w:szCs w:val="20"/>
          <w:lang w:val="nl-NL"/>
        </w:rPr>
        <w:t xml:space="preserve"> uit van de volledigheid en juistheid van de gegevens zoals die door de </w:t>
      </w:r>
      <w:r w:rsidR="0075355A">
        <w:rPr>
          <w:rFonts w:ascii="Arial" w:hAnsi="Arial" w:cs="Arial"/>
          <w:color w:val="000000"/>
          <w:sz w:val="20"/>
          <w:szCs w:val="20"/>
          <w:lang w:val="nl-NL"/>
        </w:rPr>
        <w:t>Inschrijver</w:t>
      </w:r>
      <w:r w:rsidRPr="007C45A5">
        <w:rPr>
          <w:rFonts w:ascii="Arial" w:hAnsi="Arial" w:cs="Arial"/>
          <w:color w:val="000000"/>
          <w:sz w:val="20"/>
          <w:szCs w:val="20"/>
          <w:lang w:val="nl-NL"/>
        </w:rPr>
        <w:t xml:space="preserve"> zijn verstrekt. </w:t>
      </w:r>
    </w:p>
    <w:p w14:paraId="73943D3C" w14:textId="43ADF51E" w:rsidR="005E6609" w:rsidRPr="007C45A5" w:rsidRDefault="00AB7A49" w:rsidP="00E97C1C">
      <w:pPr>
        <w:pStyle w:val="Lijstalinea"/>
        <w:numPr>
          <w:ilvl w:val="0"/>
          <w:numId w:val="7"/>
        </w:numPr>
        <w:spacing w:after="0"/>
        <w:ind w:left="709" w:hanging="425"/>
        <w:rPr>
          <w:rFonts w:ascii="Arial" w:hAnsi="Arial" w:cs="Arial"/>
          <w:sz w:val="20"/>
          <w:szCs w:val="20"/>
          <w:lang w:val="nl-NL"/>
        </w:rPr>
      </w:pPr>
      <w:r>
        <w:rPr>
          <w:rFonts w:ascii="Arial" w:hAnsi="Arial" w:cs="Arial"/>
          <w:color w:val="000000"/>
          <w:sz w:val="20"/>
          <w:szCs w:val="20"/>
          <w:lang w:val="nl-NL"/>
        </w:rPr>
        <w:t>I</w:t>
      </w:r>
      <w:r w:rsidR="0075355A">
        <w:rPr>
          <w:rFonts w:ascii="Arial" w:hAnsi="Arial" w:cs="Arial"/>
          <w:color w:val="000000"/>
          <w:sz w:val="20"/>
          <w:szCs w:val="20"/>
          <w:lang w:val="nl-NL"/>
        </w:rPr>
        <w:t>nschrijver</w:t>
      </w:r>
      <w:r w:rsidR="00B73041" w:rsidRPr="007C45A5">
        <w:rPr>
          <w:rFonts w:ascii="Arial" w:hAnsi="Arial" w:cs="Arial"/>
          <w:color w:val="000000"/>
          <w:sz w:val="20"/>
          <w:szCs w:val="20"/>
          <w:lang w:val="nl-NL"/>
        </w:rPr>
        <w:t xml:space="preserve"> </w:t>
      </w:r>
      <w:r>
        <w:rPr>
          <w:rFonts w:ascii="Arial" w:hAnsi="Arial" w:cs="Arial"/>
          <w:color w:val="000000"/>
          <w:sz w:val="20"/>
          <w:szCs w:val="20"/>
          <w:lang w:val="nl-NL"/>
        </w:rPr>
        <w:t xml:space="preserve">kan </w:t>
      </w:r>
      <w:r w:rsidR="00B73041" w:rsidRPr="007C45A5">
        <w:rPr>
          <w:rFonts w:ascii="Arial" w:hAnsi="Arial" w:cs="Arial"/>
          <w:color w:val="000000"/>
          <w:sz w:val="20"/>
          <w:szCs w:val="20"/>
          <w:lang w:val="nl-NL"/>
        </w:rPr>
        <w:t xml:space="preserve">zijn </w:t>
      </w:r>
      <w:r w:rsidR="009B770A">
        <w:rPr>
          <w:rFonts w:ascii="Arial" w:hAnsi="Arial" w:cs="Arial"/>
          <w:color w:val="000000"/>
          <w:sz w:val="20"/>
          <w:szCs w:val="20"/>
          <w:lang w:val="nl-NL"/>
        </w:rPr>
        <w:t>Inschrijving</w:t>
      </w:r>
      <w:r w:rsidR="00B73041" w:rsidRPr="007C45A5">
        <w:rPr>
          <w:rFonts w:ascii="Arial" w:hAnsi="Arial" w:cs="Arial"/>
          <w:color w:val="000000"/>
          <w:sz w:val="20"/>
          <w:szCs w:val="20"/>
          <w:lang w:val="nl-NL"/>
        </w:rPr>
        <w:t xml:space="preserve"> na het tijdstip van de sluiting niet </w:t>
      </w:r>
      <w:r>
        <w:rPr>
          <w:rFonts w:ascii="Arial" w:hAnsi="Arial" w:cs="Arial"/>
          <w:color w:val="000000"/>
          <w:sz w:val="20"/>
          <w:szCs w:val="20"/>
          <w:lang w:val="nl-NL"/>
        </w:rPr>
        <w:t xml:space="preserve">meer </w:t>
      </w:r>
      <w:r w:rsidR="00B73041" w:rsidRPr="007C45A5">
        <w:rPr>
          <w:rFonts w:ascii="Arial" w:hAnsi="Arial" w:cs="Arial"/>
          <w:color w:val="000000"/>
          <w:sz w:val="20"/>
          <w:szCs w:val="20"/>
          <w:lang w:val="nl-NL"/>
        </w:rPr>
        <w:t xml:space="preserve">wijzigen of aanvullen. </w:t>
      </w:r>
    </w:p>
    <w:p w14:paraId="18FE16AB" w14:textId="4CB908EC" w:rsidR="006A5813" w:rsidRPr="007C45A5" w:rsidRDefault="00BD7D92" w:rsidP="00E97C1C">
      <w:pPr>
        <w:pStyle w:val="Lijstalinea"/>
        <w:numPr>
          <w:ilvl w:val="0"/>
          <w:numId w:val="7"/>
        </w:numPr>
        <w:spacing w:after="0"/>
        <w:ind w:left="709" w:hanging="425"/>
        <w:rPr>
          <w:rFonts w:ascii="Arial" w:hAnsi="Arial" w:cs="Arial"/>
          <w:sz w:val="20"/>
          <w:szCs w:val="20"/>
          <w:lang w:val="nl-NL"/>
        </w:rPr>
      </w:pPr>
      <w:r>
        <w:rPr>
          <w:rFonts w:ascii="Arial" w:hAnsi="Arial" w:cs="Arial"/>
          <w:color w:val="000000"/>
          <w:sz w:val="20"/>
          <w:szCs w:val="20"/>
          <w:lang w:val="nl-NL"/>
        </w:rPr>
        <w:t>Enkel i</w:t>
      </w:r>
      <w:r w:rsidR="00B73041" w:rsidRPr="007C45A5">
        <w:rPr>
          <w:rFonts w:ascii="Arial" w:hAnsi="Arial" w:cs="Arial"/>
          <w:color w:val="000000"/>
          <w:sz w:val="20"/>
          <w:szCs w:val="20"/>
          <w:lang w:val="nl-NL"/>
        </w:rPr>
        <w:t xml:space="preserve">ndien </w:t>
      </w:r>
      <w:r w:rsidR="006D29B9" w:rsidRPr="007C45A5">
        <w:rPr>
          <w:rFonts w:ascii="Arial" w:hAnsi="Arial" w:cs="Arial"/>
          <w:color w:val="000000"/>
          <w:sz w:val="20"/>
          <w:szCs w:val="20"/>
          <w:lang w:val="nl-NL"/>
        </w:rPr>
        <w:t xml:space="preserve">de </w:t>
      </w:r>
      <w:r w:rsidR="00F05F23">
        <w:rPr>
          <w:rFonts w:ascii="Arial" w:hAnsi="Arial" w:cs="Arial"/>
          <w:color w:val="000000"/>
          <w:sz w:val="20"/>
          <w:szCs w:val="20"/>
          <w:lang w:val="nl-NL"/>
        </w:rPr>
        <w:t>Aanbestedende</w:t>
      </w:r>
      <w:r w:rsidR="00B73041" w:rsidRPr="007C45A5">
        <w:rPr>
          <w:rFonts w:ascii="Arial" w:hAnsi="Arial" w:cs="Arial"/>
          <w:color w:val="000000"/>
          <w:sz w:val="20"/>
          <w:szCs w:val="20"/>
          <w:lang w:val="nl-NL"/>
        </w:rPr>
        <w:t xml:space="preserve"> </w:t>
      </w:r>
      <w:r>
        <w:rPr>
          <w:rFonts w:ascii="Arial" w:hAnsi="Arial" w:cs="Arial"/>
          <w:color w:val="000000"/>
          <w:sz w:val="20"/>
          <w:szCs w:val="20"/>
          <w:lang w:val="nl-NL"/>
        </w:rPr>
        <w:t>d</w:t>
      </w:r>
      <w:r w:rsidR="00B73041" w:rsidRPr="007C45A5">
        <w:rPr>
          <w:rFonts w:ascii="Arial" w:hAnsi="Arial" w:cs="Arial"/>
          <w:color w:val="000000"/>
          <w:sz w:val="20"/>
          <w:szCs w:val="20"/>
          <w:lang w:val="nl-NL"/>
        </w:rPr>
        <w:t xml:space="preserve">ienst daartoe een </w:t>
      </w:r>
      <w:r>
        <w:rPr>
          <w:rFonts w:ascii="Arial" w:hAnsi="Arial" w:cs="Arial"/>
          <w:color w:val="000000"/>
          <w:sz w:val="20"/>
          <w:szCs w:val="20"/>
          <w:lang w:val="nl-NL"/>
        </w:rPr>
        <w:t xml:space="preserve">specifiek </w:t>
      </w:r>
      <w:r w:rsidR="00B73041" w:rsidRPr="007C45A5">
        <w:rPr>
          <w:rFonts w:ascii="Arial" w:hAnsi="Arial" w:cs="Arial"/>
          <w:color w:val="000000"/>
          <w:sz w:val="20"/>
          <w:szCs w:val="20"/>
          <w:lang w:val="nl-NL"/>
        </w:rPr>
        <w:t xml:space="preserve">verzoek </w:t>
      </w:r>
      <w:r>
        <w:rPr>
          <w:rFonts w:ascii="Arial" w:hAnsi="Arial" w:cs="Arial"/>
          <w:color w:val="000000"/>
          <w:sz w:val="20"/>
          <w:szCs w:val="20"/>
          <w:lang w:val="nl-NL"/>
        </w:rPr>
        <w:t>doet</w:t>
      </w:r>
      <w:r w:rsidR="00B73041" w:rsidRPr="007C45A5">
        <w:rPr>
          <w:rFonts w:ascii="Arial" w:hAnsi="Arial" w:cs="Arial"/>
          <w:color w:val="000000"/>
          <w:sz w:val="20"/>
          <w:szCs w:val="20"/>
          <w:lang w:val="nl-NL"/>
        </w:rPr>
        <w:t xml:space="preserve">, geeft </w:t>
      </w:r>
      <w:r w:rsidR="0075355A">
        <w:rPr>
          <w:rFonts w:ascii="Arial" w:hAnsi="Arial" w:cs="Arial"/>
          <w:color w:val="000000"/>
          <w:sz w:val="20"/>
          <w:szCs w:val="20"/>
          <w:lang w:val="nl-NL"/>
        </w:rPr>
        <w:t>Inschrijver</w:t>
      </w:r>
      <w:r w:rsidR="00B73041" w:rsidRPr="007C45A5">
        <w:rPr>
          <w:rFonts w:ascii="Arial" w:hAnsi="Arial" w:cs="Arial"/>
          <w:color w:val="000000"/>
          <w:sz w:val="20"/>
          <w:szCs w:val="20"/>
          <w:lang w:val="nl-NL"/>
        </w:rPr>
        <w:t xml:space="preserve"> een verduidelijking</w:t>
      </w:r>
      <w:r>
        <w:rPr>
          <w:rFonts w:ascii="Arial" w:hAnsi="Arial" w:cs="Arial"/>
          <w:color w:val="000000"/>
          <w:sz w:val="20"/>
          <w:szCs w:val="20"/>
          <w:lang w:val="nl-NL"/>
        </w:rPr>
        <w:t xml:space="preserve"> op de Inschrijving</w:t>
      </w:r>
      <w:r w:rsidR="00B73041" w:rsidRPr="007C45A5">
        <w:rPr>
          <w:rFonts w:ascii="Arial" w:hAnsi="Arial" w:cs="Arial"/>
          <w:color w:val="000000"/>
          <w:sz w:val="20"/>
          <w:szCs w:val="20"/>
          <w:lang w:val="nl-NL"/>
        </w:rPr>
        <w:t xml:space="preserve">. Nadrukkelijk wordt opgemerkt </w:t>
      </w:r>
      <w:r w:rsidR="00604C46" w:rsidRPr="007C45A5">
        <w:rPr>
          <w:rFonts w:ascii="Arial" w:hAnsi="Arial" w:cs="Arial"/>
          <w:color w:val="000000"/>
          <w:sz w:val="20"/>
          <w:szCs w:val="20"/>
          <w:lang w:val="nl-NL"/>
        </w:rPr>
        <w:t xml:space="preserve">er </w:t>
      </w:r>
      <w:r w:rsidR="00B73041" w:rsidRPr="007C45A5">
        <w:rPr>
          <w:rFonts w:ascii="Arial" w:hAnsi="Arial" w:cs="Arial"/>
          <w:color w:val="000000"/>
          <w:sz w:val="20"/>
          <w:szCs w:val="20"/>
          <w:lang w:val="nl-NL"/>
        </w:rPr>
        <w:t xml:space="preserve">dat geen sprake is van een herkansing. Een verduidelijking veronderstelt dat de </w:t>
      </w:r>
      <w:r w:rsidR="009B770A">
        <w:rPr>
          <w:rFonts w:ascii="Arial" w:hAnsi="Arial" w:cs="Arial"/>
          <w:color w:val="000000"/>
          <w:sz w:val="20"/>
          <w:szCs w:val="20"/>
          <w:lang w:val="nl-NL"/>
        </w:rPr>
        <w:t>Inschrijving</w:t>
      </w:r>
      <w:r w:rsidR="00B73041" w:rsidRPr="007C45A5">
        <w:rPr>
          <w:rFonts w:ascii="Arial" w:hAnsi="Arial" w:cs="Arial"/>
          <w:color w:val="000000"/>
          <w:sz w:val="20"/>
          <w:szCs w:val="20"/>
          <w:lang w:val="nl-NL"/>
        </w:rPr>
        <w:t xml:space="preserve"> inhoudelijk ongewijzigd blijft en dat </w:t>
      </w:r>
      <w:r w:rsidR="0075355A">
        <w:rPr>
          <w:rFonts w:ascii="Arial" w:hAnsi="Arial" w:cs="Arial"/>
          <w:color w:val="000000"/>
          <w:sz w:val="20"/>
          <w:szCs w:val="20"/>
          <w:lang w:val="nl-NL"/>
        </w:rPr>
        <w:t>Inschrijver</w:t>
      </w:r>
      <w:r w:rsidR="00B73041" w:rsidRPr="007C45A5">
        <w:rPr>
          <w:rFonts w:ascii="Arial" w:hAnsi="Arial" w:cs="Arial"/>
          <w:color w:val="000000"/>
          <w:sz w:val="20"/>
          <w:szCs w:val="20"/>
          <w:lang w:val="nl-NL"/>
        </w:rPr>
        <w:t xml:space="preserve"> zijn </w:t>
      </w:r>
      <w:r w:rsidR="009B770A">
        <w:rPr>
          <w:rFonts w:ascii="Arial" w:hAnsi="Arial" w:cs="Arial"/>
          <w:color w:val="000000"/>
          <w:sz w:val="20"/>
          <w:szCs w:val="20"/>
          <w:lang w:val="nl-NL"/>
        </w:rPr>
        <w:t>Inschrijving</w:t>
      </w:r>
      <w:r w:rsidR="00B73041" w:rsidRPr="007C45A5">
        <w:rPr>
          <w:rFonts w:ascii="Arial" w:hAnsi="Arial" w:cs="Arial"/>
          <w:color w:val="000000"/>
          <w:sz w:val="20"/>
          <w:szCs w:val="20"/>
          <w:lang w:val="nl-NL"/>
        </w:rPr>
        <w:t xml:space="preserve"> uitsluitend op de gevraagde onderdelen nader concretiseert zodat </w:t>
      </w:r>
      <w:r w:rsidR="006D29B9" w:rsidRPr="007C45A5">
        <w:rPr>
          <w:rFonts w:ascii="Arial" w:hAnsi="Arial" w:cs="Arial"/>
          <w:color w:val="000000"/>
          <w:sz w:val="20"/>
          <w:szCs w:val="20"/>
          <w:lang w:val="nl-NL"/>
        </w:rPr>
        <w:t xml:space="preserve">de </w:t>
      </w:r>
      <w:r w:rsidR="00F05F23">
        <w:rPr>
          <w:rFonts w:ascii="Arial" w:hAnsi="Arial" w:cs="Arial"/>
          <w:color w:val="000000"/>
          <w:sz w:val="20"/>
          <w:szCs w:val="20"/>
          <w:lang w:val="nl-NL"/>
        </w:rPr>
        <w:t>Aanbestedende</w:t>
      </w:r>
      <w:r w:rsidR="00B73041" w:rsidRPr="007C45A5">
        <w:rPr>
          <w:rFonts w:ascii="Arial" w:hAnsi="Arial" w:cs="Arial"/>
          <w:color w:val="000000"/>
          <w:sz w:val="20"/>
          <w:szCs w:val="20"/>
          <w:lang w:val="nl-NL"/>
        </w:rPr>
        <w:t xml:space="preserve"> </w:t>
      </w:r>
      <w:r>
        <w:rPr>
          <w:rFonts w:ascii="Arial" w:hAnsi="Arial" w:cs="Arial"/>
          <w:color w:val="000000"/>
          <w:sz w:val="20"/>
          <w:szCs w:val="20"/>
          <w:lang w:val="nl-NL"/>
        </w:rPr>
        <w:t>d</w:t>
      </w:r>
      <w:r w:rsidR="00B73041" w:rsidRPr="007C45A5">
        <w:rPr>
          <w:rFonts w:ascii="Arial" w:hAnsi="Arial" w:cs="Arial"/>
          <w:color w:val="000000"/>
          <w:sz w:val="20"/>
          <w:szCs w:val="20"/>
          <w:lang w:val="nl-NL"/>
        </w:rPr>
        <w:t xml:space="preserve">ienst een duidelijker beeld heeft van wat </w:t>
      </w:r>
      <w:r w:rsidR="00D1159B">
        <w:rPr>
          <w:rFonts w:ascii="Arial" w:hAnsi="Arial" w:cs="Arial"/>
          <w:color w:val="000000"/>
          <w:sz w:val="20"/>
          <w:szCs w:val="20"/>
          <w:lang w:val="nl-NL"/>
        </w:rPr>
        <w:t xml:space="preserve">oorspronkelijk </w:t>
      </w:r>
      <w:r w:rsidR="00B73041" w:rsidRPr="007C45A5">
        <w:rPr>
          <w:rFonts w:ascii="Arial" w:hAnsi="Arial" w:cs="Arial"/>
          <w:color w:val="000000"/>
          <w:sz w:val="20"/>
          <w:szCs w:val="20"/>
          <w:lang w:val="nl-NL"/>
        </w:rPr>
        <w:t xml:space="preserve">is aangeboden. </w:t>
      </w:r>
    </w:p>
    <w:p w14:paraId="66B858F0" w14:textId="775E7546" w:rsidR="00B73041" w:rsidRPr="007C45A5" w:rsidRDefault="006D29B9" w:rsidP="00E97C1C">
      <w:pPr>
        <w:pStyle w:val="Lijstalinea"/>
        <w:numPr>
          <w:ilvl w:val="0"/>
          <w:numId w:val="7"/>
        </w:numPr>
        <w:spacing w:after="0"/>
        <w:ind w:left="709" w:hanging="425"/>
        <w:rPr>
          <w:rFonts w:ascii="Arial" w:hAnsi="Arial" w:cs="Arial"/>
          <w:sz w:val="20"/>
          <w:szCs w:val="20"/>
          <w:lang w:val="nl-NL"/>
        </w:rPr>
      </w:pPr>
      <w:r w:rsidRPr="007C45A5">
        <w:rPr>
          <w:rFonts w:ascii="Arial" w:hAnsi="Arial" w:cs="Arial"/>
          <w:color w:val="000000"/>
          <w:sz w:val="20"/>
          <w:szCs w:val="20"/>
          <w:lang w:val="nl-NL"/>
        </w:rPr>
        <w:t xml:space="preserve">De </w:t>
      </w:r>
      <w:r w:rsidR="00F05F23">
        <w:rPr>
          <w:rFonts w:ascii="Arial" w:hAnsi="Arial" w:cs="Arial"/>
          <w:color w:val="000000"/>
          <w:sz w:val="20"/>
          <w:szCs w:val="20"/>
          <w:lang w:val="nl-NL"/>
        </w:rPr>
        <w:t>Aanbestedende</w:t>
      </w:r>
      <w:r w:rsidR="00B73041" w:rsidRPr="007C45A5">
        <w:rPr>
          <w:rFonts w:ascii="Arial" w:hAnsi="Arial" w:cs="Arial"/>
          <w:color w:val="000000"/>
          <w:sz w:val="20"/>
          <w:szCs w:val="20"/>
          <w:lang w:val="nl-NL"/>
        </w:rPr>
        <w:t xml:space="preserve"> </w:t>
      </w:r>
      <w:r w:rsidR="00D1159B">
        <w:rPr>
          <w:rFonts w:ascii="Arial" w:hAnsi="Arial" w:cs="Arial"/>
          <w:color w:val="000000"/>
          <w:sz w:val="20"/>
          <w:szCs w:val="20"/>
          <w:lang w:val="nl-NL"/>
        </w:rPr>
        <w:t>d</w:t>
      </w:r>
      <w:r w:rsidR="00D1159B" w:rsidRPr="007C45A5">
        <w:rPr>
          <w:rFonts w:ascii="Arial" w:hAnsi="Arial" w:cs="Arial"/>
          <w:color w:val="000000"/>
          <w:sz w:val="20"/>
          <w:szCs w:val="20"/>
          <w:lang w:val="nl-NL"/>
        </w:rPr>
        <w:t xml:space="preserve">ienst </w:t>
      </w:r>
      <w:r w:rsidR="00B73041" w:rsidRPr="007C45A5">
        <w:rPr>
          <w:rFonts w:ascii="Arial" w:hAnsi="Arial" w:cs="Arial"/>
          <w:color w:val="000000"/>
          <w:sz w:val="20"/>
          <w:szCs w:val="20"/>
          <w:lang w:val="nl-NL"/>
        </w:rPr>
        <w:t xml:space="preserve">is gerechtigd doch niet gehouden om alle op basis van de </w:t>
      </w:r>
      <w:r w:rsidR="00BF451A">
        <w:rPr>
          <w:rFonts w:ascii="Arial" w:hAnsi="Arial" w:cs="Arial"/>
          <w:color w:val="000000"/>
          <w:sz w:val="20"/>
          <w:szCs w:val="20"/>
          <w:lang w:val="nl-NL"/>
        </w:rPr>
        <w:t>Inschrijving</w:t>
      </w:r>
      <w:r w:rsidR="00B73041" w:rsidRPr="007C45A5">
        <w:rPr>
          <w:rFonts w:ascii="Arial" w:hAnsi="Arial" w:cs="Arial"/>
          <w:color w:val="000000"/>
          <w:sz w:val="20"/>
          <w:szCs w:val="20"/>
          <w:lang w:val="nl-NL"/>
        </w:rPr>
        <w:t xml:space="preserve"> in te dienen gegevens en verklaringen op hun juistheid te controleren. Van dit recht m</w:t>
      </w:r>
      <w:r w:rsidR="00604C46" w:rsidRPr="007C45A5">
        <w:rPr>
          <w:rFonts w:ascii="Arial" w:hAnsi="Arial" w:cs="Arial"/>
          <w:color w:val="000000"/>
          <w:sz w:val="20"/>
          <w:szCs w:val="20"/>
          <w:lang w:val="nl-NL"/>
        </w:rPr>
        <w:t xml:space="preserve">aakt </w:t>
      </w:r>
      <w:r w:rsidR="00CC72E6" w:rsidRPr="007C45A5">
        <w:rPr>
          <w:rFonts w:ascii="Arial" w:hAnsi="Arial" w:cs="Arial"/>
          <w:color w:val="000000"/>
          <w:sz w:val="20"/>
          <w:szCs w:val="20"/>
          <w:lang w:val="nl-NL"/>
        </w:rPr>
        <w:t xml:space="preserve">de </w:t>
      </w:r>
      <w:r w:rsidR="00F05F23">
        <w:rPr>
          <w:rFonts w:ascii="Arial" w:hAnsi="Arial" w:cs="Arial"/>
          <w:color w:val="000000"/>
          <w:sz w:val="20"/>
          <w:szCs w:val="20"/>
          <w:lang w:val="nl-NL"/>
        </w:rPr>
        <w:t>Aanbestedende</w:t>
      </w:r>
      <w:r w:rsidR="00604C46" w:rsidRPr="007C45A5">
        <w:rPr>
          <w:rFonts w:ascii="Arial" w:hAnsi="Arial" w:cs="Arial"/>
          <w:color w:val="000000"/>
          <w:sz w:val="20"/>
          <w:szCs w:val="20"/>
          <w:lang w:val="nl-NL"/>
        </w:rPr>
        <w:t xml:space="preserve"> </w:t>
      </w:r>
      <w:r w:rsidR="00D1159B">
        <w:rPr>
          <w:rFonts w:ascii="Arial" w:hAnsi="Arial" w:cs="Arial"/>
          <w:color w:val="000000"/>
          <w:sz w:val="20"/>
          <w:szCs w:val="20"/>
          <w:lang w:val="nl-NL"/>
        </w:rPr>
        <w:t>d</w:t>
      </w:r>
      <w:r w:rsidR="00604C46" w:rsidRPr="007C45A5">
        <w:rPr>
          <w:rFonts w:ascii="Arial" w:hAnsi="Arial" w:cs="Arial"/>
          <w:color w:val="000000"/>
          <w:sz w:val="20"/>
          <w:szCs w:val="20"/>
          <w:lang w:val="nl-NL"/>
        </w:rPr>
        <w:t>ienst alleen</w:t>
      </w:r>
      <w:r w:rsidR="00B73041" w:rsidRPr="007C45A5">
        <w:rPr>
          <w:rFonts w:ascii="Arial" w:hAnsi="Arial" w:cs="Arial"/>
          <w:color w:val="000000"/>
          <w:sz w:val="20"/>
          <w:szCs w:val="20"/>
          <w:lang w:val="nl-NL"/>
        </w:rPr>
        <w:t xml:space="preserve"> gebruik</w:t>
      </w:r>
      <w:r w:rsidR="00CC72E6" w:rsidRPr="007C45A5">
        <w:rPr>
          <w:rFonts w:ascii="Arial" w:hAnsi="Arial" w:cs="Arial"/>
          <w:color w:val="000000"/>
          <w:sz w:val="20"/>
          <w:szCs w:val="20"/>
          <w:lang w:val="nl-NL"/>
        </w:rPr>
        <w:t>,</w:t>
      </w:r>
      <w:r w:rsidR="00B73041" w:rsidRPr="007C45A5">
        <w:rPr>
          <w:rFonts w:ascii="Arial" w:hAnsi="Arial" w:cs="Arial"/>
          <w:color w:val="000000"/>
          <w:sz w:val="20"/>
          <w:szCs w:val="20"/>
          <w:lang w:val="nl-NL"/>
        </w:rPr>
        <w:t xml:space="preserve"> indien dat noodzakelijk wordt geacht. </w:t>
      </w:r>
    </w:p>
    <w:p w14:paraId="4938DF94" w14:textId="2E6D6E1E" w:rsidR="00A75453" w:rsidRPr="007C45A5" w:rsidRDefault="0075355A" w:rsidP="00E97C1C">
      <w:pPr>
        <w:pStyle w:val="Lijstalinea"/>
        <w:numPr>
          <w:ilvl w:val="0"/>
          <w:numId w:val="7"/>
        </w:numPr>
        <w:spacing w:after="0"/>
        <w:ind w:left="709" w:hanging="425"/>
        <w:rPr>
          <w:rFonts w:ascii="Arial" w:hAnsi="Arial" w:cs="Arial"/>
          <w:sz w:val="20"/>
          <w:szCs w:val="20"/>
          <w:lang w:val="nl-NL"/>
        </w:rPr>
      </w:pPr>
      <w:r>
        <w:rPr>
          <w:rFonts w:ascii="Arial" w:hAnsi="Arial" w:cs="Arial"/>
          <w:color w:val="000000"/>
          <w:sz w:val="20"/>
          <w:szCs w:val="20"/>
          <w:lang w:val="nl-NL"/>
        </w:rPr>
        <w:t>Inschrijver</w:t>
      </w:r>
      <w:r w:rsidR="00B73041" w:rsidRPr="007C45A5">
        <w:rPr>
          <w:rFonts w:ascii="Arial" w:hAnsi="Arial" w:cs="Arial"/>
          <w:color w:val="000000"/>
          <w:sz w:val="20"/>
          <w:szCs w:val="20"/>
          <w:lang w:val="nl-NL"/>
        </w:rPr>
        <w:t xml:space="preserve"> dient binnen </w:t>
      </w:r>
      <w:r w:rsidR="009818D5" w:rsidRPr="007C45A5">
        <w:rPr>
          <w:rFonts w:ascii="Arial" w:hAnsi="Arial" w:cs="Arial"/>
          <w:color w:val="000000"/>
          <w:sz w:val="20"/>
          <w:szCs w:val="20"/>
          <w:lang w:val="nl-NL"/>
        </w:rPr>
        <w:t>5 (</w:t>
      </w:r>
      <w:r w:rsidR="00B73041" w:rsidRPr="007C45A5">
        <w:rPr>
          <w:rFonts w:ascii="Arial" w:hAnsi="Arial" w:cs="Arial"/>
          <w:color w:val="000000"/>
          <w:sz w:val="20"/>
          <w:szCs w:val="20"/>
          <w:u w:val="single"/>
          <w:lang w:val="nl-NL"/>
        </w:rPr>
        <w:t>vijf</w:t>
      </w:r>
      <w:r w:rsidR="009818D5" w:rsidRPr="007C45A5">
        <w:rPr>
          <w:rFonts w:ascii="Arial" w:hAnsi="Arial" w:cs="Arial"/>
          <w:color w:val="000000"/>
          <w:sz w:val="20"/>
          <w:szCs w:val="20"/>
          <w:u w:val="single"/>
          <w:lang w:val="nl-NL"/>
        </w:rPr>
        <w:t>)</w:t>
      </w:r>
      <w:r w:rsidR="00B73041" w:rsidRPr="007C45A5">
        <w:rPr>
          <w:rFonts w:ascii="Arial" w:hAnsi="Arial" w:cs="Arial"/>
          <w:color w:val="000000"/>
          <w:sz w:val="20"/>
          <w:szCs w:val="20"/>
          <w:u w:val="single"/>
          <w:lang w:val="nl-NL"/>
        </w:rPr>
        <w:t xml:space="preserve"> werkdagen</w:t>
      </w:r>
      <w:r w:rsidR="00B73041" w:rsidRPr="007C45A5">
        <w:rPr>
          <w:rFonts w:ascii="Arial" w:hAnsi="Arial" w:cs="Arial"/>
          <w:color w:val="000000"/>
          <w:sz w:val="20"/>
          <w:szCs w:val="20"/>
          <w:lang w:val="nl-NL"/>
        </w:rPr>
        <w:t xml:space="preserve">, na een dergelijk verzoek van </w:t>
      </w:r>
      <w:r w:rsidR="006D29B9" w:rsidRPr="007C45A5">
        <w:rPr>
          <w:rFonts w:ascii="Arial" w:hAnsi="Arial" w:cs="Arial"/>
          <w:color w:val="000000"/>
          <w:sz w:val="20"/>
          <w:szCs w:val="20"/>
          <w:lang w:val="nl-NL"/>
        </w:rPr>
        <w:t xml:space="preserve">de </w:t>
      </w:r>
      <w:r w:rsidR="00F05F23">
        <w:rPr>
          <w:rFonts w:ascii="Arial" w:hAnsi="Arial" w:cs="Arial"/>
          <w:color w:val="000000"/>
          <w:sz w:val="20"/>
          <w:szCs w:val="20"/>
          <w:lang w:val="nl-NL"/>
        </w:rPr>
        <w:t>Aanbestedende</w:t>
      </w:r>
      <w:r w:rsidR="00B73041" w:rsidRPr="007C45A5">
        <w:rPr>
          <w:rFonts w:ascii="Arial" w:hAnsi="Arial" w:cs="Arial"/>
          <w:color w:val="000000"/>
          <w:sz w:val="20"/>
          <w:szCs w:val="20"/>
          <w:lang w:val="nl-NL"/>
        </w:rPr>
        <w:t xml:space="preserve"> </w:t>
      </w:r>
      <w:r w:rsidR="00D1159B">
        <w:rPr>
          <w:rFonts w:ascii="Arial" w:hAnsi="Arial" w:cs="Arial"/>
          <w:color w:val="000000"/>
          <w:sz w:val="20"/>
          <w:szCs w:val="20"/>
          <w:lang w:val="nl-NL"/>
        </w:rPr>
        <w:t>d</w:t>
      </w:r>
      <w:r w:rsidR="00B73041" w:rsidRPr="007C45A5">
        <w:rPr>
          <w:rFonts w:ascii="Arial" w:hAnsi="Arial" w:cs="Arial"/>
          <w:color w:val="000000"/>
          <w:sz w:val="20"/>
          <w:szCs w:val="20"/>
          <w:lang w:val="nl-NL"/>
        </w:rPr>
        <w:t xml:space="preserve">ienst daartoe, ondersteunende bescheiden of verklaringen te overleggen. </w:t>
      </w:r>
      <w:r>
        <w:rPr>
          <w:rFonts w:ascii="Arial" w:hAnsi="Arial" w:cs="Arial"/>
          <w:color w:val="000000"/>
          <w:sz w:val="20"/>
          <w:szCs w:val="20"/>
          <w:lang w:val="nl-NL"/>
        </w:rPr>
        <w:t>Inschrijver</w:t>
      </w:r>
      <w:r w:rsidR="00B73041" w:rsidRPr="007C45A5">
        <w:rPr>
          <w:rFonts w:ascii="Arial" w:hAnsi="Arial" w:cs="Arial"/>
          <w:color w:val="000000"/>
          <w:sz w:val="20"/>
          <w:szCs w:val="20"/>
          <w:lang w:val="nl-NL"/>
        </w:rPr>
        <w:t xml:space="preserve"> brengt naar aanleiding van een dergelijk verzoek geen kosten in rekening bij </w:t>
      </w:r>
      <w:r w:rsidR="006D29B9" w:rsidRPr="007C45A5">
        <w:rPr>
          <w:rFonts w:ascii="Arial" w:hAnsi="Arial" w:cs="Arial"/>
          <w:color w:val="000000"/>
          <w:sz w:val="20"/>
          <w:szCs w:val="20"/>
          <w:lang w:val="nl-NL"/>
        </w:rPr>
        <w:t xml:space="preserve">de </w:t>
      </w:r>
      <w:r w:rsidR="00F05F23">
        <w:rPr>
          <w:rFonts w:ascii="Arial" w:hAnsi="Arial" w:cs="Arial"/>
          <w:color w:val="000000"/>
          <w:sz w:val="20"/>
          <w:szCs w:val="20"/>
          <w:lang w:val="nl-NL"/>
        </w:rPr>
        <w:t>Aanbestedende</w:t>
      </w:r>
      <w:r w:rsidR="00B73041" w:rsidRPr="007C45A5">
        <w:rPr>
          <w:rFonts w:ascii="Arial" w:hAnsi="Arial" w:cs="Arial"/>
          <w:color w:val="000000"/>
          <w:sz w:val="20"/>
          <w:szCs w:val="20"/>
          <w:lang w:val="nl-NL"/>
        </w:rPr>
        <w:t xml:space="preserve"> </w:t>
      </w:r>
      <w:r w:rsidR="00D1159B">
        <w:rPr>
          <w:rFonts w:ascii="Arial" w:hAnsi="Arial" w:cs="Arial"/>
          <w:color w:val="000000"/>
          <w:sz w:val="20"/>
          <w:szCs w:val="20"/>
          <w:lang w:val="nl-NL"/>
        </w:rPr>
        <w:t>d</w:t>
      </w:r>
      <w:r w:rsidR="00B73041" w:rsidRPr="007C45A5">
        <w:rPr>
          <w:rFonts w:ascii="Arial" w:hAnsi="Arial" w:cs="Arial"/>
          <w:color w:val="000000"/>
          <w:sz w:val="20"/>
          <w:szCs w:val="20"/>
          <w:lang w:val="nl-NL"/>
        </w:rPr>
        <w:t xml:space="preserve">ienst. </w:t>
      </w:r>
    </w:p>
    <w:p w14:paraId="25E61C4A" w14:textId="682D04A0" w:rsidR="00B73041" w:rsidRPr="007C45A5" w:rsidRDefault="00B73041" w:rsidP="00E97C1C">
      <w:pPr>
        <w:pStyle w:val="Lijstalinea"/>
        <w:numPr>
          <w:ilvl w:val="0"/>
          <w:numId w:val="7"/>
        </w:numPr>
        <w:spacing w:after="0"/>
        <w:ind w:left="709" w:hanging="425"/>
        <w:rPr>
          <w:rFonts w:ascii="Arial" w:hAnsi="Arial" w:cs="Arial"/>
          <w:sz w:val="20"/>
          <w:szCs w:val="20"/>
          <w:lang w:val="nl-NL"/>
        </w:rPr>
      </w:pPr>
      <w:r w:rsidRPr="007C45A5">
        <w:rPr>
          <w:rFonts w:ascii="Arial" w:hAnsi="Arial" w:cs="Arial"/>
          <w:color w:val="000000"/>
          <w:sz w:val="20"/>
          <w:szCs w:val="20"/>
          <w:lang w:val="nl-NL"/>
        </w:rPr>
        <w:t xml:space="preserve">Indien </w:t>
      </w:r>
      <w:r w:rsidR="006D29B9" w:rsidRPr="007C45A5">
        <w:rPr>
          <w:rFonts w:ascii="Arial" w:hAnsi="Arial" w:cs="Arial"/>
          <w:color w:val="000000"/>
          <w:sz w:val="20"/>
          <w:szCs w:val="20"/>
          <w:lang w:val="nl-NL"/>
        </w:rPr>
        <w:t xml:space="preserve">de </w:t>
      </w:r>
      <w:r w:rsidR="00F05F23">
        <w:rPr>
          <w:rFonts w:ascii="Arial" w:hAnsi="Arial" w:cs="Arial"/>
          <w:color w:val="000000"/>
          <w:sz w:val="20"/>
          <w:szCs w:val="20"/>
          <w:lang w:val="nl-NL"/>
        </w:rPr>
        <w:t>Aanbestedende</w:t>
      </w:r>
      <w:r w:rsidRPr="007C45A5">
        <w:rPr>
          <w:rFonts w:ascii="Arial" w:hAnsi="Arial" w:cs="Arial"/>
          <w:color w:val="000000"/>
          <w:sz w:val="20"/>
          <w:szCs w:val="20"/>
          <w:lang w:val="nl-NL"/>
        </w:rPr>
        <w:t xml:space="preserve"> </w:t>
      </w:r>
      <w:r w:rsidR="00D1159B">
        <w:rPr>
          <w:rFonts w:ascii="Arial" w:hAnsi="Arial" w:cs="Arial"/>
          <w:color w:val="000000"/>
          <w:sz w:val="20"/>
          <w:szCs w:val="20"/>
          <w:lang w:val="nl-NL"/>
        </w:rPr>
        <w:t>d</w:t>
      </w:r>
      <w:r w:rsidRPr="007C45A5">
        <w:rPr>
          <w:rFonts w:ascii="Arial" w:hAnsi="Arial" w:cs="Arial"/>
          <w:color w:val="000000"/>
          <w:sz w:val="20"/>
          <w:szCs w:val="20"/>
          <w:lang w:val="nl-NL"/>
        </w:rPr>
        <w:t xml:space="preserve">ienst de gevraagde bewijsstukken niet binnen de vastgestelde termijn heeft ontvangen, behoudt </w:t>
      </w:r>
      <w:r w:rsidR="006D29B9" w:rsidRPr="007C45A5">
        <w:rPr>
          <w:rFonts w:ascii="Arial" w:hAnsi="Arial" w:cs="Arial"/>
          <w:color w:val="000000"/>
          <w:sz w:val="20"/>
          <w:szCs w:val="20"/>
          <w:lang w:val="nl-NL"/>
        </w:rPr>
        <w:t xml:space="preserve">de </w:t>
      </w:r>
      <w:r w:rsidR="00F05F23">
        <w:rPr>
          <w:rFonts w:ascii="Arial" w:hAnsi="Arial" w:cs="Arial"/>
          <w:color w:val="000000"/>
          <w:sz w:val="20"/>
          <w:szCs w:val="20"/>
          <w:lang w:val="nl-NL"/>
        </w:rPr>
        <w:t>Aanbestedende</w:t>
      </w:r>
      <w:r w:rsidRPr="007C45A5">
        <w:rPr>
          <w:rFonts w:ascii="Arial" w:hAnsi="Arial" w:cs="Arial"/>
          <w:color w:val="000000"/>
          <w:sz w:val="20"/>
          <w:szCs w:val="20"/>
          <w:lang w:val="nl-NL"/>
        </w:rPr>
        <w:t xml:space="preserve"> </w:t>
      </w:r>
      <w:r w:rsidR="00D1159B">
        <w:rPr>
          <w:rFonts w:ascii="Arial" w:hAnsi="Arial" w:cs="Arial"/>
          <w:color w:val="000000"/>
          <w:sz w:val="20"/>
          <w:szCs w:val="20"/>
          <w:lang w:val="nl-NL"/>
        </w:rPr>
        <w:t>d</w:t>
      </w:r>
      <w:r w:rsidRPr="007C45A5">
        <w:rPr>
          <w:rFonts w:ascii="Arial" w:hAnsi="Arial" w:cs="Arial"/>
          <w:color w:val="000000"/>
          <w:sz w:val="20"/>
          <w:szCs w:val="20"/>
          <w:lang w:val="nl-NL"/>
        </w:rPr>
        <w:t xml:space="preserve">ienst zich het recht voor om niet tot gunning van Opdracht aan deze </w:t>
      </w:r>
      <w:r w:rsidR="0075355A">
        <w:rPr>
          <w:rFonts w:ascii="Arial" w:hAnsi="Arial" w:cs="Arial"/>
          <w:color w:val="000000"/>
          <w:sz w:val="20"/>
          <w:szCs w:val="20"/>
          <w:lang w:val="nl-NL"/>
        </w:rPr>
        <w:t>Inschrijver</w:t>
      </w:r>
      <w:r w:rsidRPr="007C45A5">
        <w:rPr>
          <w:rFonts w:ascii="Arial" w:hAnsi="Arial" w:cs="Arial"/>
          <w:color w:val="000000"/>
          <w:sz w:val="20"/>
          <w:szCs w:val="20"/>
          <w:lang w:val="nl-NL"/>
        </w:rPr>
        <w:t xml:space="preserve"> over te gaan. In dat geval is </w:t>
      </w:r>
      <w:r w:rsidR="006D29B9" w:rsidRPr="007C45A5">
        <w:rPr>
          <w:rFonts w:ascii="Arial" w:hAnsi="Arial" w:cs="Arial"/>
          <w:color w:val="000000"/>
          <w:sz w:val="20"/>
          <w:szCs w:val="20"/>
          <w:lang w:val="nl-NL"/>
        </w:rPr>
        <w:t xml:space="preserve">de </w:t>
      </w:r>
      <w:r w:rsidR="00F05F23">
        <w:rPr>
          <w:rFonts w:ascii="Arial" w:hAnsi="Arial" w:cs="Arial"/>
          <w:color w:val="000000"/>
          <w:sz w:val="20"/>
          <w:szCs w:val="20"/>
          <w:lang w:val="nl-NL"/>
        </w:rPr>
        <w:t>Aanbestedende</w:t>
      </w:r>
      <w:r w:rsidRPr="007C45A5">
        <w:rPr>
          <w:rFonts w:ascii="Arial" w:hAnsi="Arial" w:cs="Arial"/>
          <w:color w:val="000000"/>
          <w:sz w:val="20"/>
          <w:szCs w:val="20"/>
          <w:lang w:val="nl-NL"/>
        </w:rPr>
        <w:t xml:space="preserve"> </w:t>
      </w:r>
      <w:r w:rsidR="00D1159B">
        <w:rPr>
          <w:rFonts w:ascii="Arial" w:hAnsi="Arial" w:cs="Arial"/>
          <w:color w:val="000000"/>
          <w:sz w:val="20"/>
          <w:szCs w:val="20"/>
          <w:lang w:val="nl-NL"/>
        </w:rPr>
        <w:t>d</w:t>
      </w:r>
      <w:r w:rsidRPr="007C45A5">
        <w:rPr>
          <w:rFonts w:ascii="Arial" w:hAnsi="Arial" w:cs="Arial"/>
          <w:color w:val="000000"/>
          <w:sz w:val="20"/>
          <w:szCs w:val="20"/>
          <w:lang w:val="nl-NL"/>
        </w:rPr>
        <w:t xml:space="preserve">ienst gerechtigd </w:t>
      </w:r>
      <w:r w:rsidR="00D1159B">
        <w:rPr>
          <w:rFonts w:ascii="Arial" w:hAnsi="Arial" w:cs="Arial"/>
          <w:color w:val="000000"/>
          <w:sz w:val="20"/>
          <w:szCs w:val="20"/>
          <w:lang w:val="nl-NL"/>
        </w:rPr>
        <w:t xml:space="preserve">de </w:t>
      </w:r>
      <w:r w:rsidR="00AB7A49">
        <w:rPr>
          <w:rFonts w:ascii="Arial" w:hAnsi="Arial" w:cs="Arial"/>
          <w:color w:val="000000"/>
          <w:sz w:val="20"/>
          <w:szCs w:val="20"/>
          <w:lang w:val="nl-NL"/>
        </w:rPr>
        <w:t>O</w:t>
      </w:r>
      <w:r w:rsidRPr="007C45A5">
        <w:rPr>
          <w:rFonts w:ascii="Arial" w:hAnsi="Arial" w:cs="Arial"/>
          <w:color w:val="000000"/>
          <w:sz w:val="20"/>
          <w:szCs w:val="20"/>
          <w:lang w:val="nl-NL"/>
        </w:rPr>
        <w:t xml:space="preserve">pdracht te gunnen aan de opvolgende </w:t>
      </w:r>
      <w:r w:rsidR="0075355A">
        <w:rPr>
          <w:rFonts w:ascii="Arial" w:hAnsi="Arial" w:cs="Arial"/>
          <w:color w:val="000000"/>
          <w:sz w:val="20"/>
          <w:szCs w:val="20"/>
          <w:lang w:val="nl-NL"/>
        </w:rPr>
        <w:t>Inschrijver</w:t>
      </w:r>
      <w:r w:rsidRPr="007C45A5">
        <w:rPr>
          <w:rFonts w:ascii="Arial" w:hAnsi="Arial" w:cs="Arial"/>
          <w:color w:val="000000"/>
          <w:sz w:val="20"/>
          <w:szCs w:val="20"/>
          <w:lang w:val="nl-NL"/>
        </w:rPr>
        <w:t xml:space="preserve">. </w:t>
      </w:r>
    </w:p>
    <w:p w14:paraId="07D80F77" w14:textId="7383C49B" w:rsidR="00B73041" w:rsidRPr="007C45A5" w:rsidRDefault="00B73041" w:rsidP="00E97C1C">
      <w:pPr>
        <w:pStyle w:val="Lijstalinea"/>
        <w:numPr>
          <w:ilvl w:val="0"/>
          <w:numId w:val="7"/>
        </w:numPr>
        <w:spacing w:after="0"/>
        <w:ind w:left="709" w:hanging="425"/>
        <w:rPr>
          <w:rFonts w:ascii="Arial" w:hAnsi="Arial" w:cs="Arial"/>
          <w:sz w:val="20"/>
          <w:szCs w:val="20"/>
          <w:lang w:val="nl-NL"/>
        </w:rPr>
      </w:pPr>
      <w:r w:rsidRPr="007C45A5">
        <w:rPr>
          <w:rFonts w:ascii="Arial" w:hAnsi="Arial" w:cs="Arial"/>
          <w:color w:val="000000"/>
          <w:sz w:val="20"/>
          <w:szCs w:val="20"/>
          <w:lang w:val="nl-NL"/>
        </w:rPr>
        <w:t xml:space="preserve">Onderhandelingen met </w:t>
      </w:r>
      <w:r w:rsidR="0075355A">
        <w:rPr>
          <w:rFonts w:ascii="Arial" w:hAnsi="Arial" w:cs="Arial"/>
          <w:color w:val="000000"/>
          <w:sz w:val="20"/>
          <w:szCs w:val="20"/>
          <w:lang w:val="nl-NL"/>
        </w:rPr>
        <w:t>Inschrijver</w:t>
      </w:r>
      <w:r w:rsidRPr="007C45A5">
        <w:rPr>
          <w:rFonts w:ascii="Arial" w:hAnsi="Arial" w:cs="Arial"/>
          <w:color w:val="000000"/>
          <w:sz w:val="20"/>
          <w:szCs w:val="20"/>
          <w:lang w:val="nl-NL"/>
        </w:rPr>
        <w:t>(s) vinden niet plaats.</w:t>
      </w:r>
    </w:p>
    <w:p w14:paraId="580F787B" w14:textId="77777777" w:rsidR="00503A0C" w:rsidRPr="007C45A5" w:rsidRDefault="00503A0C" w:rsidP="007C45A5">
      <w:pPr>
        <w:spacing w:line="276" w:lineRule="auto"/>
        <w:rPr>
          <w:rFonts w:ascii="Arial" w:eastAsia="Calibri" w:hAnsi="Arial" w:cs="Arial"/>
          <w:color w:val="000000"/>
          <w:sz w:val="20"/>
          <w:lang w:eastAsia="en-US"/>
        </w:rPr>
      </w:pPr>
    </w:p>
    <w:p w14:paraId="648DDF52" w14:textId="05A83F6E" w:rsidR="00334F4D" w:rsidRPr="007C45A5" w:rsidRDefault="007B7170" w:rsidP="007B7170">
      <w:pPr>
        <w:pStyle w:val="Kop3"/>
        <w:spacing w:line="276" w:lineRule="auto"/>
        <w:rPr>
          <w:rFonts w:cs="Arial"/>
        </w:rPr>
      </w:pPr>
      <w:bookmarkStart w:id="153" w:name="_Toc520519977"/>
      <w:bookmarkStart w:id="154" w:name="_Toc130201210"/>
      <w:bookmarkStart w:id="155" w:name="_Toc130292808"/>
      <w:bookmarkStart w:id="156" w:name="_Toc130293168"/>
      <w:bookmarkStart w:id="157" w:name="_Toc130293820"/>
      <w:bookmarkStart w:id="158" w:name="_Toc130377029"/>
      <w:bookmarkStart w:id="159" w:name="_Toc130619509"/>
      <w:bookmarkStart w:id="160" w:name="_Toc188245956"/>
      <w:bookmarkStart w:id="161" w:name="_Toc343256134"/>
      <w:bookmarkStart w:id="162" w:name="_Toc343256263"/>
      <w:bookmarkStart w:id="163" w:name="_Toc503423392"/>
      <w:bookmarkStart w:id="164" w:name="_Toc73456747"/>
      <w:r>
        <w:rPr>
          <w:rFonts w:cs="Arial"/>
        </w:rPr>
        <w:t>3.8</w:t>
      </w:r>
      <w:r>
        <w:rPr>
          <w:rFonts w:cs="Arial"/>
        </w:rPr>
        <w:tab/>
      </w:r>
      <w:r w:rsidR="00334F4D" w:rsidRPr="007C45A5">
        <w:rPr>
          <w:rFonts w:cs="Arial"/>
        </w:rPr>
        <w:t xml:space="preserve">Overeenkomst en van toepassing zijnde </w:t>
      </w:r>
      <w:r w:rsidR="00C00967">
        <w:rPr>
          <w:rFonts w:cs="Arial"/>
        </w:rPr>
        <w:t>Inkoop</w:t>
      </w:r>
      <w:r w:rsidR="00334F4D" w:rsidRPr="007C45A5">
        <w:rPr>
          <w:rFonts w:cs="Arial"/>
        </w:rPr>
        <w:t>voorwaarden</w:t>
      </w:r>
      <w:bookmarkEnd w:id="153"/>
      <w:bookmarkEnd w:id="154"/>
      <w:bookmarkEnd w:id="155"/>
      <w:bookmarkEnd w:id="156"/>
      <w:bookmarkEnd w:id="157"/>
      <w:bookmarkEnd w:id="158"/>
      <w:bookmarkEnd w:id="159"/>
      <w:bookmarkEnd w:id="160"/>
      <w:bookmarkEnd w:id="161"/>
      <w:bookmarkEnd w:id="162"/>
      <w:bookmarkEnd w:id="163"/>
      <w:bookmarkEnd w:id="164"/>
    </w:p>
    <w:p w14:paraId="31BD486C" w14:textId="4AE15B23" w:rsidR="00334F4D" w:rsidRPr="009B770A" w:rsidRDefault="00334F4D" w:rsidP="009B770A">
      <w:pPr>
        <w:spacing w:line="276" w:lineRule="auto"/>
        <w:rPr>
          <w:rFonts w:ascii="Arial" w:hAnsi="Arial" w:cs="Arial"/>
          <w:sz w:val="20"/>
        </w:rPr>
      </w:pPr>
      <w:r w:rsidRPr="009B770A">
        <w:rPr>
          <w:rFonts w:ascii="Arial" w:hAnsi="Arial" w:cs="Arial"/>
          <w:sz w:val="20"/>
        </w:rPr>
        <w:t xml:space="preserve">Op de te sluiten Overeenkomst zijn de </w:t>
      </w:r>
      <w:r w:rsidR="00932987">
        <w:rPr>
          <w:rFonts w:ascii="Arial" w:hAnsi="Arial" w:cs="Arial"/>
          <w:sz w:val="20"/>
        </w:rPr>
        <w:t xml:space="preserve">Gemeentelijke </w:t>
      </w:r>
      <w:r w:rsidRPr="009B770A">
        <w:rPr>
          <w:rFonts w:ascii="Arial" w:hAnsi="Arial" w:cs="Arial"/>
          <w:sz w:val="20"/>
        </w:rPr>
        <w:t>Inkoopvoorwaarden</w:t>
      </w:r>
      <w:r w:rsidR="00932987">
        <w:rPr>
          <w:rFonts w:ascii="Arial" w:hAnsi="Arial" w:cs="Arial"/>
          <w:sz w:val="20"/>
        </w:rPr>
        <w:t xml:space="preserve"> IT (GIBIT 2020)</w:t>
      </w:r>
      <w:r w:rsidRPr="009B770A">
        <w:rPr>
          <w:rFonts w:ascii="Arial" w:hAnsi="Arial" w:cs="Arial"/>
          <w:sz w:val="20"/>
        </w:rPr>
        <w:t xml:space="preserve"> van toepassing. Deze zijn als </w:t>
      </w:r>
      <w:r w:rsidR="00BD5869">
        <w:rPr>
          <w:rFonts w:ascii="Arial" w:hAnsi="Arial" w:cs="Arial"/>
          <w:sz w:val="20"/>
        </w:rPr>
        <w:t>Bijlage</w:t>
      </w:r>
      <w:r w:rsidRPr="009B770A">
        <w:rPr>
          <w:rFonts w:ascii="Arial" w:hAnsi="Arial" w:cs="Arial"/>
          <w:sz w:val="20"/>
        </w:rPr>
        <w:t xml:space="preserve"> </w:t>
      </w:r>
      <w:r w:rsidR="00932987">
        <w:rPr>
          <w:rFonts w:ascii="Arial" w:hAnsi="Arial" w:cs="Arial"/>
          <w:sz w:val="20"/>
        </w:rPr>
        <w:t xml:space="preserve">20 </w:t>
      </w:r>
      <w:r w:rsidR="0043009E" w:rsidRPr="009B770A">
        <w:rPr>
          <w:rFonts w:ascii="Arial" w:hAnsi="Arial" w:cs="Arial"/>
          <w:sz w:val="20"/>
        </w:rPr>
        <w:t>bij de</w:t>
      </w:r>
      <w:r w:rsidR="00C00967">
        <w:rPr>
          <w:rFonts w:ascii="Arial" w:hAnsi="Arial" w:cs="Arial"/>
          <w:sz w:val="20"/>
        </w:rPr>
        <w:t xml:space="preserve">ze </w:t>
      </w:r>
      <w:r w:rsidR="00750A8D">
        <w:rPr>
          <w:rFonts w:ascii="Arial" w:hAnsi="Arial" w:cs="Arial"/>
          <w:sz w:val="20"/>
        </w:rPr>
        <w:t>L</w:t>
      </w:r>
      <w:r w:rsidR="00C00967">
        <w:rPr>
          <w:rFonts w:ascii="Arial" w:hAnsi="Arial" w:cs="Arial"/>
          <w:sz w:val="20"/>
        </w:rPr>
        <w:t xml:space="preserve">eidraad </w:t>
      </w:r>
      <w:r w:rsidRPr="009B770A">
        <w:rPr>
          <w:rFonts w:ascii="Arial" w:hAnsi="Arial" w:cs="Arial"/>
          <w:sz w:val="20"/>
        </w:rPr>
        <w:t>gevoegd en zijn overigens</w:t>
      </w:r>
      <w:r w:rsidR="00C61580" w:rsidRPr="009B770A">
        <w:rPr>
          <w:rFonts w:ascii="Arial" w:hAnsi="Arial" w:cs="Arial"/>
          <w:sz w:val="20"/>
        </w:rPr>
        <w:t xml:space="preserve"> ook</w:t>
      </w:r>
      <w:r w:rsidRPr="009B770A">
        <w:rPr>
          <w:rFonts w:ascii="Arial" w:hAnsi="Arial" w:cs="Arial"/>
          <w:sz w:val="20"/>
        </w:rPr>
        <w:t xml:space="preserve">, inclusief toelichting op de voorwaarden, digitaal te raadplegen via </w:t>
      </w:r>
      <w:hyperlink r:id="rId20" w:history="1">
        <w:r w:rsidRPr="009B770A">
          <w:rPr>
            <w:rStyle w:val="Hyperlink"/>
            <w:rFonts w:ascii="Arial" w:hAnsi="Arial" w:cs="Arial"/>
            <w:color w:val="548DD4" w:themeColor="text2" w:themeTint="99"/>
            <w:sz w:val="20"/>
          </w:rPr>
          <w:t>www.vngrealisatie.nl/GIBIT</w:t>
        </w:r>
      </w:hyperlink>
      <w:r w:rsidR="0043009E" w:rsidRPr="009B770A">
        <w:rPr>
          <w:rFonts w:ascii="Arial" w:hAnsi="Arial" w:cs="Arial"/>
          <w:color w:val="548DD4" w:themeColor="text2" w:themeTint="99"/>
          <w:sz w:val="20"/>
        </w:rPr>
        <w:t xml:space="preserve">. </w:t>
      </w:r>
      <w:r w:rsidRPr="009B770A">
        <w:rPr>
          <w:rFonts w:ascii="Arial" w:hAnsi="Arial" w:cs="Arial"/>
          <w:sz w:val="20"/>
        </w:rPr>
        <w:t xml:space="preserve">Eventueel door u gebruikte </w:t>
      </w:r>
      <w:r w:rsidR="00926159" w:rsidRPr="009B770A">
        <w:rPr>
          <w:rFonts w:ascii="Arial" w:hAnsi="Arial" w:cs="Arial"/>
          <w:sz w:val="20"/>
        </w:rPr>
        <w:t>a</w:t>
      </w:r>
      <w:r w:rsidR="00926159" w:rsidRPr="009B770A">
        <w:rPr>
          <w:rFonts w:ascii="Arial" w:hAnsi="Arial" w:cs="Arial"/>
          <w:color w:val="000000"/>
          <w:sz w:val="20"/>
        </w:rPr>
        <w:t>lgemene verkoop- en/of leveringsvoorwaarden en/of enige andere voorwaarden</w:t>
      </w:r>
      <w:r w:rsidRPr="009B770A">
        <w:rPr>
          <w:rFonts w:ascii="Arial" w:hAnsi="Arial" w:cs="Arial"/>
          <w:sz w:val="20"/>
        </w:rPr>
        <w:t xml:space="preserve"> zijn niet van toepassing en worden uitdrukkelijk van de hand gewezen.</w:t>
      </w:r>
    </w:p>
    <w:p w14:paraId="459025D6" w14:textId="77777777" w:rsidR="00334F4D" w:rsidRPr="009B770A" w:rsidRDefault="00334F4D" w:rsidP="009B770A">
      <w:pPr>
        <w:spacing w:line="276" w:lineRule="auto"/>
        <w:rPr>
          <w:rFonts w:ascii="Arial" w:hAnsi="Arial" w:cs="Arial"/>
          <w:sz w:val="20"/>
        </w:rPr>
      </w:pPr>
    </w:p>
    <w:p w14:paraId="46084AF9" w14:textId="05FFE83F" w:rsidR="00334F4D" w:rsidRPr="009B770A" w:rsidRDefault="00334F4D" w:rsidP="009B770A">
      <w:pPr>
        <w:spacing w:line="276" w:lineRule="auto"/>
        <w:rPr>
          <w:rFonts w:ascii="Arial" w:hAnsi="Arial" w:cs="Arial"/>
          <w:sz w:val="20"/>
        </w:rPr>
      </w:pPr>
      <w:r w:rsidRPr="009B770A">
        <w:rPr>
          <w:rFonts w:ascii="Arial" w:hAnsi="Arial" w:cs="Arial"/>
          <w:sz w:val="20"/>
        </w:rPr>
        <w:t xml:space="preserve">Het inschrijven op deze aanbesteding houdt in dat </w:t>
      </w:r>
      <w:r w:rsidR="0075355A">
        <w:rPr>
          <w:rFonts w:ascii="Arial" w:hAnsi="Arial" w:cs="Arial"/>
          <w:sz w:val="20"/>
        </w:rPr>
        <w:t>Inschrijver</w:t>
      </w:r>
      <w:r w:rsidRPr="009B770A">
        <w:rPr>
          <w:rFonts w:ascii="Arial" w:hAnsi="Arial" w:cs="Arial"/>
          <w:sz w:val="20"/>
        </w:rPr>
        <w:t xml:space="preserve"> onvoorwaardelijk akkoord gaat met de conceptovereenkomst, </w:t>
      </w:r>
      <w:r w:rsidR="00C00967">
        <w:rPr>
          <w:rFonts w:ascii="Arial" w:hAnsi="Arial" w:cs="Arial"/>
          <w:sz w:val="20"/>
        </w:rPr>
        <w:t xml:space="preserve">de </w:t>
      </w:r>
      <w:r w:rsidR="00655FDC">
        <w:rPr>
          <w:rFonts w:ascii="Arial" w:hAnsi="Arial" w:cs="Arial"/>
          <w:sz w:val="20"/>
        </w:rPr>
        <w:t>Verwerkersovereenkomst</w:t>
      </w:r>
      <w:r w:rsidR="00C00967">
        <w:rPr>
          <w:rFonts w:ascii="Arial" w:hAnsi="Arial" w:cs="Arial"/>
          <w:sz w:val="20"/>
        </w:rPr>
        <w:t xml:space="preserve"> </w:t>
      </w:r>
      <w:r w:rsidRPr="009B770A">
        <w:rPr>
          <w:rFonts w:ascii="Arial" w:hAnsi="Arial" w:cs="Arial"/>
          <w:sz w:val="20"/>
        </w:rPr>
        <w:t xml:space="preserve">en de van toepassing zijnde </w:t>
      </w:r>
      <w:r w:rsidR="00726CEB" w:rsidRPr="009B770A">
        <w:rPr>
          <w:rFonts w:ascii="Arial" w:hAnsi="Arial" w:cs="Arial"/>
          <w:sz w:val="20"/>
        </w:rPr>
        <w:t>Inkoop</w:t>
      </w:r>
      <w:r w:rsidRPr="009B770A">
        <w:rPr>
          <w:rFonts w:ascii="Arial" w:hAnsi="Arial" w:cs="Arial"/>
          <w:sz w:val="20"/>
        </w:rPr>
        <w:t xml:space="preserve">voorwaarden. De </w:t>
      </w:r>
      <w:r w:rsidR="00F05F23">
        <w:rPr>
          <w:rFonts w:ascii="Arial" w:hAnsi="Arial" w:cs="Arial"/>
          <w:sz w:val="20"/>
        </w:rPr>
        <w:t>Aanbestedende</w:t>
      </w:r>
      <w:r w:rsidRPr="009B770A">
        <w:rPr>
          <w:rFonts w:ascii="Arial" w:hAnsi="Arial" w:cs="Arial"/>
          <w:sz w:val="20"/>
        </w:rPr>
        <w:t xml:space="preserve"> dienst zal bij de uitvoering van de </w:t>
      </w:r>
      <w:r w:rsidR="00AB7A49">
        <w:rPr>
          <w:rFonts w:ascii="Arial" w:hAnsi="Arial" w:cs="Arial"/>
          <w:sz w:val="20"/>
        </w:rPr>
        <w:t>O</w:t>
      </w:r>
      <w:r w:rsidRPr="009B770A">
        <w:rPr>
          <w:rFonts w:ascii="Arial" w:hAnsi="Arial" w:cs="Arial"/>
          <w:sz w:val="20"/>
        </w:rPr>
        <w:t xml:space="preserve">pdracht van deze </w:t>
      </w:r>
      <w:r w:rsidR="00C00967">
        <w:rPr>
          <w:rFonts w:ascii="Arial" w:hAnsi="Arial" w:cs="Arial"/>
          <w:sz w:val="20"/>
        </w:rPr>
        <w:t>documenten</w:t>
      </w:r>
      <w:r w:rsidRPr="009B770A">
        <w:rPr>
          <w:rFonts w:ascii="Arial" w:hAnsi="Arial" w:cs="Arial"/>
          <w:sz w:val="20"/>
        </w:rPr>
        <w:t xml:space="preserve"> gebruik maken. </w:t>
      </w:r>
    </w:p>
    <w:p w14:paraId="47311031" w14:textId="77777777" w:rsidR="00334F4D" w:rsidRPr="009B770A" w:rsidRDefault="00334F4D" w:rsidP="009B770A">
      <w:pPr>
        <w:spacing w:line="276" w:lineRule="auto"/>
        <w:rPr>
          <w:rFonts w:ascii="Arial" w:hAnsi="Arial" w:cs="Arial"/>
          <w:sz w:val="20"/>
        </w:rPr>
      </w:pPr>
    </w:p>
    <w:p w14:paraId="006CD2DD" w14:textId="77777777" w:rsidR="00F14987" w:rsidRPr="007C45A5" w:rsidRDefault="00F14987" w:rsidP="007C45A5">
      <w:pPr>
        <w:spacing w:line="276" w:lineRule="auto"/>
        <w:jc w:val="both"/>
        <w:rPr>
          <w:rFonts w:ascii="Arial" w:hAnsi="Arial" w:cs="Arial"/>
          <w:sz w:val="20"/>
        </w:rPr>
      </w:pPr>
    </w:p>
    <w:p w14:paraId="69E223A0" w14:textId="77777777" w:rsidR="00EB6D57" w:rsidRPr="007C45A5" w:rsidRDefault="000E5152" w:rsidP="007C45A5">
      <w:pPr>
        <w:spacing w:line="276" w:lineRule="auto"/>
        <w:rPr>
          <w:rFonts w:ascii="Arial" w:eastAsia="Calibri" w:hAnsi="Arial" w:cs="Arial"/>
          <w:color w:val="000000"/>
          <w:sz w:val="20"/>
          <w:lang w:eastAsia="en-US"/>
        </w:rPr>
      </w:pPr>
      <w:r w:rsidRPr="007C45A5">
        <w:rPr>
          <w:rFonts w:ascii="Arial" w:eastAsia="Calibri" w:hAnsi="Arial" w:cs="Arial"/>
          <w:color w:val="000000"/>
          <w:sz w:val="20"/>
          <w:lang w:eastAsia="en-US"/>
        </w:rPr>
        <w:br w:type="page"/>
      </w:r>
    </w:p>
    <w:p w14:paraId="237DABF0" w14:textId="5CD09773" w:rsidR="00093600" w:rsidRPr="007C45A5" w:rsidRDefault="00093600" w:rsidP="007C45A5">
      <w:pPr>
        <w:pStyle w:val="Kop1"/>
        <w:spacing w:line="276" w:lineRule="auto"/>
        <w:rPr>
          <w:rFonts w:cs="Arial"/>
          <w:sz w:val="20"/>
        </w:rPr>
      </w:pPr>
      <w:bookmarkStart w:id="165" w:name="_Toc309387894"/>
      <w:bookmarkStart w:id="166" w:name="_Toc309643498"/>
      <w:bookmarkStart w:id="167" w:name="_Toc309643573"/>
      <w:bookmarkStart w:id="168" w:name="_Toc309647037"/>
      <w:bookmarkStart w:id="169" w:name="_Toc309647380"/>
      <w:bookmarkStart w:id="170" w:name="_Toc73456748"/>
      <w:r w:rsidRPr="007C45A5">
        <w:rPr>
          <w:rFonts w:cs="Arial"/>
          <w:sz w:val="20"/>
        </w:rPr>
        <w:lastRenderedPageBreak/>
        <w:t xml:space="preserve">Hoedanigheid van </w:t>
      </w:r>
      <w:r w:rsidR="0075355A">
        <w:rPr>
          <w:rFonts w:cs="Arial"/>
          <w:sz w:val="20"/>
        </w:rPr>
        <w:t>Inschrijver</w:t>
      </w:r>
      <w:bookmarkEnd w:id="165"/>
      <w:bookmarkEnd w:id="166"/>
      <w:bookmarkEnd w:id="167"/>
      <w:bookmarkEnd w:id="168"/>
      <w:bookmarkEnd w:id="169"/>
      <w:bookmarkEnd w:id="170"/>
    </w:p>
    <w:p w14:paraId="2739C9F7" w14:textId="77777777" w:rsidR="00A0325E" w:rsidRPr="007C45A5" w:rsidRDefault="00A0325E" w:rsidP="007C45A5">
      <w:pPr>
        <w:spacing w:line="276" w:lineRule="auto"/>
        <w:rPr>
          <w:rFonts w:ascii="Arial" w:hAnsi="Arial" w:cs="Arial"/>
          <w:sz w:val="20"/>
        </w:rPr>
      </w:pPr>
      <w:bookmarkStart w:id="171" w:name="_Toc490977415"/>
      <w:bookmarkStart w:id="172" w:name="_Toc8454717"/>
      <w:bookmarkStart w:id="173" w:name="_Toc222298099"/>
      <w:bookmarkEnd w:id="16"/>
      <w:bookmarkEnd w:id="17"/>
    </w:p>
    <w:p w14:paraId="6F05CFE9" w14:textId="1B5DF848" w:rsidR="00093600" w:rsidRPr="007C45A5" w:rsidRDefault="00F64B1B" w:rsidP="007C45A5">
      <w:pPr>
        <w:pStyle w:val="Kop3"/>
        <w:spacing w:line="276" w:lineRule="auto"/>
        <w:rPr>
          <w:rFonts w:eastAsiaTheme="minorHAnsi" w:cs="Arial"/>
        </w:rPr>
      </w:pPr>
      <w:bookmarkStart w:id="174" w:name="_Toc400359841"/>
      <w:bookmarkStart w:id="175" w:name="_Toc73456749"/>
      <w:r w:rsidRPr="007C45A5">
        <w:rPr>
          <w:rFonts w:eastAsiaTheme="minorHAnsi" w:cs="Arial"/>
        </w:rPr>
        <w:t>4.1</w:t>
      </w:r>
      <w:r w:rsidRPr="007C45A5">
        <w:rPr>
          <w:rFonts w:eastAsiaTheme="minorHAnsi" w:cs="Arial"/>
        </w:rPr>
        <w:tab/>
      </w:r>
      <w:r w:rsidR="00BF451A">
        <w:rPr>
          <w:rFonts w:eastAsiaTheme="minorHAnsi" w:cs="Arial"/>
        </w:rPr>
        <w:t>Inschrijving</w:t>
      </w:r>
      <w:r w:rsidR="00DB7C00" w:rsidRPr="007C45A5">
        <w:rPr>
          <w:rFonts w:eastAsiaTheme="minorHAnsi" w:cs="Arial"/>
        </w:rPr>
        <w:t xml:space="preserve"> als c</w:t>
      </w:r>
      <w:r w:rsidR="00093600" w:rsidRPr="007C45A5">
        <w:rPr>
          <w:rFonts w:eastAsiaTheme="minorHAnsi" w:cs="Arial"/>
        </w:rPr>
        <w:t>ombinatie</w:t>
      </w:r>
      <w:bookmarkEnd w:id="174"/>
      <w:bookmarkEnd w:id="175"/>
      <w:r w:rsidR="00093600" w:rsidRPr="007C45A5">
        <w:rPr>
          <w:rFonts w:eastAsiaTheme="minorHAnsi" w:cs="Arial"/>
        </w:rPr>
        <w:t xml:space="preserve"> </w:t>
      </w:r>
    </w:p>
    <w:p w14:paraId="4D060CEA" w14:textId="75E47E62" w:rsidR="00093600" w:rsidRPr="007C45A5" w:rsidRDefault="00093600"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 xml:space="preserve">Indien </w:t>
      </w:r>
      <w:r w:rsidR="0075355A">
        <w:rPr>
          <w:rFonts w:ascii="Arial" w:eastAsiaTheme="minorHAnsi" w:hAnsi="Arial" w:cs="Arial"/>
          <w:color w:val="000000"/>
          <w:sz w:val="20"/>
        </w:rPr>
        <w:t>Inschrijver</w:t>
      </w:r>
      <w:r w:rsidRPr="007C45A5">
        <w:rPr>
          <w:rFonts w:ascii="Arial" w:eastAsiaTheme="minorHAnsi" w:hAnsi="Arial" w:cs="Arial"/>
          <w:color w:val="000000"/>
          <w:sz w:val="20"/>
        </w:rPr>
        <w:t xml:space="preserve"> niet zelfstandig in het gevraagde kan of wil voorzien, bestaat de mogelijkheid om de </w:t>
      </w:r>
      <w:r w:rsidR="00BF451A">
        <w:rPr>
          <w:rFonts w:ascii="Arial" w:eastAsiaTheme="minorHAnsi" w:hAnsi="Arial" w:cs="Arial"/>
          <w:color w:val="000000"/>
          <w:sz w:val="20"/>
        </w:rPr>
        <w:t>Inschrijving</w:t>
      </w:r>
      <w:r w:rsidRPr="007C45A5">
        <w:rPr>
          <w:rFonts w:ascii="Arial" w:eastAsiaTheme="minorHAnsi" w:hAnsi="Arial" w:cs="Arial"/>
          <w:color w:val="000000"/>
          <w:sz w:val="20"/>
        </w:rPr>
        <w:t xml:space="preserve"> in te dienen in samenwerki</w:t>
      </w:r>
      <w:r w:rsidR="00DB7C00" w:rsidRPr="007C45A5">
        <w:rPr>
          <w:rFonts w:ascii="Arial" w:eastAsiaTheme="minorHAnsi" w:hAnsi="Arial" w:cs="Arial"/>
          <w:color w:val="000000"/>
          <w:sz w:val="20"/>
        </w:rPr>
        <w:t>ng met andere organisaties. De c</w:t>
      </w:r>
      <w:r w:rsidRPr="007C45A5">
        <w:rPr>
          <w:rFonts w:ascii="Arial" w:eastAsiaTheme="minorHAnsi" w:hAnsi="Arial" w:cs="Arial"/>
          <w:color w:val="000000"/>
          <w:sz w:val="20"/>
        </w:rPr>
        <w:t>ombinatie wordt</w:t>
      </w:r>
      <w:r w:rsidR="00DB7C00" w:rsidRPr="007C45A5">
        <w:rPr>
          <w:rFonts w:ascii="Arial" w:eastAsiaTheme="minorHAnsi" w:hAnsi="Arial" w:cs="Arial"/>
          <w:color w:val="000000"/>
          <w:sz w:val="20"/>
        </w:rPr>
        <w:t xml:space="preserve"> als één geheel beoordeeld. De c</w:t>
      </w:r>
      <w:r w:rsidRPr="007C45A5">
        <w:rPr>
          <w:rFonts w:ascii="Arial" w:eastAsiaTheme="minorHAnsi" w:hAnsi="Arial" w:cs="Arial"/>
          <w:color w:val="000000"/>
          <w:sz w:val="20"/>
        </w:rPr>
        <w:t xml:space="preserve">ombinatie is verplicht bij indienen van de </w:t>
      </w:r>
      <w:r w:rsidR="00BF451A">
        <w:rPr>
          <w:rFonts w:ascii="Arial" w:eastAsiaTheme="minorHAnsi" w:hAnsi="Arial" w:cs="Arial"/>
          <w:color w:val="000000"/>
          <w:sz w:val="20"/>
        </w:rPr>
        <w:t>Inschrijving</w:t>
      </w:r>
      <w:r w:rsidR="00DB7C00" w:rsidRPr="007C45A5">
        <w:rPr>
          <w:rFonts w:ascii="Arial" w:eastAsiaTheme="minorHAnsi" w:hAnsi="Arial" w:cs="Arial"/>
          <w:color w:val="000000"/>
          <w:sz w:val="20"/>
        </w:rPr>
        <w:t xml:space="preserve"> één p</w:t>
      </w:r>
      <w:r w:rsidRPr="007C45A5">
        <w:rPr>
          <w:rFonts w:ascii="Arial" w:eastAsiaTheme="minorHAnsi" w:hAnsi="Arial" w:cs="Arial"/>
          <w:color w:val="000000"/>
          <w:sz w:val="20"/>
        </w:rPr>
        <w:t xml:space="preserve">envoerder aan te wijzen om </w:t>
      </w:r>
      <w:r w:rsidR="00DB7C00" w:rsidRPr="007C45A5">
        <w:rPr>
          <w:rFonts w:ascii="Arial" w:eastAsiaTheme="minorHAnsi" w:hAnsi="Arial" w:cs="Arial"/>
          <w:color w:val="000000"/>
          <w:sz w:val="20"/>
        </w:rPr>
        <w:t xml:space="preserve">alle combinatieleden </w:t>
      </w:r>
      <w:r w:rsidRPr="007C45A5">
        <w:rPr>
          <w:rFonts w:ascii="Arial" w:eastAsiaTheme="minorHAnsi" w:hAnsi="Arial" w:cs="Arial"/>
          <w:color w:val="000000"/>
          <w:sz w:val="20"/>
        </w:rPr>
        <w:t xml:space="preserve">in alle </w:t>
      </w:r>
      <w:r w:rsidR="00DB7C00" w:rsidRPr="007C45A5">
        <w:rPr>
          <w:rFonts w:ascii="Arial" w:eastAsiaTheme="minorHAnsi" w:hAnsi="Arial" w:cs="Arial"/>
          <w:color w:val="000000"/>
          <w:sz w:val="20"/>
        </w:rPr>
        <w:t xml:space="preserve">opzichten te vertegenwoordigen. </w:t>
      </w:r>
      <w:r w:rsidRPr="007C45A5">
        <w:rPr>
          <w:rFonts w:ascii="Arial" w:eastAsiaTheme="minorHAnsi" w:hAnsi="Arial" w:cs="Arial"/>
          <w:color w:val="000000"/>
          <w:sz w:val="20"/>
        </w:rPr>
        <w:t>Na sluitingsdatum van de indieningstermij</w:t>
      </w:r>
      <w:r w:rsidR="00DB7C00" w:rsidRPr="007C45A5">
        <w:rPr>
          <w:rFonts w:ascii="Arial" w:eastAsiaTheme="minorHAnsi" w:hAnsi="Arial" w:cs="Arial"/>
          <w:color w:val="000000"/>
          <w:sz w:val="20"/>
        </w:rPr>
        <w:t>n mogen geen wijzigingen in de c</w:t>
      </w:r>
      <w:r w:rsidRPr="007C45A5">
        <w:rPr>
          <w:rFonts w:ascii="Arial" w:eastAsiaTheme="minorHAnsi" w:hAnsi="Arial" w:cs="Arial"/>
          <w:color w:val="000000"/>
          <w:sz w:val="20"/>
        </w:rPr>
        <w:t xml:space="preserve">ombinatie worden aangebracht. </w:t>
      </w:r>
    </w:p>
    <w:p w14:paraId="7C2A3CCE" w14:textId="77777777" w:rsidR="00093600" w:rsidRPr="007C45A5" w:rsidRDefault="00093600" w:rsidP="007C45A5">
      <w:pPr>
        <w:autoSpaceDE w:val="0"/>
        <w:autoSpaceDN w:val="0"/>
        <w:adjustRightInd w:val="0"/>
        <w:spacing w:line="276" w:lineRule="auto"/>
        <w:rPr>
          <w:rFonts w:ascii="Arial" w:eastAsiaTheme="minorHAnsi" w:hAnsi="Arial" w:cs="Arial"/>
          <w:color w:val="000000"/>
          <w:sz w:val="20"/>
        </w:rPr>
      </w:pPr>
    </w:p>
    <w:p w14:paraId="7B6B95D5" w14:textId="0D06E098" w:rsidR="00093600" w:rsidRPr="007C45A5" w:rsidRDefault="00DB7C00"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Bij g</w:t>
      </w:r>
      <w:r w:rsidR="00093600" w:rsidRPr="007C45A5">
        <w:rPr>
          <w:rFonts w:ascii="Arial" w:eastAsiaTheme="minorHAnsi" w:hAnsi="Arial" w:cs="Arial"/>
          <w:color w:val="000000"/>
          <w:sz w:val="20"/>
        </w:rPr>
        <w:t>unning wordt een gezamenlijk ondertekend</w:t>
      </w:r>
      <w:r w:rsidRPr="007C45A5">
        <w:rPr>
          <w:rFonts w:ascii="Arial" w:eastAsiaTheme="minorHAnsi" w:hAnsi="Arial" w:cs="Arial"/>
          <w:color w:val="000000"/>
          <w:sz w:val="20"/>
        </w:rPr>
        <w:t xml:space="preserve">e verklaring verstrekt door de </w:t>
      </w:r>
      <w:r w:rsidR="00CD58EE" w:rsidRPr="007C45A5">
        <w:rPr>
          <w:rFonts w:ascii="Arial" w:eastAsiaTheme="minorHAnsi" w:hAnsi="Arial" w:cs="Arial"/>
          <w:color w:val="000000"/>
          <w:sz w:val="20"/>
        </w:rPr>
        <w:t>combinatieleden</w:t>
      </w:r>
      <w:r w:rsidR="00093600" w:rsidRPr="007C45A5">
        <w:rPr>
          <w:rFonts w:ascii="Arial" w:eastAsiaTheme="minorHAnsi" w:hAnsi="Arial" w:cs="Arial"/>
          <w:color w:val="000000"/>
          <w:sz w:val="20"/>
        </w:rPr>
        <w:t>, waar</w:t>
      </w:r>
      <w:r w:rsidRPr="007C45A5">
        <w:rPr>
          <w:rFonts w:ascii="Arial" w:eastAsiaTheme="minorHAnsi" w:hAnsi="Arial" w:cs="Arial"/>
          <w:color w:val="000000"/>
          <w:sz w:val="20"/>
        </w:rPr>
        <w:t>in staat dat alle leden van de c</w:t>
      </w:r>
      <w:r w:rsidR="00093600" w:rsidRPr="007C45A5">
        <w:rPr>
          <w:rFonts w:ascii="Arial" w:eastAsiaTheme="minorHAnsi" w:hAnsi="Arial" w:cs="Arial"/>
          <w:color w:val="000000"/>
          <w:sz w:val="20"/>
        </w:rPr>
        <w:t xml:space="preserve">ombinatie zich gezamenlijk en hoofdelijk aansprakelijk stellen voor de </w:t>
      </w:r>
      <w:r w:rsidR="00CD58EE" w:rsidRPr="007C45A5">
        <w:rPr>
          <w:rFonts w:ascii="Arial" w:eastAsiaTheme="minorHAnsi" w:hAnsi="Arial" w:cs="Arial"/>
          <w:color w:val="000000"/>
          <w:sz w:val="20"/>
        </w:rPr>
        <w:t xml:space="preserve">volledige </w:t>
      </w:r>
      <w:r w:rsidR="00093600" w:rsidRPr="007C45A5">
        <w:rPr>
          <w:rFonts w:ascii="Arial" w:eastAsiaTheme="minorHAnsi" w:hAnsi="Arial" w:cs="Arial"/>
          <w:color w:val="000000"/>
          <w:sz w:val="20"/>
        </w:rPr>
        <w:t xml:space="preserve">uitvoering van de financiële en technische aspecten van </w:t>
      </w:r>
      <w:r w:rsidR="00CD58EE" w:rsidRPr="007C45A5">
        <w:rPr>
          <w:rFonts w:ascii="Arial" w:eastAsiaTheme="minorHAnsi" w:hAnsi="Arial" w:cs="Arial"/>
          <w:color w:val="000000"/>
          <w:sz w:val="20"/>
        </w:rPr>
        <w:t xml:space="preserve">de </w:t>
      </w:r>
      <w:r w:rsidR="00AB7A49">
        <w:rPr>
          <w:rFonts w:ascii="Arial" w:eastAsiaTheme="minorHAnsi" w:hAnsi="Arial" w:cs="Arial"/>
          <w:color w:val="000000"/>
          <w:sz w:val="20"/>
        </w:rPr>
        <w:t>O</w:t>
      </w:r>
      <w:r w:rsidR="00093600" w:rsidRPr="007C45A5">
        <w:rPr>
          <w:rFonts w:ascii="Arial" w:eastAsiaTheme="minorHAnsi" w:hAnsi="Arial" w:cs="Arial"/>
          <w:color w:val="000000"/>
          <w:sz w:val="20"/>
        </w:rPr>
        <w:t xml:space="preserve">pdracht. </w:t>
      </w:r>
    </w:p>
    <w:p w14:paraId="695FF4E7" w14:textId="77777777" w:rsidR="00093600" w:rsidRPr="007C45A5" w:rsidRDefault="00093600" w:rsidP="007C45A5">
      <w:pPr>
        <w:autoSpaceDE w:val="0"/>
        <w:autoSpaceDN w:val="0"/>
        <w:adjustRightInd w:val="0"/>
        <w:spacing w:line="276" w:lineRule="auto"/>
        <w:rPr>
          <w:rFonts w:ascii="Arial" w:eastAsiaTheme="minorHAnsi" w:hAnsi="Arial" w:cs="Arial"/>
          <w:color w:val="000000"/>
          <w:sz w:val="20"/>
        </w:rPr>
      </w:pPr>
    </w:p>
    <w:p w14:paraId="21432ABF" w14:textId="27D2FD03" w:rsidR="00093600" w:rsidRPr="007C45A5" w:rsidRDefault="00093600"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 xml:space="preserve">Bij een </w:t>
      </w:r>
      <w:r w:rsidR="00DB7C00" w:rsidRPr="007C45A5">
        <w:rPr>
          <w:rFonts w:ascii="Arial" w:eastAsiaTheme="minorHAnsi" w:hAnsi="Arial" w:cs="Arial"/>
          <w:color w:val="000000"/>
          <w:sz w:val="20"/>
        </w:rPr>
        <w:t>c</w:t>
      </w:r>
      <w:r w:rsidRPr="007C45A5">
        <w:rPr>
          <w:rFonts w:ascii="Arial" w:eastAsiaTheme="minorHAnsi" w:hAnsi="Arial" w:cs="Arial"/>
          <w:color w:val="000000"/>
          <w:sz w:val="20"/>
        </w:rPr>
        <w:t>ombinatie</w:t>
      </w:r>
      <w:r w:rsidR="00173DEE" w:rsidRPr="007C45A5">
        <w:rPr>
          <w:rFonts w:ascii="Arial" w:eastAsiaTheme="minorHAnsi" w:hAnsi="Arial" w:cs="Arial"/>
          <w:color w:val="000000"/>
          <w:sz w:val="20"/>
        </w:rPr>
        <w:t xml:space="preserve"> </w:t>
      </w:r>
      <w:r w:rsidRPr="007C45A5">
        <w:rPr>
          <w:rFonts w:ascii="Arial" w:eastAsiaTheme="minorHAnsi" w:hAnsi="Arial" w:cs="Arial"/>
          <w:color w:val="000000"/>
          <w:sz w:val="20"/>
        </w:rPr>
        <w:t xml:space="preserve">gaat het om meerdere ondernemingen die gezamenlijk inschrijven op een </w:t>
      </w:r>
      <w:r w:rsidR="00AB7A49">
        <w:rPr>
          <w:rFonts w:ascii="Arial" w:eastAsiaTheme="minorHAnsi" w:hAnsi="Arial" w:cs="Arial"/>
          <w:color w:val="000000"/>
          <w:sz w:val="20"/>
        </w:rPr>
        <w:t>O</w:t>
      </w:r>
      <w:r w:rsidRPr="007C45A5">
        <w:rPr>
          <w:rFonts w:ascii="Arial" w:eastAsiaTheme="minorHAnsi" w:hAnsi="Arial" w:cs="Arial"/>
          <w:color w:val="000000"/>
          <w:sz w:val="20"/>
        </w:rPr>
        <w:t xml:space="preserve">pdracht. Onder </w:t>
      </w:r>
      <w:r w:rsidR="0009468F" w:rsidRPr="007C45A5">
        <w:rPr>
          <w:rFonts w:ascii="Arial" w:eastAsiaTheme="minorHAnsi" w:hAnsi="Arial" w:cs="Arial"/>
          <w:color w:val="000000"/>
          <w:sz w:val="20"/>
        </w:rPr>
        <w:t>hoofdstuk A, deel II, blz. 3</w:t>
      </w:r>
      <w:r w:rsidRPr="007C45A5">
        <w:rPr>
          <w:rFonts w:ascii="Arial" w:eastAsiaTheme="minorHAnsi" w:hAnsi="Arial" w:cs="Arial"/>
          <w:color w:val="000000"/>
          <w:sz w:val="20"/>
        </w:rPr>
        <w:t xml:space="preserve"> va</w:t>
      </w:r>
      <w:r w:rsidR="0009468F" w:rsidRPr="007C45A5">
        <w:rPr>
          <w:rFonts w:ascii="Arial" w:eastAsiaTheme="minorHAnsi" w:hAnsi="Arial" w:cs="Arial"/>
          <w:color w:val="000000"/>
          <w:sz w:val="20"/>
        </w:rPr>
        <w:t xml:space="preserve">n het “Uniform Europees Aanbestedingsdocument” (hierna te noemen UEA), </w:t>
      </w:r>
      <w:r w:rsidRPr="007C45A5">
        <w:rPr>
          <w:rFonts w:ascii="Arial" w:eastAsiaTheme="minorHAnsi" w:hAnsi="Arial" w:cs="Arial"/>
          <w:color w:val="000000"/>
          <w:sz w:val="20"/>
        </w:rPr>
        <w:t>worden de ondernemingen genoemd die dee</w:t>
      </w:r>
      <w:r w:rsidR="00DB7C00" w:rsidRPr="007C45A5">
        <w:rPr>
          <w:rFonts w:ascii="Arial" w:eastAsiaTheme="minorHAnsi" w:hAnsi="Arial" w:cs="Arial"/>
          <w:color w:val="000000"/>
          <w:sz w:val="20"/>
        </w:rPr>
        <w:t>l uitmaken van de c</w:t>
      </w:r>
      <w:r w:rsidRPr="007C45A5">
        <w:rPr>
          <w:rFonts w:ascii="Arial" w:eastAsiaTheme="minorHAnsi" w:hAnsi="Arial" w:cs="Arial"/>
          <w:color w:val="000000"/>
          <w:sz w:val="20"/>
        </w:rPr>
        <w:t xml:space="preserve">ombinatie. </w:t>
      </w:r>
      <w:r w:rsidR="00DB7C00" w:rsidRPr="007C45A5">
        <w:rPr>
          <w:rFonts w:ascii="Arial" w:eastAsiaTheme="minorHAnsi" w:hAnsi="Arial" w:cs="Arial"/>
          <w:color w:val="000000"/>
          <w:sz w:val="20"/>
        </w:rPr>
        <w:t>Ieder c</w:t>
      </w:r>
      <w:r w:rsidRPr="007C45A5">
        <w:rPr>
          <w:rFonts w:ascii="Arial" w:eastAsiaTheme="minorHAnsi" w:hAnsi="Arial" w:cs="Arial"/>
          <w:color w:val="000000"/>
          <w:sz w:val="20"/>
        </w:rPr>
        <w:t xml:space="preserve">ombinatielid overlegt een </w:t>
      </w:r>
      <w:r w:rsidR="0009468F" w:rsidRPr="007C45A5">
        <w:rPr>
          <w:rFonts w:ascii="Arial" w:eastAsiaTheme="minorHAnsi" w:hAnsi="Arial" w:cs="Arial"/>
          <w:color w:val="000000"/>
          <w:sz w:val="20"/>
        </w:rPr>
        <w:t>UEA, indien van toepassing</w:t>
      </w:r>
      <w:r w:rsidRPr="007C45A5">
        <w:rPr>
          <w:rFonts w:ascii="Arial" w:eastAsiaTheme="minorHAnsi" w:hAnsi="Arial" w:cs="Arial"/>
          <w:color w:val="000000"/>
          <w:sz w:val="20"/>
        </w:rPr>
        <w:t xml:space="preserve">. </w:t>
      </w:r>
    </w:p>
    <w:p w14:paraId="28CB9949" w14:textId="77777777" w:rsidR="00093600" w:rsidRPr="007C45A5" w:rsidRDefault="00093600" w:rsidP="007C45A5">
      <w:pPr>
        <w:autoSpaceDE w:val="0"/>
        <w:autoSpaceDN w:val="0"/>
        <w:adjustRightInd w:val="0"/>
        <w:spacing w:line="276" w:lineRule="auto"/>
        <w:rPr>
          <w:rFonts w:ascii="Arial" w:eastAsiaTheme="minorHAnsi" w:hAnsi="Arial" w:cs="Arial"/>
          <w:color w:val="000000"/>
          <w:sz w:val="20"/>
        </w:rPr>
      </w:pPr>
    </w:p>
    <w:p w14:paraId="25C44C54" w14:textId="25FC5AAA" w:rsidR="000420F6" w:rsidRPr="007C45A5" w:rsidRDefault="000420F6"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Tevens dient i</w:t>
      </w:r>
      <w:r w:rsidR="00DB7C00" w:rsidRPr="007C45A5">
        <w:rPr>
          <w:rFonts w:ascii="Arial" w:eastAsiaTheme="minorHAnsi" w:hAnsi="Arial" w:cs="Arial"/>
          <w:color w:val="000000"/>
          <w:sz w:val="20"/>
        </w:rPr>
        <w:t>eder c</w:t>
      </w:r>
      <w:r w:rsidR="00093600" w:rsidRPr="007C45A5">
        <w:rPr>
          <w:rFonts w:ascii="Arial" w:eastAsiaTheme="minorHAnsi" w:hAnsi="Arial" w:cs="Arial"/>
          <w:color w:val="000000"/>
          <w:sz w:val="20"/>
        </w:rPr>
        <w:t xml:space="preserve">ombinatielid, na voorlopige gunning, op verzoek van </w:t>
      </w:r>
      <w:r w:rsidRPr="007C45A5">
        <w:rPr>
          <w:rFonts w:ascii="Arial" w:eastAsiaTheme="minorHAnsi" w:hAnsi="Arial" w:cs="Arial"/>
          <w:color w:val="000000"/>
          <w:sz w:val="20"/>
        </w:rPr>
        <w:t xml:space="preserve">de </w:t>
      </w:r>
      <w:r w:rsidR="00F05F23">
        <w:rPr>
          <w:rFonts w:ascii="Arial" w:eastAsiaTheme="minorHAnsi" w:hAnsi="Arial" w:cs="Arial"/>
          <w:color w:val="000000"/>
          <w:sz w:val="20"/>
        </w:rPr>
        <w:t>Aanbestedende</w:t>
      </w:r>
      <w:r w:rsidR="00093600" w:rsidRPr="007C45A5">
        <w:rPr>
          <w:rFonts w:ascii="Arial" w:eastAsiaTheme="minorHAnsi" w:hAnsi="Arial" w:cs="Arial"/>
          <w:color w:val="000000"/>
          <w:sz w:val="20"/>
        </w:rPr>
        <w:t xml:space="preserve"> </w:t>
      </w:r>
      <w:r w:rsidR="001F264D">
        <w:rPr>
          <w:rFonts w:ascii="Arial" w:eastAsiaTheme="minorHAnsi" w:hAnsi="Arial" w:cs="Arial"/>
          <w:color w:val="000000"/>
          <w:sz w:val="20"/>
        </w:rPr>
        <w:t>d</w:t>
      </w:r>
      <w:r w:rsidR="00093600" w:rsidRPr="007C45A5">
        <w:rPr>
          <w:rFonts w:ascii="Arial" w:eastAsiaTheme="minorHAnsi" w:hAnsi="Arial" w:cs="Arial"/>
          <w:color w:val="000000"/>
          <w:sz w:val="20"/>
        </w:rPr>
        <w:t xml:space="preserve">ienst </w:t>
      </w:r>
      <w:r w:rsidRPr="007C45A5">
        <w:rPr>
          <w:rFonts w:ascii="Arial" w:eastAsiaTheme="minorHAnsi" w:hAnsi="Arial" w:cs="Arial"/>
          <w:color w:val="000000"/>
          <w:sz w:val="20"/>
        </w:rPr>
        <w:t xml:space="preserve">te overleggen </w:t>
      </w:r>
      <w:r w:rsidR="00093600" w:rsidRPr="007C45A5">
        <w:rPr>
          <w:rFonts w:ascii="Arial" w:eastAsiaTheme="minorHAnsi" w:hAnsi="Arial" w:cs="Arial"/>
          <w:color w:val="000000"/>
          <w:sz w:val="20"/>
        </w:rPr>
        <w:t xml:space="preserve">een (kopie van een) uittreksel uit het beroeps- of handelsregister waar hij gevestigd is te overleggen, waaruit blijkt wie namens de onderneming vertegenwoordigingsbevoegd is. </w:t>
      </w:r>
    </w:p>
    <w:p w14:paraId="76B0FEF1" w14:textId="77777777" w:rsidR="000420F6" w:rsidRPr="007C45A5" w:rsidRDefault="000420F6" w:rsidP="007C45A5">
      <w:pPr>
        <w:autoSpaceDE w:val="0"/>
        <w:autoSpaceDN w:val="0"/>
        <w:adjustRightInd w:val="0"/>
        <w:spacing w:line="276" w:lineRule="auto"/>
        <w:rPr>
          <w:rFonts w:ascii="Arial" w:eastAsiaTheme="minorHAnsi" w:hAnsi="Arial" w:cs="Arial"/>
          <w:color w:val="000000"/>
          <w:sz w:val="20"/>
        </w:rPr>
      </w:pPr>
    </w:p>
    <w:p w14:paraId="7F3147E0" w14:textId="6BA2C780" w:rsidR="00093600" w:rsidRPr="007C45A5" w:rsidRDefault="00093600"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 xml:space="preserve">Vertegenwoordigingsbevoegd houdt in dat de persoon of de personen die de </w:t>
      </w:r>
      <w:r w:rsidR="0009468F" w:rsidRPr="007C45A5">
        <w:rPr>
          <w:rFonts w:ascii="Arial" w:eastAsiaTheme="minorHAnsi" w:hAnsi="Arial" w:cs="Arial"/>
          <w:color w:val="000000"/>
          <w:sz w:val="20"/>
        </w:rPr>
        <w:t>UEA</w:t>
      </w:r>
      <w:r w:rsidRPr="007C45A5">
        <w:rPr>
          <w:rFonts w:ascii="Arial" w:eastAsiaTheme="minorHAnsi" w:hAnsi="Arial" w:cs="Arial"/>
          <w:color w:val="000000"/>
          <w:sz w:val="20"/>
        </w:rPr>
        <w:t xml:space="preserve"> ondertekenen in het handelsregister moeten zijn ingeschreven als vertegenwoordigingsbevoe</w:t>
      </w:r>
      <w:r w:rsidR="000420F6" w:rsidRPr="007C45A5">
        <w:rPr>
          <w:rFonts w:ascii="Arial" w:eastAsiaTheme="minorHAnsi" w:hAnsi="Arial" w:cs="Arial"/>
          <w:color w:val="000000"/>
          <w:sz w:val="20"/>
        </w:rPr>
        <w:t xml:space="preserve">gde personen van de onderneming en dus bevoegd zijn de onderneming door de </w:t>
      </w:r>
      <w:r w:rsidR="00BF451A">
        <w:rPr>
          <w:rFonts w:ascii="Arial" w:eastAsiaTheme="minorHAnsi" w:hAnsi="Arial" w:cs="Arial"/>
          <w:color w:val="000000"/>
          <w:sz w:val="20"/>
        </w:rPr>
        <w:t>Inschrijving</w:t>
      </w:r>
      <w:r w:rsidR="000420F6" w:rsidRPr="007C45A5">
        <w:rPr>
          <w:rFonts w:ascii="Arial" w:eastAsiaTheme="minorHAnsi" w:hAnsi="Arial" w:cs="Arial"/>
          <w:color w:val="000000"/>
          <w:sz w:val="20"/>
        </w:rPr>
        <w:t xml:space="preserve"> rechtsgeldig te binden. </w:t>
      </w:r>
      <w:r w:rsidRPr="007C45A5">
        <w:rPr>
          <w:rFonts w:ascii="Arial" w:eastAsiaTheme="minorHAnsi" w:hAnsi="Arial" w:cs="Arial"/>
          <w:color w:val="000000"/>
          <w:sz w:val="20"/>
        </w:rPr>
        <w:t xml:space="preserve">Wanneer in het handelsregister is opgenomen dat twee of meer personen slechts gezamenlijk vertegenwoordigingsbevoegd zijn, wordt de </w:t>
      </w:r>
      <w:r w:rsidR="0009468F" w:rsidRPr="007C45A5">
        <w:rPr>
          <w:rFonts w:ascii="Arial" w:eastAsiaTheme="minorHAnsi" w:hAnsi="Arial" w:cs="Arial"/>
          <w:color w:val="000000"/>
          <w:sz w:val="20"/>
        </w:rPr>
        <w:t>UEA</w:t>
      </w:r>
      <w:r w:rsidRPr="007C45A5">
        <w:rPr>
          <w:rFonts w:ascii="Arial" w:eastAsiaTheme="minorHAnsi" w:hAnsi="Arial" w:cs="Arial"/>
          <w:color w:val="000000"/>
          <w:sz w:val="20"/>
        </w:rPr>
        <w:t xml:space="preserve"> ook door die tw</w:t>
      </w:r>
      <w:r w:rsidR="00FF71D6">
        <w:rPr>
          <w:rFonts w:ascii="Arial" w:eastAsiaTheme="minorHAnsi" w:hAnsi="Arial" w:cs="Arial"/>
          <w:color w:val="000000"/>
          <w:sz w:val="20"/>
        </w:rPr>
        <w:t>ee of meer personen ondertekend</w:t>
      </w:r>
      <w:r w:rsidRPr="007C45A5">
        <w:rPr>
          <w:rFonts w:ascii="Arial" w:eastAsiaTheme="minorHAnsi" w:hAnsi="Arial" w:cs="Arial"/>
          <w:color w:val="000000"/>
          <w:sz w:val="20"/>
        </w:rPr>
        <w:t xml:space="preserve">. Wanneer er bij de bevoegdheid tot het vertegenwoordigen van de onderneming beperkingen zijn opgenomen, moet daar rekening mee gehouden worden. </w:t>
      </w:r>
    </w:p>
    <w:p w14:paraId="209F64F9" w14:textId="77777777" w:rsidR="00093600" w:rsidRPr="007C45A5" w:rsidRDefault="00093600" w:rsidP="007C45A5">
      <w:pPr>
        <w:pStyle w:val="Default"/>
        <w:spacing w:line="276" w:lineRule="auto"/>
        <w:rPr>
          <w:sz w:val="20"/>
          <w:szCs w:val="20"/>
        </w:rPr>
      </w:pPr>
    </w:p>
    <w:p w14:paraId="1DF15D08" w14:textId="77777777" w:rsidR="00E452E1" w:rsidRPr="007C45A5" w:rsidRDefault="00526498" w:rsidP="007C45A5">
      <w:pPr>
        <w:pStyle w:val="Default"/>
        <w:spacing w:line="276" w:lineRule="auto"/>
        <w:rPr>
          <w:b/>
          <w:i/>
          <w:sz w:val="20"/>
          <w:szCs w:val="20"/>
          <w:u w:val="single"/>
        </w:rPr>
      </w:pPr>
      <w:r w:rsidRPr="007C45A5">
        <w:rPr>
          <w:b/>
          <w:i/>
          <w:sz w:val="20"/>
          <w:szCs w:val="20"/>
          <w:u w:val="single"/>
        </w:rPr>
        <w:t>Let op: Een</w:t>
      </w:r>
      <w:r w:rsidR="00093600" w:rsidRPr="007C45A5">
        <w:rPr>
          <w:b/>
          <w:i/>
          <w:sz w:val="20"/>
          <w:szCs w:val="20"/>
          <w:u w:val="single"/>
        </w:rPr>
        <w:t xml:space="preserve"> </w:t>
      </w:r>
      <w:r w:rsidR="0009468F" w:rsidRPr="007C45A5">
        <w:rPr>
          <w:b/>
          <w:i/>
          <w:sz w:val="20"/>
          <w:szCs w:val="20"/>
          <w:u w:val="single"/>
        </w:rPr>
        <w:t>UEA</w:t>
      </w:r>
      <w:r w:rsidR="00093600" w:rsidRPr="007C45A5">
        <w:rPr>
          <w:b/>
          <w:i/>
          <w:sz w:val="20"/>
          <w:szCs w:val="20"/>
          <w:u w:val="single"/>
        </w:rPr>
        <w:t xml:space="preserve"> dient </w:t>
      </w:r>
      <w:r w:rsidR="00E13385" w:rsidRPr="007C45A5">
        <w:rPr>
          <w:b/>
          <w:i/>
          <w:sz w:val="20"/>
          <w:szCs w:val="20"/>
          <w:u w:val="single"/>
        </w:rPr>
        <w:t xml:space="preserve">rechtsgeldig </w:t>
      </w:r>
      <w:r w:rsidR="00093600" w:rsidRPr="007C45A5">
        <w:rPr>
          <w:b/>
          <w:i/>
          <w:sz w:val="20"/>
          <w:szCs w:val="20"/>
          <w:u w:val="single"/>
        </w:rPr>
        <w:t>te worden</w:t>
      </w:r>
      <w:r w:rsidRPr="007C45A5">
        <w:rPr>
          <w:b/>
          <w:i/>
          <w:sz w:val="20"/>
          <w:szCs w:val="20"/>
          <w:u w:val="single"/>
        </w:rPr>
        <w:t xml:space="preserve"> ondertekend!</w:t>
      </w:r>
      <w:r w:rsidR="00804533" w:rsidRPr="007C45A5">
        <w:rPr>
          <w:b/>
          <w:i/>
          <w:sz w:val="20"/>
          <w:szCs w:val="20"/>
          <w:u w:val="single"/>
        </w:rPr>
        <w:t xml:space="preserve"> </w:t>
      </w:r>
      <w:bookmarkStart w:id="176" w:name="_Toc400359842"/>
    </w:p>
    <w:p w14:paraId="4F8AB4B4" w14:textId="77777777" w:rsidR="008D395E" w:rsidRPr="007C45A5" w:rsidRDefault="008D395E" w:rsidP="007C45A5">
      <w:pPr>
        <w:autoSpaceDE w:val="0"/>
        <w:autoSpaceDN w:val="0"/>
        <w:adjustRightInd w:val="0"/>
        <w:spacing w:line="276" w:lineRule="auto"/>
        <w:contextualSpacing/>
        <w:outlineLvl w:val="1"/>
        <w:rPr>
          <w:rFonts w:ascii="Arial" w:eastAsiaTheme="minorHAnsi" w:hAnsi="Arial" w:cs="Arial"/>
          <w:b/>
          <w:bCs/>
          <w:color w:val="4F81BD" w:themeColor="accent1"/>
          <w:sz w:val="20"/>
        </w:rPr>
      </w:pPr>
    </w:p>
    <w:p w14:paraId="17432B18" w14:textId="77777777" w:rsidR="00093600" w:rsidRPr="007C45A5" w:rsidRDefault="00F64B1B" w:rsidP="007C45A5">
      <w:pPr>
        <w:pStyle w:val="Kop3"/>
        <w:spacing w:line="276" w:lineRule="auto"/>
        <w:rPr>
          <w:rFonts w:eastAsiaTheme="minorHAnsi" w:cs="Arial"/>
        </w:rPr>
      </w:pPr>
      <w:bookmarkStart w:id="177" w:name="_Toc73456750"/>
      <w:r w:rsidRPr="007C45A5">
        <w:rPr>
          <w:rFonts w:eastAsiaTheme="minorHAnsi" w:cs="Arial"/>
        </w:rPr>
        <w:t>4.2</w:t>
      </w:r>
      <w:r w:rsidRPr="007C45A5">
        <w:rPr>
          <w:rFonts w:eastAsiaTheme="minorHAnsi" w:cs="Arial"/>
        </w:rPr>
        <w:tab/>
      </w:r>
      <w:r w:rsidR="00093600" w:rsidRPr="007C45A5">
        <w:rPr>
          <w:rFonts w:eastAsiaTheme="minorHAnsi" w:cs="Arial"/>
        </w:rPr>
        <w:t>Beroep</w:t>
      </w:r>
      <w:r w:rsidR="00667606" w:rsidRPr="007C45A5">
        <w:rPr>
          <w:rFonts w:eastAsiaTheme="minorHAnsi" w:cs="Arial"/>
        </w:rPr>
        <w:t xml:space="preserve"> draagkracht en/of bekwaamheid d</w:t>
      </w:r>
      <w:r w:rsidR="00093600" w:rsidRPr="007C45A5">
        <w:rPr>
          <w:rFonts w:eastAsiaTheme="minorHAnsi" w:cs="Arial"/>
        </w:rPr>
        <w:t>erde(n)</w:t>
      </w:r>
      <w:bookmarkEnd w:id="176"/>
      <w:bookmarkEnd w:id="177"/>
    </w:p>
    <w:p w14:paraId="06D8F90F" w14:textId="10BE8701" w:rsidR="00093600" w:rsidRPr="007C45A5" w:rsidRDefault="00093600"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 xml:space="preserve">Een zelfstandige </w:t>
      </w:r>
      <w:r w:rsidR="0075355A">
        <w:rPr>
          <w:rFonts w:ascii="Arial" w:eastAsiaTheme="minorHAnsi" w:hAnsi="Arial" w:cs="Arial"/>
          <w:color w:val="000000"/>
          <w:sz w:val="20"/>
        </w:rPr>
        <w:t>Inschrijver</w:t>
      </w:r>
      <w:r w:rsidR="00667606" w:rsidRPr="007C45A5">
        <w:rPr>
          <w:rFonts w:ascii="Arial" w:eastAsiaTheme="minorHAnsi" w:hAnsi="Arial" w:cs="Arial"/>
          <w:color w:val="000000"/>
          <w:sz w:val="20"/>
        </w:rPr>
        <w:t xml:space="preserve"> of een combinatie kan zich voor </w:t>
      </w:r>
      <w:r w:rsidR="00320408">
        <w:rPr>
          <w:rFonts w:ascii="Arial" w:eastAsiaTheme="minorHAnsi" w:hAnsi="Arial" w:cs="Arial"/>
          <w:color w:val="000000"/>
          <w:sz w:val="20"/>
        </w:rPr>
        <w:t>O</w:t>
      </w:r>
      <w:r w:rsidRPr="007C45A5">
        <w:rPr>
          <w:rFonts w:ascii="Arial" w:eastAsiaTheme="minorHAnsi" w:hAnsi="Arial" w:cs="Arial"/>
          <w:color w:val="000000"/>
          <w:sz w:val="20"/>
        </w:rPr>
        <w:t xml:space="preserve">pdracht beroepen op draagkracht en/of bekwaamheid van andere natuurlijke personen of rechtspersonen, ongeacht de juridische aard van zijn banden met deze natuurlijke personen of rechtspersonen. </w:t>
      </w:r>
    </w:p>
    <w:p w14:paraId="4CD776E9" w14:textId="77777777" w:rsidR="00093600" w:rsidRPr="007C45A5" w:rsidRDefault="00093600" w:rsidP="007C45A5">
      <w:pPr>
        <w:autoSpaceDE w:val="0"/>
        <w:autoSpaceDN w:val="0"/>
        <w:adjustRightInd w:val="0"/>
        <w:spacing w:line="276" w:lineRule="auto"/>
        <w:rPr>
          <w:rFonts w:ascii="Arial" w:eastAsiaTheme="minorHAnsi" w:hAnsi="Arial" w:cs="Arial"/>
          <w:color w:val="000000"/>
          <w:sz w:val="20"/>
        </w:rPr>
      </w:pPr>
    </w:p>
    <w:p w14:paraId="00F9A6E9" w14:textId="5EC6E3FC" w:rsidR="00093600" w:rsidRPr="007C45A5" w:rsidRDefault="00667606"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Bij een beroep op (een) d</w:t>
      </w:r>
      <w:r w:rsidR="00093600" w:rsidRPr="007C45A5">
        <w:rPr>
          <w:rFonts w:ascii="Arial" w:eastAsiaTheme="minorHAnsi" w:hAnsi="Arial" w:cs="Arial"/>
          <w:color w:val="000000"/>
          <w:sz w:val="20"/>
        </w:rPr>
        <w:t xml:space="preserve">erde(n) als hiervoor bedoeld neemt </w:t>
      </w:r>
      <w:r w:rsidR="0075355A">
        <w:rPr>
          <w:rFonts w:ascii="Arial" w:eastAsiaTheme="minorHAnsi" w:hAnsi="Arial" w:cs="Arial"/>
          <w:color w:val="000000"/>
          <w:sz w:val="20"/>
        </w:rPr>
        <w:t>Inschrijver</w:t>
      </w:r>
      <w:r w:rsidRPr="007C45A5">
        <w:rPr>
          <w:rFonts w:ascii="Arial" w:eastAsiaTheme="minorHAnsi" w:hAnsi="Arial" w:cs="Arial"/>
          <w:color w:val="000000"/>
          <w:sz w:val="20"/>
        </w:rPr>
        <w:t xml:space="preserve"> of c</w:t>
      </w:r>
      <w:r w:rsidR="00093600" w:rsidRPr="007C45A5">
        <w:rPr>
          <w:rFonts w:ascii="Arial" w:eastAsiaTheme="minorHAnsi" w:hAnsi="Arial" w:cs="Arial"/>
          <w:color w:val="000000"/>
          <w:sz w:val="20"/>
        </w:rPr>
        <w:t>ombinati</w:t>
      </w:r>
      <w:r w:rsidRPr="007C45A5">
        <w:rPr>
          <w:rFonts w:ascii="Arial" w:eastAsiaTheme="minorHAnsi" w:hAnsi="Arial" w:cs="Arial"/>
          <w:color w:val="000000"/>
          <w:sz w:val="20"/>
        </w:rPr>
        <w:t xml:space="preserve">e de verplichting op zich deze derde(n) bij de uitvoering van </w:t>
      </w:r>
      <w:r w:rsidR="008D3CC6" w:rsidRPr="007C45A5">
        <w:rPr>
          <w:rFonts w:ascii="Arial" w:eastAsiaTheme="minorHAnsi" w:hAnsi="Arial" w:cs="Arial"/>
          <w:color w:val="000000"/>
          <w:sz w:val="20"/>
        </w:rPr>
        <w:t xml:space="preserve">de </w:t>
      </w:r>
      <w:r w:rsidR="00320408">
        <w:rPr>
          <w:rFonts w:ascii="Arial" w:eastAsiaTheme="minorHAnsi" w:hAnsi="Arial" w:cs="Arial"/>
          <w:color w:val="000000"/>
          <w:sz w:val="20"/>
        </w:rPr>
        <w:t>O</w:t>
      </w:r>
      <w:r w:rsidR="00093600" w:rsidRPr="007C45A5">
        <w:rPr>
          <w:rFonts w:ascii="Arial" w:eastAsiaTheme="minorHAnsi" w:hAnsi="Arial" w:cs="Arial"/>
          <w:color w:val="000000"/>
          <w:sz w:val="20"/>
        </w:rPr>
        <w:t>pdracht ook daadwerkelijk beschikbaar te hebben voor die onderd</w:t>
      </w:r>
      <w:r w:rsidRPr="007C45A5">
        <w:rPr>
          <w:rFonts w:ascii="Arial" w:eastAsiaTheme="minorHAnsi" w:hAnsi="Arial" w:cs="Arial"/>
          <w:color w:val="000000"/>
          <w:sz w:val="20"/>
        </w:rPr>
        <w:t>elen waarvoor het beroep op de d</w:t>
      </w:r>
      <w:r w:rsidR="00093600" w:rsidRPr="007C45A5">
        <w:rPr>
          <w:rFonts w:ascii="Arial" w:eastAsiaTheme="minorHAnsi" w:hAnsi="Arial" w:cs="Arial"/>
          <w:color w:val="000000"/>
          <w:sz w:val="20"/>
        </w:rPr>
        <w:t>erde(n) is gedaan (zelfvereiste). Voor een beroep op de beroeps- en technische bekwaamheid betreft dit, desgewenst, de vereiste beschikbaarheid van personeel en technische uitrusting.</w:t>
      </w:r>
    </w:p>
    <w:p w14:paraId="0484D918" w14:textId="77777777" w:rsidR="001E7241" w:rsidRPr="007C45A5" w:rsidRDefault="001E7241" w:rsidP="007C45A5">
      <w:pPr>
        <w:autoSpaceDE w:val="0"/>
        <w:autoSpaceDN w:val="0"/>
        <w:adjustRightInd w:val="0"/>
        <w:spacing w:line="276" w:lineRule="auto"/>
        <w:rPr>
          <w:rFonts w:ascii="Arial" w:eastAsiaTheme="minorHAnsi" w:hAnsi="Arial" w:cs="Arial"/>
          <w:color w:val="000000"/>
          <w:sz w:val="20"/>
        </w:rPr>
      </w:pPr>
    </w:p>
    <w:p w14:paraId="778913C8" w14:textId="17D012A3" w:rsidR="00093600" w:rsidRPr="007C45A5" w:rsidRDefault="00093600" w:rsidP="007C45A5">
      <w:pPr>
        <w:pStyle w:val="Default"/>
        <w:spacing w:line="276" w:lineRule="auto"/>
        <w:rPr>
          <w:sz w:val="20"/>
          <w:szCs w:val="20"/>
        </w:rPr>
      </w:pPr>
      <w:r w:rsidRPr="007C45A5">
        <w:rPr>
          <w:sz w:val="20"/>
          <w:szCs w:val="20"/>
        </w:rPr>
        <w:t xml:space="preserve">Voor een beroep op de financiële en economische draagkracht houdt deze verplichting in, dat de desbetreffende </w:t>
      </w:r>
      <w:r w:rsidR="00667606" w:rsidRPr="007C45A5">
        <w:rPr>
          <w:sz w:val="20"/>
          <w:szCs w:val="20"/>
        </w:rPr>
        <w:t>d</w:t>
      </w:r>
      <w:r w:rsidRPr="007C45A5">
        <w:rPr>
          <w:sz w:val="20"/>
          <w:szCs w:val="20"/>
        </w:rPr>
        <w:t xml:space="preserve">erde(n) hoofdelijk aansprakelijk is (zijn) voor de gestanddoening van de verplichtingen die voortvloeien uit de </w:t>
      </w:r>
      <w:r w:rsidR="00BF451A">
        <w:rPr>
          <w:sz w:val="20"/>
          <w:szCs w:val="20"/>
        </w:rPr>
        <w:t>Inschrijving</w:t>
      </w:r>
      <w:r w:rsidRPr="007C45A5">
        <w:rPr>
          <w:sz w:val="20"/>
          <w:szCs w:val="20"/>
        </w:rPr>
        <w:t xml:space="preserve"> alsmede de uitvoering van de </w:t>
      </w:r>
      <w:r w:rsidR="00667606" w:rsidRPr="007C45A5">
        <w:rPr>
          <w:sz w:val="20"/>
          <w:szCs w:val="20"/>
        </w:rPr>
        <w:t>o</w:t>
      </w:r>
      <w:r w:rsidR="00EE5F9A" w:rsidRPr="007C45A5">
        <w:rPr>
          <w:sz w:val="20"/>
          <w:szCs w:val="20"/>
        </w:rPr>
        <w:t>vereenkomst</w:t>
      </w:r>
      <w:r w:rsidRPr="007C45A5">
        <w:rPr>
          <w:sz w:val="20"/>
          <w:szCs w:val="20"/>
        </w:rPr>
        <w:t>.</w:t>
      </w:r>
    </w:p>
    <w:p w14:paraId="60C8CF7B" w14:textId="77777777" w:rsidR="00093600" w:rsidRPr="007C45A5" w:rsidRDefault="00093600" w:rsidP="007C45A5">
      <w:pPr>
        <w:pStyle w:val="Default"/>
        <w:spacing w:line="276" w:lineRule="auto"/>
        <w:rPr>
          <w:sz w:val="20"/>
          <w:szCs w:val="20"/>
        </w:rPr>
      </w:pPr>
    </w:p>
    <w:p w14:paraId="12CC8AF6" w14:textId="1D6661CF" w:rsidR="00093600" w:rsidRPr="007C45A5" w:rsidRDefault="00667606"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 xml:space="preserve">De </w:t>
      </w:r>
      <w:r w:rsidR="00F05F23">
        <w:rPr>
          <w:rFonts w:ascii="Arial" w:eastAsiaTheme="minorHAnsi" w:hAnsi="Arial" w:cs="Arial"/>
          <w:color w:val="000000"/>
          <w:sz w:val="20"/>
        </w:rPr>
        <w:t>Aanbestedende</w:t>
      </w:r>
      <w:r w:rsidR="00093600" w:rsidRPr="007C45A5">
        <w:rPr>
          <w:rFonts w:ascii="Arial" w:eastAsiaTheme="minorHAnsi" w:hAnsi="Arial" w:cs="Arial"/>
          <w:color w:val="000000"/>
          <w:sz w:val="20"/>
        </w:rPr>
        <w:t xml:space="preserve"> </w:t>
      </w:r>
      <w:r w:rsidR="001F264D">
        <w:rPr>
          <w:rFonts w:ascii="Arial" w:eastAsiaTheme="minorHAnsi" w:hAnsi="Arial" w:cs="Arial"/>
          <w:color w:val="000000"/>
          <w:sz w:val="20"/>
        </w:rPr>
        <w:t>d</w:t>
      </w:r>
      <w:r w:rsidR="00093600" w:rsidRPr="007C45A5">
        <w:rPr>
          <w:rFonts w:ascii="Arial" w:eastAsiaTheme="minorHAnsi" w:hAnsi="Arial" w:cs="Arial"/>
          <w:color w:val="000000"/>
          <w:sz w:val="20"/>
        </w:rPr>
        <w:t xml:space="preserve">ienst heeft het recht om van </w:t>
      </w:r>
      <w:r w:rsidR="0075355A">
        <w:rPr>
          <w:rFonts w:ascii="Arial" w:eastAsiaTheme="minorHAnsi" w:hAnsi="Arial" w:cs="Arial"/>
          <w:color w:val="000000"/>
          <w:sz w:val="20"/>
        </w:rPr>
        <w:t>Inschrijver</w:t>
      </w:r>
      <w:r w:rsidRPr="007C45A5">
        <w:rPr>
          <w:rFonts w:ascii="Arial" w:eastAsiaTheme="minorHAnsi" w:hAnsi="Arial" w:cs="Arial"/>
          <w:color w:val="000000"/>
          <w:sz w:val="20"/>
        </w:rPr>
        <w:t xml:space="preserve"> of c</w:t>
      </w:r>
      <w:r w:rsidR="00093600" w:rsidRPr="007C45A5">
        <w:rPr>
          <w:rFonts w:ascii="Arial" w:eastAsiaTheme="minorHAnsi" w:hAnsi="Arial" w:cs="Arial"/>
          <w:color w:val="000000"/>
          <w:sz w:val="20"/>
        </w:rPr>
        <w:t>ombinatie te verlangen dat hij de daadwerkelijke beschik</w:t>
      </w:r>
      <w:r w:rsidRPr="007C45A5">
        <w:rPr>
          <w:rFonts w:ascii="Arial" w:eastAsiaTheme="minorHAnsi" w:hAnsi="Arial" w:cs="Arial"/>
          <w:color w:val="000000"/>
          <w:sz w:val="20"/>
        </w:rPr>
        <w:t xml:space="preserve">baarheid van de desbetreffende derde(n) voor de uitvoering van </w:t>
      </w:r>
      <w:r w:rsidR="008D3CC6" w:rsidRPr="007C45A5">
        <w:rPr>
          <w:rFonts w:ascii="Arial" w:eastAsiaTheme="minorHAnsi" w:hAnsi="Arial" w:cs="Arial"/>
          <w:color w:val="000000"/>
          <w:sz w:val="20"/>
        </w:rPr>
        <w:t xml:space="preserve">de </w:t>
      </w:r>
      <w:r w:rsidR="00320408">
        <w:rPr>
          <w:rFonts w:ascii="Arial" w:eastAsiaTheme="minorHAnsi" w:hAnsi="Arial" w:cs="Arial"/>
          <w:color w:val="000000"/>
          <w:sz w:val="20"/>
        </w:rPr>
        <w:t>O</w:t>
      </w:r>
      <w:r w:rsidR="00093600" w:rsidRPr="007C45A5">
        <w:rPr>
          <w:rFonts w:ascii="Arial" w:eastAsiaTheme="minorHAnsi" w:hAnsi="Arial" w:cs="Arial"/>
          <w:color w:val="000000"/>
          <w:sz w:val="20"/>
        </w:rPr>
        <w:t>pdracht aantoont, door het opleveren van (een) rechtsgeldige verklar</w:t>
      </w:r>
      <w:r w:rsidRPr="007C45A5">
        <w:rPr>
          <w:rFonts w:ascii="Arial" w:eastAsiaTheme="minorHAnsi" w:hAnsi="Arial" w:cs="Arial"/>
          <w:color w:val="000000"/>
          <w:sz w:val="20"/>
        </w:rPr>
        <w:t>ing(en) door de desbetreffende d</w:t>
      </w:r>
      <w:r w:rsidR="00093600" w:rsidRPr="007C45A5">
        <w:rPr>
          <w:rFonts w:ascii="Arial" w:eastAsiaTheme="minorHAnsi" w:hAnsi="Arial" w:cs="Arial"/>
          <w:color w:val="000000"/>
          <w:sz w:val="20"/>
        </w:rPr>
        <w:t>erde(n).</w:t>
      </w:r>
    </w:p>
    <w:p w14:paraId="4BFBBAB6" w14:textId="77777777" w:rsidR="00093600" w:rsidRPr="007C45A5" w:rsidRDefault="00093600" w:rsidP="007C45A5">
      <w:pPr>
        <w:autoSpaceDE w:val="0"/>
        <w:autoSpaceDN w:val="0"/>
        <w:adjustRightInd w:val="0"/>
        <w:spacing w:line="276" w:lineRule="auto"/>
        <w:rPr>
          <w:rFonts w:ascii="Arial" w:eastAsiaTheme="minorHAnsi" w:hAnsi="Arial" w:cs="Arial"/>
          <w:color w:val="000000"/>
          <w:sz w:val="20"/>
        </w:rPr>
      </w:pPr>
    </w:p>
    <w:p w14:paraId="1336AC90" w14:textId="5BC00B55" w:rsidR="00A5146A" w:rsidRPr="007C45A5" w:rsidRDefault="00FA372B"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 xml:space="preserve">De </w:t>
      </w:r>
      <w:r w:rsidR="0075355A">
        <w:rPr>
          <w:rFonts w:ascii="Arial" w:eastAsiaTheme="minorHAnsi" w:hAnsi="Arial" w:cs="Arial"/>
          <w:color w:val="000000"/>
          <w:sz w:val="20"/>
        </w:rPr>
        <w:t>Inschrijver</w:t>
      </w:r>
      <w:r w:rsidR="00667606" w:rsidRPr="007C45A5">
        <w:rPr>
          <w:rFonts w:ascii="Arial" w:eastAsiaTheme="minorHAnsi" w:hAnsi="Arial" w:cs="Arial"/>
          <w:color w:val="000000"/>
          <w:sz w:val="20"/>
        </w:rPr>
        <w:t xml:space="preserve"> of c</w:t>
      </w:r>
      <w:r w:rsidR="00093600" w:rsidRPr="007C45A5">
        <w:rPr>
          <w:rFonts w:ascii="Arial" w:eastAsiaTheme="minorHAnsi" w:hAnsi="Arial" w:cs="Arial"/>
          <w:color w:val="000000"/>
          <w:sz w:val="20"/>
        </w:rPr>
        <w:t>ombinatie geeft, indien hij een ber</w:t>
      </w:r>
      <w:r w:rsidR="0009468F" w:rsidRPr="007C45A5">
        <w:rPr>
          <w:rFonts w:ascii="Arial" w:eastAsiaTheme="minorHAnsi" w:hAnsi="Arial" w:cs="Arial"/>
          <w:color w:val="000000"/>
          <w:sz w:val="20"/>
        </w:rPr>
        <w:t>o</w:t>
      </w:r>
      <w:r w:rsidR="00667606" w:rsidRPr="007C45A5">
        <w:rPr>
          <w:rFonts w:ascii="Arial" w:eastAsiaTheme="minorHAnsi" w:hAnsi="Arial" w:cs="Arial"/>
          <w:color w:val="000000"/>
          <w:sz w:val="20"/>
        </w:rPr>
        <w:t>ep doet op (een) d</w:t>
      </w:r>
      <w:r w:rsidR="0009468F" w:rsidRPr="007C45A5">
        <w:rPr>
          <w:rFonts w:ascii="Arial" w:eastAsiaTheme="minorHAnsi" w:hAnsi="Arial" w:cs="Arial"/>
          <w:color w:val="000000"/>
          <w:sz w:val="20"/>
        </w:rPr>
        <w:t>erde(n), onder hoofdst</w:t>
      </w:r>
      <w:r w:rsidR="004B5081" w:rsidRPr="007C45A5">
        <w:rPr>
          <w:rFonts w:ascii="Arial" w:eastAsiaTheme="minorHAnsi" w:hAnsi="Arial" w:cs="Arial"/>
          <w:color w:val="000000"/>
          <w:sz w:val="20"/>
        </w:rPr>
        <w:t xml:space="preserve">uk C, deel II, </w:t>
      </w:r>
    </w:p>
    <w:p w14:paraId="3386DEFD" w14:textId="77777777" w:rsidR="00373615" w:rsidRPr="007C45A5" w:rsidRDefault="004B5081"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blz. 5 van de UEA</w:t>
      </w:r>
      <w:r w:rsidR="0009468F" w:rsidRPr="007C45A5">
        <w:rPr>
          <w:rFonts w:ascii="Arial" w:eastAsiaTheme="minorHAnsi" w:hAnsi="Arial" w:cs="Arial"/>
          <w:color w:val="000000"/>
          <w:sz w:val="20"/>
        </w:rPr>
        <w:t>,</w:t>
      </w:r>
      <w:r w:rsidR="00093600" w:rsidRPr="007C45A5">
        <w:rPr>
          <w:rFonts w:ascii="Arial" w:eastAsiaTheme="minorHAnsi" w:hAnsi="Arial" w:cs="Arial"/>
          <w:color w:val="000000"/>
          <w:sz w:val="20"/>
        </w:rPr>
        <w:t xml:space="preserve"> </w:t>
      </w:r>
      <w:r w:rsidR="0009468F" w:rsidRPr="007C45A5">
        <w:rPr>
          <w:rFonts w:ascii="Arial" w:eastAsiaTheme="minorHAnsi" w:hAnsi="Arial" w:cs="Arial"/>
          <w:color w:val="000000"/>
          <w:sz w:val="20"/>
        </w:rPr>
        <w:t>dat</w:t>
      </w:r>
      <w:r w:rsidR="00093600" w:rsidRPr="007C45A5">
        <w:rPr>
          <w:rFonts w:ascii="Arial" w:eastAsiaTheme="minorHAnsi" w:hAnsi="Arial" w:cs="Arial"/>
          <w:color w:val="000000"/>
          <w:sz w:val="20"/>
        </w:rPr>
        <w:t xml:space="preserve"> hij </w:t>
      </w:r>
      <w:r w:rsidRPr="007C45A5">
        <w:rPr>
          <w:rFonts w:ascii="Arial" w:eastAsiaTheme="minorHAnsi" w:hAnsi="Arial" w:cs="Arial"/>
          <w:color w:val="000000"/>
          <w:sz w:val="20"/>
        </w:rPr>
        <w:t xml:space="preserve">wel/niet </w:t>
      </w:r>
      <w:r w:rsidR="00667606" w:rsidRPr="007C45A5">
        <w:rPr>
          <w:rFonts w:ascii="Arial" w:eastAsiaTheme="minorHAnsi" w:hAnsi="Arial" w:cs="Arial"/>
          <w:color w:val="000000"/>
          <w:sz w:val="20"/>
        </w:rPr>
        <w:t>een beroep op een d</w:t>
      </w:r>
      <w:r w:rsidR="00093600" w:rsidRPr="007C45A5">
        <w:rPr>
          <w:rFonts w:ascii="Arial" w:eastAsiaTheme="minorHAnsi" w:hAnsi="Arial" w:cs="Arial"/>
          <w:color w:val="000000"/>
          <w:sz w:val="20"/>
        </w:rPr>
        <w:t xml:space="preserve">erde(n) doet. </w:t>
      </w:r>
    </w:p>
    <w:p w14:paraId="58255F1C" w14:textId="77777777" w:rsidR="00503A0C" w:rsidRPr="007C45A5" w:rsidRDefault="00503A0C" w:rsidP="007C45A5">
      <w:pPr>
        <w:autoSpaceDE w:val="0"/>
        <w:autoSpaceDN w:val="0"/>
        <w:adjustRightInd w:val="0"/>
        <w:spacing w:line="276" w:lineRule="auto"/>
        <w:rPr>
          <w:rFonts w:ascii="Arial" w:eastAsiaTheme="minorHAnsi" w:hAnsi="Arial" w:cs="Arial"/>
          <w:color w:val="000000"/>
          <w:sz w:val="20"/>
        </w:rPr>
      </w:pPr>
    </w:p>
    <w:p w14:paraId="2CBE8ECA" w14:textId="6E8980AD" w:rsidR="0009468F" w:rsidRPr="007C45A5" w:rsidRDefault="005150E0"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lastRenderedPageBreak/>
        <w:t>Tevens dienen d</w:t>
      </w:r>
      <w:r w:rsidR="00093600" w:rsidRPr="007C45A5">
        <w:rPr>
          <w:rFonts w:ascii="Arial" w:eastAsiaTheme="minorHAnsi" w:hAnsi="Arial" w:cs="Arial"/>
          <w:color w:val="000000"/>
          <w:sz w:val="20"/>
        </w:rPr>
        <w:t xml:space="preserve">erde(n), na voorlopige gunning, op verzoek van </w:t>
      </w:r>
      <w:r w:rsidRPr="007C45A5">
        <w:rPr>
          <w:rFonts w:ascii="Arial" w:eastAsiaTheme="minorHAnsi" w:hAnsi="Arial" w:cs="Arial"/>
          <w:color w:val="000000"/>
          <w:sz w:val="20"/>
        </w:rPr>
        <w:t xml:space="preserve">de </w:t>
      </w:r>
      <w:r w:rsidR="00F05F23">
        <w:rPr>
          <w:rFonts w:ascii="Arial" w:eastAsiaTheme="minorHAnsi" w:hAnsi="Arial" w:cs="Arial"/>
          <w:color w:val="000000"/>
          <w:sz w:val="20"/>
        </w:rPr>
        <w:t>Aanbestedende</w:t>
      </w:r>
      <w:r w:rsidR="00093600" w:rsidRPr="007C45A5">
        <w:rPr>
          <w:rFonts w:ascii="Arial" w:eastAsiaTheme="minorHAnsi" w:hAnsi="Arial" w:cs="Arial"/>
          <w:color w:val="000000"/>
          <w:sz w:val="20"/>
        </w:rPr>
        <w:t xml:space="preserve"> </w:t>
      </w:r>
      <w:r w:rsidR="001F264D">
        <w:rPr>
          <w:rFonts w:ascii="Arial" w:eastAsiaTheme="minorHAnsi" w:hAnsi="Arial" w:cs="Arial"/>
          <w:color w:val="000000"/>
          <w:sz w:val="20"/>
        </w:rPr>
        <w:t>d</w:t>
      </w:r>
      <w:r w:rsidR="00093600" w:rsidRPr="007C45A5">
        <w:rPr>
          <w:rFonts w:ascii="Arial" w:eastAsiaTheme="minorHAnsi" w:hAnsi="Arial" w:cs="Arial"/>
          <w:color w:val="000000"/>
          <w:sz w:val="20"/>
        </w:rPr>
        <w:t xml:space="preserve">ienst een (kopie van een) uittreksel uit het beroeps- of handelsregister waar hij gevestigd is te overleggen, waarin is aangegeven wie namens de onderneming bevoegd is de </w:t>
      </w:r>
      <w:r w:rsidR="00BF451A">
        <w:rPr>
          <w:rFonts w:ascii="Arial" w:eastAsiaTheme="minorHAnsi" w:hAnsi="Arial" w:cs="Arial"/>
          <w:color w:val="000000"/>
          <w:sz w:val="20"/>
        </w:rPr>
        <w:t>Inschrijving</w:t>
      </w:r>
      <w:r w:rsidR="00093600" w:rsidRPr="007C45A5">
        <w:rPr>
          <w:rFonts w:ascii="Arial" w:eastAsiaTheme="minorHAnsi" w:hAnsi="Arial" w:cs="Arial"/>
          <w:color w:val="000000"/>
          <w:sz w:val="20"/>
        </w:rPr>
        <w:t xml:space="preserve"> te ondertekenen. Indien de ondertekening geschiedt door een ander dan vermeld in het register dient tevens (een kopie van) de daartoe vereiste volmacht te worden bijgevoegd.</w:t>
      </w:r>
    </w:p>
    <w:p w14:paraId="25789827" w14:textId="77777777" w:rsidR="0056609F" w:rsidRPr="007C45A5" w:rsidRDefault="0056609F" w:rsidP="007C45A5">
      <w:pPr>
        <w:autoSpaceDE w:val="0"/>
        <w:autoSpaceDN w:val="0"/>
        <w:adjustRightInd w:val="0"/>
        <w:spacing w:line="276" w:lineRule="auto"/>
        <w:rPr>
          <w:rFonts w:ascii="Arial" w:eastAsiaTheme="minorHAnsi" w:hAnsi="Arial" w:cs="Arial"/>
          <w:color w:val="000000"/>
          <w:sz w:val="20"/>
        </w:rPr>
      </w:pPr>
    </w:p>
    <w:p w14:paraId="1E71CF8F" w14:textId="2923E7FB" w:rsidR="00B55071" w:rsidRPr="007C45A5" w:rsidRDefault="00847D39" w:rsidP="007C45A5">
      <w:pPr>
        <w:pStyle w:val="Kop3"/>
        <w:spacing w:line="276" w:lineRule="auto"/>
        <w:rPr>
          <w:rFonts w:eastAsiaTheme="minorHAnsi" w:cs="Arial"/>
        </w:rPr>
      </w:pPr>
      <w:bookmarkStart w:id="178" w:name="_Toc400359843"/>
      <w:bookmarkStart w:id="179" w:name="_Toc73456751"/>
      <w:r w:rsidRPr="007C45A5">
        <w:rPr>
          <w:rFonts w:eastAsiaTheme="minorHAnsi" w:cs="Arial"/>
        </w:rPr>
        <w:t>4.3</w:t>
      </w:r>
      <w:r w:rsidRPr="007C45A5">
        <w:rPr>
          <w:rFonts w:eastAsiaTheme="minorHAnsi" w:cs="Arial"/>
        </w:rPr>
        <w:tab/>
      </w:r>
      <w:r w:rsidR="00B55071" w:rsidRPr="007C45A5">
        <w:rPr>
          <w:rFonts w:eastAsiaTheme="minorHAnsi" w:cs="Arial"/>
        </w:rPr>
        <w:t>Financiële draagkracht binnen een concern</w:t>
      </w:r>
      <w:bookmarkEnd w:id="178"/>
      <w:bookmarkEnd w:id="179"/>
      <w:r w:rsidR="00B55071" w:rsidRPr="007C45A5">
        <w:rPr>
          <w:rFonts w:eastAsiaTheme="minorHAnsi" w:cs="Arial"/>
        </w:rPr>
        <w:t xml:space="preserve"> </w:t>
      </w:r>
    </w:p>
    <w:p w14:paraId="0F346E0E" w14:textId="463DC9EA" w:rsidR="00B55071" w:rsidRPr="007C45A5" w:rsidRDefault="00B55071"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 xml:space="preserve">Voor zowel zelfstandige </w:t>
      </w:r>
      <w:r w:rsidR="0075355A">
        <w:rPr>
          <w:rFonts w:ascii="Arial" w:eastAsiaTheme="minorHAnsi" w:hAnsi="Arial" w:cs="Arial"/>
          <w:color w:val="000000"/>
          <w:sz w:val="20"/>
        </w:rPr>
        <w:t>Inschrijver</w:t>
      </w:r>
      <w:r w:rsidR="002F6EAA" w:rsidRPr="007C45A5">
        <w:rPr>
          <w:rFonts w:ascii="Arial" w:eastAsiaTheme="minorHAnsi" w:hAnsi="Arial" w:cs="Arial"/>
          <w:color w:val="000000"/>
          <w:sz w:val="20"/>
        </w:rPr>
        <w:t>s als voor elk van de c</w:t>
      </w:r>
      <w:r w:rsidRPr="007C45A5">
        <w:rPr>
          <w:rFonts w:ascii="Arial" w:eastAsiaTheme="minorHAnsi" w:hAnsi="Arial" w:cs="Arial"/>
          <w:color w:val="000000"/>
          <w:sz w:val="20"/>
        </w:rPr>
        <w:t>ombinatie</w:t>
      </w:r>
      <w:r w:rsidR="002F6EAA" w:rsidRPr="007C45A5">
        <w:rPr>
          <w:rFonts w:ascii="Arial" w:eastAsiaTheme="minorHAnsi" w:hAnsi="Arial" w:cs="Arial"/>
          <w:color w:val="000000"/>
          <w:sz w:val="20"/>
        </w:rPr>
        <w:t>leden</w:t>
      </w:r>
      <w:r w:rsidRPr="007C45A5">
        <w:rPr>
          <w:rFonts w:ascii="Arial" w:eastAsiaTheme="minorHAnsi" w:hAnsi="Arial" w:cs="Arial"/>
          <w:color w:val="000000"/>
          <w:sz w:val="20"/>
        </w:rPr>
        <w:t xml:space="preserve"> geldt dat wanneer zij in het kader van de financiële draagkracht gebruik wensen te maken van de jaarcijfers van een </w:t>
      </w:r>
      <w:r w:rsidR="002F6EAA" w:rsidRPr="007C45A5">
        <w:rPr>
          <w:rFonts w:ascii="Arial" w:eastAsiaTheme="minorHAnsi" w:hAnsi="Arial" w:cs="Arial"/>
          <w:color w:val="000000"/>
          <w:sz w:val="20"/>
        </w:rPr>
        <w:t>d</w:t>
      </w:r>
      <w:r w:rsidRPr="007C45A5">
        <w:rPr>
          <w:rFonts w:ascii="Arial" w:eastAsiaTheme="minorHAnsi" w:hAnsi="Arial" w:cs="Arial"/>
          <w:color w:val="000000"/>
          <w:sz w:val="20"/>
        </w:rPr>
        <w:t>erde die deel uitmaakt van het concern waartoe zijzelf behoort of behoren, een concernverklaring verstrekt dient te worden door de rechtspersoon op het hoogste niveau binnen het concern. Bij gunning staat het concern volledig en onvoorwaardelijk garant voor de nakoming van de verplichtingen die uit de af te sluiten contract(en) voortvloeien.</w:t>
      </w:r>
    </w:p>
    <w:p w14:paraId="696EBF0A" w14:textId="77777777" w:rsidR="00B55071" w:rsidRPr="007C45A5" w:rsidRDefault="00B55071"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 xml:space="preserve"> </w:t>
      </w:r>
    </w:p>
    <w:p w14:paraId="58A3C610" w14:textId="5128414D" w:rsidR="00B55071" w:rsidRPr="007C45A5" w:rsidRDefault="00B55071" w:rsidP="007C45A5">
      <w:pPr>
        <w:pStyle w:val="Default"/>
        <w:spacing w:line="276" w:lineRule="auto"/>
        <w:rPr>
          <w:sz w:val="20"/>
          <w:szCs w:val="20"/>
        </w:rPr>
      </w:pPr>
      <w:r w:rsidRPr="007C45A5">
        <w:rPr>
          <w:sz w:val="20"/>
          <w:szCs w:val="20"/>
        </w:rPr>
        <w:t xml:space="preserve">Indien de concernverklaring niet van toepassing is, geeft </w:t>
      </w:r>
      <w:r w:rsidR="0075355A">
        <w:rPr>
          <w:sz w:val="20"/>
          <w:szCs w:val="20"/>
        </w:rPr>
        <w:t>Inschrijver</w:t>
      </w:r>
      <w:r w:rsidRPr="007C45A5">
        <w:rPr>
          <w:sz w:val="20"/>
          <w:szCs w:val="20"/>
        </w:rPr>
        <w:t xml:space="preserve"> dit aan op de verklaring middels de opmerking “n.v.t.”. In alle gevallen geldt dat de concernverklaring ingevuld en ondertekend wordt.</w:t>
      </w:r>
    </w:p>
    <w:p w14:paraId="1DF22F14" w14:textId="77777777" w:rsidR="0009468F" w:rsidRPr="007C45A5" w:rsidRDefault="0009468F" w:rsidP="007C45A5">
      <w:pPr>
        <w:spacing w:line="276" w:lineRule="auto"/>
        <w:rPr>
          <w:rFonts w:ascii="Arial" w:hAnsi="Arial" w:cs="Arial"/>
          <w:sz w:val="20"/>
        </w:rPr>
      </w:pPr>
    </w:p>
    <w:p w14:paraId="6F04CEE1" w14:textId="618747F2" w:rsidR="00085FEC" w:rsidRPr="007C45A5" w:rsidRDefault="00C02C9B" w:rsidP="007C45A5">
      <w:pPr>
        <w:pStyle w:val="Kop3"/>
        <w:spacing w:line="276" w:lineRule="auto"/>
        <w:rPr>
          <w:rFonts w:eastAsiaTheme="minorHAnsi" w:cs="Arial"/>
        </w:rPr>
      </w:pPr>
      <w:bookmarkStart w:id="180" w:name="_Toc400359844"/>
      <w:bookmarkStart w:id="181" w:name="_Toc73456752"/>
      <w:r w:rsidRPr="007C45A5">
        <w:rPr>
          <w:rFonts w:eastAsiaTheme="minorHAnsi" w:cs="Arial"/>
        </w:rPr>
        <w:t>4.4</w:t>
      </w:r>
      <w:r w:rsidRPr="007C45A5">
        <w:rPr>
          <w:rFonts w:eastAsiaTheme="minorHAnsi" w:cs="Arial"/>
        </w:rPr>
        <w:tab/>
      </w:r>
      <w:r w:rsidR="00085FEC" w:rsidRPr="007C45A5">
        <w:rPr>
          <w:rFonts w:eastAsiaTheme="minorHAnsi" w:cs="Arial"/>
        </w:rPr>
        <w:t>Onderaanneming</w:t>
      </w:r>
      <w:bookmarkEnd w:id="180"/>
      <w:bookmarkEnd w:id="181"/>
      <w:r w:rsidR="00085FEC" w:rsidRPr="007C45A5">
        <w:rPr>
          <w:rFonts w:eastAsiaTheme="minorHAnsi" w:cs="Arial"/>
        </w:rPr>
        <w:t xml:space="preserve"> </w:t>
      </w:r>
    </w:p>
    <w:p w14:paraId="26818BEB" w14:textId="5E6CBCAE" w:rsidR="00085FEC" w:rsidRPr="007C45A5" w:rsidRDefault="00085FEC"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 xml:space="preserve">Voor zowel zelfstandige </w:t>
      </w:r>
      <w:r w:rsidR="0075355A">
        <w:rPr>
          <w:rFonts w:ascii="Arial" w:eastAsiaTheme="minorHAnsi" w:hAnsi="Arial" w:cs="Arial"/>
          <w:color w:val="000000"/>
          <w:sz w:val="20"/>
        </w:rPr>
        <w:t>Inschrijver</w:t>
      </w:r>
      <w:r w:rsidRPr="007C45A5">
        <w:rPr>
          <w:rFonts w:ascii="Arial" w:eastAsiaTheme="minorHAnsi" w:hAnsi="Arial" w:cs="Arial"/>
          <w:color w:val="000000"/>
          <w:sz w:val="20"/>
        </w:rPr>
        <w:t xml:space="preserve">s als voor een </w:t>
      </w:r>
      <w:r w:rsidR="002F6EAA" w:rsidRPr="007C45A5">
        <w:rPr>
          <w:rFonts w:ascii="Arial" w:eastAsiaTheme="minorHAnsi" w:hAnsi="Arial" w:cs="Arial"/>
          <w:color w:val="000000"/>
          <w:sz w:val="20"/>
        </w:rPr>
        <w:t>c</w:t>
      </w:r>
      <w:r w:rsidRPr="007C45A5">
        <w:rPr>
          <w:rFonts w:ascii="Arial" w:eastAsiaTheme="minorHAnsi" w:hAnsi="Arial" w:cs="Arial"/>
          <w:color w:val="000000"/>
          <w:sz w:val="20"/>
        </w:rPr>
        <w:t xml:space="preserve">ombinatie is het mogelijk dat zij, ofschoon zij zelfstandig aan de in deze Offertaanvraag gestelde </w:t>
      </w:r>
      <w:r w:rsidR="00B87BE1" w:rsidRPr="007C45A5">
        <w:rPr>
          <w:rFonts w:ascii="Arial" w:eastAsiaTheme="minorHAnsi" w:hAnsi="Arial" w:cs="Arial"/>
          <w:color w:val="000000"/>
          <w:sz w:val="20"/>
        </w:rPr>
        <w:t>Geschiktheids</w:t>
      </w:r>
      <w:r w:rsidR="00B87BE1">
        <w:rPr>
          <w:rFonts w:ascii="Arial" w:eastAsiaTheme="minorHAnsi" w:hAnsi="Arial" w:cs="Arial"/>
          <w:color w:val="000000"/>
          <w:sz w:val="20"/>
        </w:rPr>
        <w:t>eisen</w:t>
      </w:r>
      <w:r w:rsidR="00B87BE1" w:rsidRPr="007C45A5">
        <w:rPr>
          <w:rFonts w:ascii="Arial" w:eastAsiaTheme="minorHAnsi" w:hAnsi="Arial" w:cs="Arial"/>
          <w:color w:val="000000"/>
          <w:sz w:val="20"/>
        </w:rPr>
        <w:t xml:space="preserve"> </w:t>
      </w:r>
      <w:r w:rsidR="002F6EAA" w:rsidRPr="007C45A5">
        <w:rPr>
          <w:rFonts w:ascii="Arial" w:eastAsiaTheme="minorHAnsi" w:hAnsi="Arial" w:cs="Arial"/>
          <w:color w:val="000000"/>
          <w:sz w:val="20"/>
        </w:rPr>
        <w:t xml:space="preserve">voldoen, bij de uitvoering van de </w:t>
      </w:r>
      <w:r w:rsidR="00320408">
        <w:rPr>
          <w:rFonts w:ascii="Arial" w:eastAsiaTheme="minorHAnsi" w:hAnsi="Arial" w:cs="Arial"/>
          <w:color w:val="000000"/>
          <w:sz w:val="20"/>
        </w:rPr>
        <w:t>O</w:t>
      </w:r>
      <w:r w:rsidR="002F6EAA" w:rsidRPr="007C45A5">
        <w:rPr>
          <w:rFonts w:ascii="Arial" w:eastAsiaTheme="minorHAnsi" w:hAnsi="Arial" w:cs="Arial"/>
          <w:color w:val="000000"/>
          <w:sz w:val="20"/>
        </w:rPr>
        <w:t>pdracht o</w:t>
      </w:r>
      <w:r w:rsidRPr="007C45A5">
        <w:rPr>
          <w:rFonts w:ascii="Arial" w:eastAsiaTheme="minorHAnsi" w:hAnsi="Arial" w:cs="Arial"/>
          <w:color w:val="000000"/>
          <w:sz w:val="20"/>
        </w:rPr>
        <w:t xml:space="preserve">nderaannemer(s) inschakelen. Bij onderaanneming dient </w:t>
      </w:r>
      <w:r w:rsidR="0075355A">
        <w:rPr>
          <w:rFonts w:ascii="Arial" w:eastAsiaTheme="minorHAnsi" w:hAnsi="Arial" w:cs="Arial"/>
          <w:color w:val="000000"/>
          <w:sz w:val="20"/>
        </w:rPr>
        <w:t>Inschrijver</w:t>
      </w:r>
      <w:r w:rsidR="002F6EAA" w:rsidRPr="007C45A5">
        <w:rPr>
          <w:rFonts w:ascii="Arial" w:eastAsiaTheme="minorHAnsi" w:hAnsi="Arial" w:cs="Arial"/>
          <w:color w:val="000000"/>
          <w:sz w:val="20"/>
        </w:rPr>
        <w:t xml:space="preserve"> of combinatie aan te geven welke o</w:t>
      </w:r>
      <w:r w:rsidRPr="007C45A5">
        <w:rPr>
          <w:rFonts w:ascii="Arial" w:eastAsiaTheme="minorHAnsi" w:hAnsi="Arial" w:cs="Arial"/>
          <w:color w:val="000000"/>
          <w:sz w:val="20"/>
        </w:rPr>
        <w:t>nderaannemer hij wil inschakele</w:t>
      </w:r>
      <w:r w:rsidR="002F6EAA" w:rsidRPr="007C45A5">
        <w:rPr>
          <w:rFonts w:ascii="Arial" w:eastAsiaTheme="minorHAnsi" w:hAnsi="Arial" w:cs="Arial"/>
          <w:color w:val="000000"/>
          <w:sz w:val="20"/>
        </w:rPr>
        <w:t xml:space="preserve">n en voor welke onderdelen van de </w:t>
      </w:r>
      <w:r w:rsidR="00320408">
        <w:rPr>
          <w:rFonts w:ascii="Arial" w:eastAsiaTheme="minorHAnsi" w:hAnsi="Arial" w:cs="Arial"/>
          <w:color w:val="000000"/>
          <w:sz w:val="20"/>
        </w:rPr>
        <w:t>O</w:t>
      </w:r>
      <w:r w:rsidRPr="007C45A5">
        <w:rPr>
          <w:rFonts w:ascii="Arial" w:eastAsiaTheme="minorHAnsi" w:hAnsi="Arial" w:cs="Arial"/>
          <w:color w:val="000000"/>
          <w:sz w:val="20"/>
        </w:rPr>
        <w:t xml:space="preserve">pdracht hij voornemens is dat te doen. Tevens garandeert </w:t>
      </w:r>
      <w:r w:rsidR="0075355A">
        <w:rPr>
          <w:rFonts w:ascii="Arial" w:eastAsiaTheme="minorHAnsi" w:hAnsi="Arial" w:cs="Arial"/>
          <w:color w:val="000000"/>
          <w:sz w:val="20"/>
        </w:rPr>
        <w:t>Inschrijver</w:t>
      </w:r>
      <w:r w:rsidRPr="007C45A5">
        <w:rPr>
          <w:rFonts w:ascii="Arial" w:eastAsiaTheme="minorHAnsi" w:hAnsi="Arial" w:cs="Arial"/>
          <w:color w:val="000000"/>
          <w:sz w:val="20"/>
        </w:rPr>
        <w:t xml:space="preserve"> of </w:t>
      </w:r>
      <w:r w:rsidR="002F6EAA" w:rsidRPr="007C45A5">
        <w:rPr>
          <w:rFonts w:ascii="Arial" w:eastAsiaTheme="minorHAnsi" w:hAnsi="Arial" w:cs="Arial"/>
          <w:color w:val="000000"/>
          <w:sz w:val="20"/>
        </w:rPr>
        <w:t>c</w:t>
      </w:r>
      <w:r w:rsidRPr="007C45A5">
        <w:rPr>
          <w:rFonts w:ascii="Arial" w:eastAsiaTheme="minorHAnsi" w:hAnsi="Arial" w:cs="Arial"/>
          <w:color w:val="000000"/>
          <w:sz w:val="20"/>
        </w:rPr>
        <w:t>o</w:t>
      </w:r>
      <w:r w:rsidR="002F6EAA" w:rsidRPr="007C45A5">
        <w:rPr>
          <w:rFonts w:ascii="Arial" w:eastAsiaTheme="minorHAnsi" w:hAnsi="Arial" w:cs="Arial"/>
          <w:color w:val="000000"/>
          <w:sz w:val="20"/>
        </w:rPr>
        <w:t>mbinatie dat de desbetreffende d</w:t>
      </w:r>
      <w:r w:rsidRPr="007C45A5">
        <w:rPr>
          <w:rFonts w:ascii="Arial" w:eastAsiaTheme="minorHAnsi" w:hAnsi="Arial" w:cs="Arial"/>
          <w:color w:val="000000"/>
          <w:sz w:val="20"/>
        </w:rPr>
        <w:t xml:space="preserve">erde aan alle eisen voldoet die in deze </w:t>
      </w:r>
      <w:r w:rsidR="006A24C4">
        <w:rPr>
          <w:rFonts w:ascii="Arial" w:eastAsiaTheme="minorHAnsi" w:hAnsi="Arial" w:cs="Arial"/>
          <w:color w:val="000000"/>
          <w:sz w:val="20"/>
        </w:rPr>
        <w:t>A</w:t>
      </w:r>
      <w:r w:rsidRPr="007C45A5">
        <w:rPr>
          <w:rFonts w:ascii="Arial" w:eastAsiaTheme="minorHAnsi" w:hAnsi="Arial" w:cs="Arial"/>
          <w:color w:val="000000"/>
          <w:sz w:val="20"/>
        </w:rPr>
        <w:t>anbesteding</w:t>
      </w:r>
      <w:r w:rsidR="006A24C4">
        <w:rPr>
          <w:rFonts w:ascii="Arial" w:eastAsiaTheme="minorHAnsi" w:hAnsi="Arial" w:cs="Arial"/>
          <w:color w:val="000000"/>
          <w:sz w:val="20"/>
        </w:rPr>
        <w:t>sprocedure</w:t>
      </w:r>
      <w:r w:rsidRPr="007C45A5">
        <w:rPr>
          <w:rFonts w:ascii="Arial" w:eastAsiaTheme="minorHAnsi" w:hAnsi="Arial" w:cs="Arial"/>
          <w:color w:val="000000"/>
          <w:sz w:val="20"/>
        </w:rPr>
        <w:t xml:space="preserve"> voor de aan die </w:t>
      </w:r>
      <w:r w:rsidR="002F6EAA" w:rsidRPr="007C45A5">
        <w:rPr>
          <w:rFonts w:ascii="Arial" w:eastAsiaTheme="minorHAnsi" w:hAnsi="Arial" w:cs="Arial"/>
          <w:color w:val="000000"/>
          <w:sz w:val="20"/>
        </w:rPr>
        <w:t>d</w:t>
      </w:r>
      <w:r w:rsidRPr="007C45A5">
        <w:rPr>
          <w:rFonts w:ascii="Arial" w:eastAsiaTheme="minorHAnsi" w:hAnsi="Arial" w:cs="Arial"/>
          <w:color w:val="000000"/>
          <w:sz w:val="20"/>
        </w:rPr>
        <w:t>erde op te dragen activiteiten zijn gesteld</w:t>
      </w:r>
      <w:r w:rsidR="00804533" w:rsidRPr="007C45A5">
        <w:rPr>
          <w:rFonts w:ascii="Arial" w:eastAsiaTheme="minorHAnsi" w:hAnsi="Arial" w:cs="Arial"/>
          <w:color w:val="000000"/>
          <w:sz w:val="20"/>
        </w:rPr>
        <w:t>.</w:t>
      </w:r>
    </w:p>
    <w:p w14:paraId="52E18BB7" w14:textId="77777777" w:rsidR="00085FEC" w:rsidRPr="007C45A5" w:rsidRDefault="00085FEC" w:rsidP="007C45A5">
      <w:pPr>
        <w:autoSpaceDE w:val="0"/>
        <w:autoSpaceDN w:val="0"/>
        <w:adjustRightInd w:val="0"/>
        <w:spacing w:line="276" w:lineRule="auto"/>
        <w:rPr>
          <w:rFonts w:ascii="Arial" w:eastAsiaTheme="minorHAnsi" w:hAnsi="Arial" w:cs="Arial"/>
          <w:color w:val="000000"/>
          <w:sz w:val="20"/>
        </w:rPr>
      </w:pPr>
    </w:p>
    <w:p w14:paraId="31B9C10D" w14:textId="45C130FA" w:rsidR="00085FEC" w:rsidRPr="007C45A5" w:rsidRDefault="002F6EAA"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Onder o</w:t>
      </w:r>
      <w:r w:rsidR="00085FEC" w:rsidRPr="007C45A5">
        <w:rPr>
          <w:rFonts w:ascii="Arial" w:eastAsiaTheme="minorHAnsi" w:hAnsi="Arial" w:cs="Arial"/>
          <w:color w:val="000000"/>
          <w:sz w:val="20"/>
        </w:rPr>
        <w:t xml:space="preserve">nderaannemer wordt ook verstaan een uitzendbureau waar </w:t>
      </w:r>
      <w:r w:rsidR="0075355A">
        <w:rPr>
          <w:rFonts w:ascii="Arial" w:eastAsiaTheme="minorHAnsi" w:hAnsi="Arial" w:cs="Arial"/>
          <w:color w:val="000000"/>
          <w:sz w:val="20"/>
        </w:rPr>
        <w:t>Opdrachtnemer</w:t>
      </w:r>
      <w:r w:rsidR="00085FEC" w:rsidRPr="007C45A5">
        <w:rPr>
          <w:rFonts w:ascii="Arial" w:eastAsiaTheme="minorHAnsi" w:hAnsi="Arial" w:cs="Arial"/>
          <w:color w:val="000000"/>
          <w:sz w:val="20"/>
        </w:rPr>
        <w:t xml:space="preserve"> gebruik van maakt voor de inhuur van tijdelijke medewerkers. Indien </w:t>
      </w:r>
      <w:r w:rsidR="0075355A">
        <w:rPr>
          <w:rFonts w:ascii="Arial" w:eastAsiaTheme="minorHAnsi" w:hAnsi="Arial" w:cs="Arial"/>
          <w:color w:val="000000"/>
          <w:sz w:val="20"/>
        </w:rPr>
        <w:t>Opdrachtnemer</w:t>
      </w:r>
      <w:r w:rsidR="00085FEC" w:rsidRPr="007C45A5">
        <w:rPr>
          <w:rFonts w:ascii="Arial" w:eastAsiaTheme="minorHAnsi" w:hAnsi="Arial" w:cs="Arial"/>
          <w:color w:val="000000"/>
          <w:sz w:val="20"/>
        </w:rPr>
        <w:t xml:space="preserve"> in het kader van de uitvoering van de </w:t>
      </w:r>
      <w:r w:rsidR="00EE5F9A" w:rsidRPr="007C45A5">
        <w:rPr>
          <w:rFonts w:ascii="Arial" w:eastAsiaTheme="minorHAnsi" w:hAnsi="Arial" w:cs="Arial"/>
          <w:color w:val="000000"/>
          <w:sz w:val="20"/>
        </w:rPr>
        <w:t>Overeenkomst</w:t>
      </w:r>
      <w:r w:rsidRPr="007C45A5">
        <w:rPr>
          <w:rFonts w:ascii="Arial" w:eastAsiaTheme="minorHAnsi" w:hAnsi="Arial" w:cs="Arial"/>
          <w:color w:val="000000"/>
          <w:sz w:val="20"/>
        </w:rPr>
        <w:t xml:space="preserve"> opdrachten verstrekt aan derden/o</w:t>
      </w:r>
      <w:r w:rsidR="00085FEC" w:rsidRPr="007C45A5">
        <w:rPr>
          <w:rFonts w:ascii="Arial" w:eastAsiaTheme="minorHAnsi" w:hAnsi="Arial" w:cs="Arial"/>
          <w:color w:val="000000"/>
          <w:sz w:val="20"/>
        </w:rPr>
        <w:t xml:space="preserve">nderaannemers, blijft </w:t>
      </w:r>
      <w:r w:rsidR="0075355A">
        <w:rPr>
          <w:rFonts w:ascii="Arial" w:eastAsiaTheme="minorHAnsi" w:hAnsi="Arial" w:cs="Arial"/>
          <w:color w:val="000000"/>
          <w:sz w:val="20"/>
        </w:rPr>
        <w:t>Opdrachtnemer</w:t>
      </w:r>
      <w:r w:rsidR="00085FEC" w:rsidRPr="007C45A5">
        <w:rPr>
          <w:rFonts w:ascii="Arial" w:eastAsiaTheme="minorHAnsi" w:hAnsi="Arial" w:cs="Arial"/>
          <w:color w:val="000000"/>
          <w:sz w:val="20"/>
        </w:rPr>
        <w:t xml:space="preserve"> optreden als contractpartij</w:t>
      </w:r>
      <w:r w:rsidR="00A968E7">
        <w:rPr>
          <w:rFonts w:ascii="Arial" w:eastAsiaTheme="minorHAnsi" w:hAnsi="Arial" w:cs="Arial"/>
          <w:color w:val="000000"/>
          <w:sz w:val="20"/>
        </w:rPr>
        <w:t>, waarbij Opdrach</w:t>
      </w:r>
      <w:r w:rsidR="00DA38B9">
        <w:rPr>
          <w:rFonts w:ascii="Arial" w:eastAsiaTheme="minorHAnsi" w:hAnsi="Arial" w:cs="Arial"/>
          <w:color w:val="000000"/>
          <w:sz w:val="20"/>
        </w:rPr>
        <w:t>t</w:t>
      </w:r>
      <w:r w:rsidR="00085FEC" w:rsidRPr="007C45A5">
        <w:rPr>
          <w:rFonts w:ascii="Arial" w:eastAsiaTheme="minorHAnsi" w:hAnsi="Arial" w:cs="Arial"/>
          <w:color w:val="000000"/>
          <w:sz w:val="20"/>
        </w:rPr>
        <w:t xml:space="preserve">en is </w:t>
      </w:r>
      <w:r w:rsidR="0075355A">
        <w:rPr>
          <w:rFonts w:ascii="Arial" w:eastAsiaTheme="minorHAnsi" w:hAnsi="Arial" w:cs="Arial"/>
          <w:color w:val="000000"/>
          <w:sz w:val="20"/>
        </w:rPr>
        <w:t>Opdrachtnemer</w:t>
      </w:r>
      <w:r w:rsidR="00085FEC" w:rsidRPr="007C45A5">
        <w:rPr>
          <w:rFonts w:ascii="Arial" w:eastAsiaTheme="minorHAnsi" w:hAnsi="Arial" w:cs="Arial"/>
          <w:color w:val="000000"/>
          <w:sz w:val="20"/>
        </w:rPr>
        <w:t xml:space="preserve"> hoofdelijk aansprakelijk voor het nakomen van de verplichtingen als ook voor de verplichtingen die in onderaanneming worden gegeven.</w:t>
      </w:r>
    </w:p>
    <w:p w14:paraId="3E2FD3D5" w14:textId="77777777" w:rsidR="001E7241" w:rsidRPr="007C45A5" w:rsidRDefault="00085FEC" w:rsidP="007C45A5">
      <w:pPr>
        <w:autoSpaceDE w:val="0"/>
        <w:autoSpaceDN w:val="0"/>
        <w:adjustRightInd w:val="0"/>
        <w:spacing w:line="276" w:lineRule="auto"/>
        <w:rPr>
          <w:rFonts w:ascii="Arial" w:eastAsiaTheme="minorHAnsi" w:hAnsi="Arial" w:cs="Arial"/>
          <w:color w:val="000000"/>
          <w:sz w:val="20"/>
        </w:rPr>
      </w:pPr>
      <w:r w:rsidRPr="007C45A5">
        <w:rPr>
          <w:rFonts w:ascii="Arial" w:eastAsiaTheme="minorHAnsi" w:hAnsi="Arial" w:cs="Arial"/>
          <w:color w:val="000000"/>
          <w:sz w:val="20"/>
        </w:rPr>
        <w:t xml:space="preserve"> </w:t>
      </w:r>
    </w:p>
    <w:p w14:paraId="4BDE707D" w14:textId="160B451F" w:rsidR="00085FEC" w:rsidRPr="007C45A5" w:rsidRDefault="0075355A" w:rsidP="007C45A5">
      <w:pPr>
        <w:autoSpaceDE w:val="0"/>
        <w:autoSpaceDN w:val="0"/>
        <w:adjustRightInd w:val="0"/>
        <w:spacing w:line="276" w:lineRule="auto"/>
        <w:rPr>
          <w:rFonts w:ascii="Arial" w:eastAsiaTheme="minorHAnsi" w:hAnsi="Arial" w:cs="Arial"/>
          <w:color w:val="000000"/>
          <w:sz w:val="20"/>
        </w:rPr>
      </w:pPr>
      <w:r>
        <w:rPr>
          <w:rFonts w:ascii="Arial" w:eastAsiaTheme="minorHAnsi" w:hAnsi="Arial" w:cs="Arial"/>
          <w:color w:val="000000"/>
          <w:sz w:val="20"/>
        </w:rPr>
        <w:t>Opdrachtnemer</w:t>
      </w:r>
      <w:r w:rsidR="00085FEC" w:rsidRPr="007C45A5">
        <w:rPr>
          <w:rFonts w:ascii="Arial" w:eastAsiaTheme="minorHAnsi" w:hAnsi="Arial" w:cs="Arial"/>
          <w:color w:val="000000"/>
          <w:sz w:val="20"/>
        </w:rPr>
        <w:t xml:space="preserve"> vrijwaart Opdrachtgever steeds tegen eventuele nadelige gevolgen van een dergelijke uitbesteding. Indien </w:t>
      </w:r>
      <w:r>
        <w:rPr>
          <w:rFonts w:ascii="Arial" w:eastAsiaTheme="minorHAnsi" w:hAnsi="Arial" w:cs="Arial"/>
          <w:color w:val="000000"/>
          <w:sz w:val="20"/>
        </w:rPr>
        <w:t>Opdrachtnemer</w:t>
      </w:r>
      <w:r w:rsidR="00085FEC" w:rsidRPr="007C45A5">
        <w:rPr>
          <w:rFonts w:ascii="Arial" w:eastAsiaTheme="minorHAnsi" w:hAnsi="Arial" w:cs="Arial"/>
          <w:color w:val="000000"/>
          <w:sz w:val="20"/>
        </w:rPr>
        <w:t xml:space="preserve"> overweegt een onderaannemer dan wel medewerkers via een uitzendbureau in te schakelen geeft </w:t>
      </w:r>
      <w:r>
        <w:rPr>
          <w:rFonts w:ascii="Arial" w:eastAsiaTheme="minorHAnsi" w:hAnsi="Arial" w:cs="Arial"/>
          <w:color w:val="000000"/>
          <w:sz w:val="20"/>
        </w:rPr>
        <w:t>Opdrachtnemer</w:t>
      </w:r>
      <w:r w:rsidR="00085FEC" w:rsidRPr="007C45A5">
        <w:rPr>
          <w:rFonts w:ascii="Arial" w:eastAsiaTheme="minorHAnsi" w:hAnsi="Arial" w:cs="Arial"/>
          <w:color w:val="000000"/>
          <w:sz w:val="20"/>
        </w:rPr>
        <w:t xml:space="preserve"> in de </w:t>
      </w:r>
      <w:r w:rsidR="00BF451A">
        <w:rPr>
          <w:rFonts w:ascii="Arial" w:eastAsiaTheme="minorHAnsi" w:hAnsi="Arial" w:cs="Arial"/>
          <w:color w:val="000000"/>
          <w:sz w:val="20"/>
        </w:rPr>
        <w:t>Inschrijving</w:t>
      </w:r>
      <w:r w:rsidR="00085FEC" w:rsidRPr="007C45A5">
        <w:rPr>
          <w:rFonts w:ascii="Arial" w:eastAsiaTheme="minorHAnsi" w:hAnsi="Arial" w:cs="Arial"/>
          <w:color w:val="000000"/>
          <w:sz w:val="20"/>
        </w:rPr>
        <w:t xml:space="preserve"> de naam en het vestigingsadres van het betreffende bedrijf op.</w:t>
      </w:r>
    </w:p>
    <w:p w14:paraId="2F8E4AA5" w14:textId="77777777" w:rsidR="00AB7A30" w:rsidRPr="007C45A5" w:rsidRDefault="00AB7A30" w:rsidP="007C45A5">
      <w:pPr>
        <w:autoSpaceDE w:val="0"/>
        <w:autoSpaceDN w:val="0"/>
        <w:adjustRightInd w:val="0"/>
        <w:spacing w:line="276" w:lineRule="auto"/>
        <w:rPr>
          <w:rFonts w:ascii="Arial" w:eastAsiaTheme="minorHAnsi" w:hAnsi="Arial" w:cs="Arial"/>
          <w:color w:val="000000"/>
          <w:sz w:val="20"/>
        </w:rPr>
      </w:pPr>
    </w:p>
    <w:p w14:paraId="00D2709D" w14:textId="4FB112D9" w:rsidR="00085FEC" w:rsidRPr="007C45A5" w:rsidRDefault="002F6EAA" w:rsidP="007C45A5">
      <w:pPr>
        <w:pStyle w:val="Default"/>
        <w:spacing w:line="276" w:lineRule="auto"/>
        <w:rPr>
          <w:sz w:val="20"/>
          <w:szCs w:val="20"/>
        </w:rPr>
      </w:pPr>
      <w:r w:rsidRPr="007C45A5">
        <w:rPr>
          <w:sz w:val="20"/>
          <w:szCs w:val="20"/>
        </w:rPr>
        <w:t>In geval van hoofd-/</w:t>
      </w:r>
      <w:r w:rsidR="00085FEC" w:rsidRPr="007C45A5">
        <w:rPr>
          <w:sz w:val="20"/>
          <w:szCs w:val="20"/>
        </w:rPr>
        <w:t xml:space="preserve">onderaanneming is de hoofdaannemer de enige contractuele wederpartij van de </w:t>
      </w:r>
      <w:r w:rsidR="00F05F23">
        <w:rPr>
          <w:sz w:val="20"/>
          <w:szCs w:val="20"/>
        </w:rPr>
        <w:t>Aanbestedende</w:t>
      </w:r>
      <w:r w:rsidR="00085FEC" w:rsidRPr="007C45A5">
        <w:rPr>
          <w:sz w:val="20"/>
          <w:szCs w:val="20"/>
        </w:rPr>
        <w:t xml:space="preserve"> </w:t>
      </w:r>
      <w:r w:rsidR="00FD4837">
        <w:rPr>
          <w:sz w:val="20"/>
          <w:szCs w:val="20"/>
        </w:rPr>
        <w:t>d</w:t>
      </w:r>
      <w:r w:rsidR="00085FEC" w:rsidRPr="007C45A5">
        <w:rPr>
          <w:sz w:val="20"/>
          <w:szCs w:val="20"/>
        </w:rPr>
        <w:t xml:space="preserve">ienst en blijft deze </w:t>
      </w:r>
      <w:r w:rsidR="00FD4837">
        <w:rPr>
          <w:sz w:val="20"/>
          <w:szCs w:val="20"/>
        </w:rPr>
        <w:t xml:space="preserve">volledig </w:t>
      </w:r>
      <w:r w:rsidR="00085FEC" w:rsidRPr="007C45A5">
        <w:rPr>
          <w:sz w:val="20"/>
          <w:szCs w:val="20"/>
        </w:rPr>
        <w:t>aansprakelijk voor het nakomen van de verplichtingen als ook voor de verplichtingen die in onderaanneming worden gegeven. Enkel de hoofdaannemer overlegt de gevraagde gegevens.</w:t>
      </w:r>
      <w:r w:rsidRPr="007C45A5">
        <w:rPr>
          <w:sz w:val="20"/>
          <w:szCs w:val="20"/>
        </w:rPr>
        <w:t xml:space="preserve"> De </w:t>
      </w:r>
      <w:r w:rsidR="0075355A">
        <w:rPr>
          <w:sz w:val="20"/>
          <w:szCs w:val="20"/>
        </w:rPr>
        <w:t>Inschrijver</w:t>
      </w:r>
      <w:r w:rsidR="00085FEC" w:rsidRPr="007C45A5">
        <w:rPr>
          <w:sz w:val="20"/>
          <w:szCs w:val="20"/>
        </w:rPr>
        <w:t xml:space="preserve"> geeft aan welk deel van de </w:t>
      </w:r>
      <w:r w:rsidR="00320408">
        <w:rPr>
          <w:sz w:val="20"/>
          <w:szCs w:val="20"/>
        </w:rPr>
        <w:t>O</w:t>
      </w:r>
      <w:r w:rsidR="00085FEC" w:rsidRPr="007C45A5">
        <w:rPr>
          <w:sz w:val="20"/>
          <w:szCs w:val="20"/>
        </w:rPr>
        <w:t xml:space="preserve">pdracht in onderaanneming wordt geplaatst en bij wie de deelopdracht wordt geplaatst. Indien de na(a)m(en) van onderaannemer(s) nog niet definitief bekend is (zijn), wordt wel een opgave gedaan van de werkzaamheden welke in onderaanneming worden uitgevoerd. De </w:t>
      </w:r>
      <w:r w:rsidR="0075355A">
        <w:rPr>
          <w:sz w:val="20"/>
          <w:szCs w:val="20"/>
        </w:rPr>
        <w:t>Inschrijver</w:t>
      </w:r>
      <w:r w:rsidR="00085FEC" w:rsidRPr="007C45A5">
        <w:rPr>
          <w:sz w:val="20"/>
          <w:szCs w:val="20"/>
        </w:rPr>
        <w:t xml:space="preserve"> dient na voorlopige gunning alsnog de naam en het vest</w:t>
      </w:r>
      <w:r w:rsidRPr="007C45A5">
        <w:rPr>
          <w:sz w:val="20"/>
          <w:szCs w:val="20"/>
        </w:rPr>
        <w:t>igingsadres van de betreffende o</w:t>
      </w:r>
      <w:r w:rsidR="00085FEC" w:rsidRPr="007C45A5">
        <w:rPr>
          <w:sz w:val="20"/>
          <w:szCs w:val="20"/>
        </w:rPr>
        <w:t>nderaannemer op te geven.</w:t>
      </w:r>
    </w:p>
    <w:p w14:paraId="2436F441" w14:textId="77777777" w:rsidR="00085FEC" w:rsidRPr="007C45A5" w:rsidRDefault="00085FEC" w:rsidP="007C45A5">
      <w:pPr>
        <w:autoSpaceDE w:val="0"/>
        <w:autoSpaceDN w:val="0"/>
        <w:adjustRightInd w:val="0"/>
        <w:spacing w:line="276" w:lineRule="auto"/>
        <w:rPr>
          <w:rFonts w:ascii="Arial" w:eastAsiaTheme="minorHAnsi" w:hAnsi="Arial" w:cs="Arial"/>
          <w:color w:val="000000"/>
          <w:sz w:val="20"/>
        </w:rPr>
      </w:pPr>
    </w:p>
    <w:p w14:paraId="6B452473" w14:textId="16126E29" w:rsidR="00085FEC" w:rsidRPr="007C45A5" w:rsidRDefault="00085FEC" w:rsidP="007C45A5">
      <w:pPr>
        <w:pStyle w:val="Default"/>
        <w:spacing w:line="276" w:lineRule="auto"/>
        <w:rPr>
          <w:sz w:val="20"/>
          <w:szCs w:val="20"/>
        </w:rPr>
      </w:pPr>
      <w:r w:rsidRPr="007C45A5">
        <w:rPr>
          <w:sz w:val="20"/>
          <w:szCs w:val="20"/>
        </w:rPr>
        <w:t xml:space="preserve">Indien onderaanneming </w:t>
      </w:r>
      <w:r w:rsidR="004B5081" w:rsidRPr="007C45A5">
        <w:rPr>
          <w:sz w:val="20"/>
          <w:szCs w:val="20"/>
        </w:rPr>
        <w:t>we</w:t>
      </w:r>
      <w:r w:rsidR="003E0304" w:rsidRPr="007C45A5">
        <w:rPr>
          <w:sz w:val="20"/>
          <w:szCs w:val="20"/>
        </w:rPr>
        <w:t>l</w:t>
      </w:r>
      <w:r w:rsidR="004B5081" w:rsidRPr="007C45A5">
        <w:rPr>
          <w:sz w:val="20"/>
          <w:szCs w:val="20"/>
        </w:rPr>
        <w:t>/</w:t>
      </w:r>
      <w:r w:rsidRPr="007C45A5">
        <w:rPr>
          <w:sz w:val="20"/>
          <w:szCs w:val="20"/>
        </w:rPr>
        <w:t xml:space="preserve">niet van toepassing is, geeft </w:t>
      </w:r>
      <w:r w:rsidR="0075355A">
        <w:rPr>
          <w:sz w:val="20"/>
          <w:szCs w:val="20"/>
        </w:rPr>
        <w:t>Inschrijver</w:t>
      </w:r>
      <w:r w:rsidRPr="007C45A5">
        <w:rPr>
          <w:sz w:val="20"/>
          <w:szCs w:val="20"/>
        </w:rPr>
        <w:t xml:space="preserve"> dit aan op </w:t>
      </w:r>
      <w:r w:rsidR="004B5081" w:rsidRPr="007C45A5">
        <w:rPr>
          <w:sz w:val="20"/>
          <w:szCs w:val="20"/>
        </w:rPr>
        <w:t>de UEA, hoofdstuk D, blz. 5.</w:t>
      </w:r>
    </w:p>
    <w:p w14:paraId="56943604" w14:textId="77777777" w:rsidR="00547E49" w:rsidRPr="007C45A5" w:rsidRDefault="00547E49" w:rsidP="007C45A5">
      <w:pPr>
        <w:pStyle w:val="Default"/>
        <w:spacing w:line="276" w:lineRule="auto"/>
        <w:rPr>
          <w:sz w:val="20"/>
          <w:szCs w:val="20"/>
        </w:rPr>
      </w:pPr>
    </w:p>
    <w:p w14:paraId="0EE91EC8" w14:textId="77777777" w:rsidR="0009468F" w:rsidRPr="007C45A5" w:rsidRDefault="00547E49" w:rsidP="007C45A5">
      <w:pPr>
        <w:pStyle w:val="Default"/>
        <w:spacing w:line="276" w:lineRule="auto"/>
        <w:rPr>
          <w:sz w:val="20"/>
          <w:szCs w:val="20"/>
        </w:rPr>
      </w:pPr>
      <w:r w:rsidRPr="007C45A5">
        <w:rPr>
          <w:sz w:val="20"/>
          <w:szCs w:val="20"/>
        </w:rPr>
        <w:br w:type="page"/>
      </w:r>
    </w:p>
    <w:p w14:paraId="204EA4A4" w14:textId="2C48E226" w:rsidR="00006D19" w:rsidRPr="007C45A5" w:rsidRDefault="00006D19" w:rsidP="007C45A5">
      <w:pPr>
        <w:pStyle w:val="Kop1"/>
        <w:spacing w:line="276" w:lineRule="auto"/>
        <w:rPr>
          <w:rFonts w:cs="Arial"/>
          <w:sz w:val="20"/>
        </w:rPr>
      </w:pPr>
      <w:bookmarkStart w:id="182" w:name="_Toc309643499"/>
      <w:bookmarkStart w:id="183" w:name="_Toc309643574"/>
      <w:bookmarkStart w:id="184" w:name="_Toc309647038"/>
      <w:bookmarkStart w:id="185" w:name="_Toc309647381"/>
      <w:bookmarkStart w:id="186" w:name="_Toc73456753"/>
      <w:r w:rsidRPr="007C45A5">
        <w:rPr>
          <w:rFonts w:cs="Arial"/>
          <w:sz w:val="20"/>
        </w:rPr>
        <w:lastRenderedPageBreak/>
        <w:t xml:space="preserve">Beoordeling en gunning van de </w:t>
      </w:r>
      <w:r w:rsidR="00BF451A">
        <w:rPr>
          <w:rFonts w:cs="Arial"/>
          <w:sz w:val="20"/>
        </w:rPr>
        <w:t>Inschrijving</w:t>
      </w:r>
      <w:r w:rsidRPr="007C45A5">
        <w:rPr>
          <w:rFonts w:cs="Arial"/>
          <w:sz w:val="20"/>
        </w:rPr>
        <w:t>en</w:t>
      </w:r>
      <w:bookmarkEnd w:id="182"/>
      <w:bookmarkEnd w:id="183"/>
      <w:bookmarkEnd w:id="184"/>
      <w:bookmarkEnd w:id="185"/>
      <w:bookmarkEnd w:id="186"/>
    </w:p>
    <w:p w14:paraId="040EF415" w14:textId="77777777" w:rsidR="00547E49" w:rsidRPr="007C45A5" w:rsidRDefault="00547E49" w:rsidP="007C45A5">
      <w:pPr>
        <w:pStyle w:val="Kop3"/>
        <w:spacing w:line="276" w:lineRule="auto"/>
        <w:rPr>
          <w:rFonts w:cs="Arial"/>
        </w:rPr>
      </w:pPr>
    </w:p>
    <w:p w14:paraId="4CB68E90" w14:textId="77777777" w:rsidR="00863C31" w:rsidRPr="007C45A5" w:rsidRDefault="00863C31" w:rsidP="007C45A5">
      <w:pPr>
        <w:pStyle w:val="Kop3"/>
        <w:spacing w:line="276" w:lineRule="auto"/>
        <w:rPr>
          <w:rFonts w:cs="Arial"/>
        </w:rPr>
      </w:pPr>
      <w:bookmarkStart w:id="187" w:name="_Toc73456754"/>
      <w:r w:rsidRPr="007C45A5">
        <w:rPr>
          <w:rFonts w:cs="Arial"/>
        </w:rPr>
        <w:t>5.1</w:t>
      </w:r>
      <w:r w:rsidRPr="007C45A5">
        <w:rPr>
          <w:rFonts w:cs="Arial"/>
        </w:rPr>
        <w:tab/>
        <w:t>Algemeen</w:t>
      </w:r>
      <w:bookmarkEnd w:id="187"/>
    </w:p>
    <w:p w14:paraId="1288085A" w14:textId="766FD867" w:rsidR="00863C31" w:rsidRPr="009B770A" w:rsidRDefault="00863C31" w:rsidP="007C45A5">
      <w:pPr>
        <w:spacing w:line="276" w:lineRule="auto"/>
        <w:rPr>
          <w:rFonts w:ascii="Arial" w:hAnsi="Arial" w:cs="Arial"/>
          <w:noProof/>
          <w:sz w:val="20"/>
        </w:rPr>
      </w:pPr>
      <w:r w:rsidRPr="009B770A">
        <w:rPr>
          <w:rFonts w:ascii="Arial" w:hAnsi="Arial" w:cs="Arial"/>
          <w:noProof/>
          <w:sz w:val="20"/>
        </w:rPr>
        <w:t xml:space="preserve">Het </w:t>
      </w:r>
      <w:r w:rsidR="00312440">
        <w:rPr>
          <w:rFonts w:ascii="Arial" w:hAnsi="Arial" w:cs="Arial"/>
          <w:noProof/>
          <w:sz w:val="20"/>
        </w:rPr>
        <w:t>sub</w:t>
      </w:r>
      <w:r w:rsidRPr="009B770A">
        <w:rPr>
          <w:rFonts w:ascii="Arial" w:hAnsi="Arial" w:cs="Arial"/>
          <w:noProof/>
          <w:sz w:val="20"/>
        </w:rPr>
        <w:t xml:space="preserve">gunningscriterium BPKV voor deze aanbesteding bestaat uit een kwalitatief deel </w:t>
      </w:r>
      <w:r w:rsidR="00312440">
        <w:rPr>
          <w:rFonts w:ascii="Arial" w:hAnsi="Arial" w:cs="Arial"/>
          <w:noProof/>
          <w:sz w:val="20"/>
        </w:rPr>
        <w:t xml:space="preserve">(te beschrijven in het </w:t>
      </w:r>
      <w:r w:rsidR="003E0304" w:rsidRPr="009B770A">
        <w:rPr>
          <w:rFonts w:ascii="Arial" w:hAnsi="Arial" w:cs="Arial"/>
          <w:noProof/>
          <w:sz w:val="20"/>
        </w:rPr>
        <w:t>P</w:t>
      </w:r>
      <w:r w:rsidR="00312440">
        <w:rPr>
          <w:rFonts w:ascii="Arial" w:hAnsi="Arial" w:cs="Arial"/>
          <w:noProof/>
          <w:sz w:val="20"/>
        </w:rPr>
        <w:t xml:space="preserve">lan </w:t>
      </w:r>
      <w:r w:rsidR="003E0304" w:rsidRPr="009B770A">
        <w:rPr>
          <w:rFonts w:ascii="Arial" w:hAnsi="Arial" w:cs="Arial"/>
          <w:noProof/>
          <w:sz w:val="20"/>
        </w:rPr>
        <w:t>v</w:t>
      </w:r>
      <w:r w:rsidR="00312440">
        <w:rPr>
          <w:rFonts w:ascii="Arial" w:hAnsi="Arial" w:cs="Arial"/>
          <w:noProof/>
          <w:sz w:val="20"/>
        </w:rPr>
        <w:t xml:space="preserve">an </w:t>
      </w:r>
      <w:r w:rsidR="003E0304" w:rsidRPr="009B770A">
        <w:rPr>
          <w:rFonts w:ascii="Arial" w:hAnsi="Arial" w:cs="Arial"/>
          <w:noProof/>
          <w:sz w:val="20"/>
        </w:rPr>
        <w:t>A</w:t>
      </w:r>
      <w:r w:rsidR="00312440">
        <w:rPr>
          <w:rFonts w:ascii="Arial" w:hAnsi="Arial" w:cs="Arial"/>
          <w:noProof/>
          <w:sz w:val="20"/>
        </w:rPr>
        <w:t>anpak)</w:t>
      </w:r>
      <w:r w:rsidRPr="009B770A">
        <w:rPr>
          <w:rFonts w:ascii="Arial" w:hAnsi="Arial" w:cs="Arial"/>
          <w:noProof/>
          <w:sz w:val="20"/>
        </w:rPr>
        <w:t xml:space="preserve"> volgens de tabel in paragraaf 5.2 </w:t>
      </w:r>
      <w:r w:rsidR="008939BD">
        <w:rPr>
          <w:rFonts w:ascii="Arial" w:hAnsi="Arial" w:cs="Arial"/>
          <w:noProof/>
          <w:sz w:val="20"/>
        </w:rPr>
        <w:t xml:space="preserve">opgenomen </w:t>
      </w:r>
      <w:r w:rsidRPr="009B770A">
        <w:rPr>
          <w:rFonts w:ascii="Arial" w:hAnsi="Arial" w:cs="Arial"/>
          <w:noProof/>
          <w:sz w:val="20"/>
        </w:rPr>
        <w:t>weging,</w:t>
      </w:r>
      <w:r w:rsidR="004E5E24">
        <w:rPr>
          <w:rFonts w:ascii="Arial" w:hAnsi="Arial" w:cs="Arial"/>
          <w:noProof/>
          <w:sz w:val="20"/>
        </w:rPr>
        <w:t xml:space="preserve"> het motivatiegesprek</w:t>
      </w:r>
      <w:r w:rsidR="00F60020">
        <w:rPr>
          <w:rFonts w:ascii="Arial" w:hAnsi="Arial" w:cs="Arial"/>
          <w:noProof/>
          <w:sz w:val="20"/>
        </w:rPr>
        <w:t xml:space="preserve"> en het kansendossier</w:t>
      </w:r>
      <w:r w:rsidRPr="009B770A">
        <w:rPr>
          <w:rFonts w:ascii="Arial" w:hAnsi="Arial" w:cs="Arial"/>
          <w:noProof/>
          <w:sz w:val="20"/>
        </w:rPr>
        <w:t xml:space="preserve"> en de ingediende prijs van </w:t>
      </w:r>
      <w:r w:rsidR="00BD5869">
        <w:rPr>
          <w:rFonts w:ascii="Arial" w:hAnsi="Arial" w:cs="Arial"/>
          <w:noProof/>
          <w:sz w:val="20"/>
        </w:rPr>
        <w:t>Bijlage</w:t>
      </w:r>
      <w:r w:rsidR="000B3BC9">
        <w:rPr>
          <w:rFonts w:ascii="Arial" w:hAnsi="Arial" w:cs="Arial"/>
          <w:noProof/>
          <w:sz w:val="20"/>
        </w:rPr>
        <w:t xml:space="preserve"> </w:t>
      </w:r>
      <w:r w:rsidR="00B74DE8">
        <w:rPr>
          <w:rFonts w:ascii="Arial" w:hAnsi="Arial" w:cs="Arial"/>
          <w:noProof/>
          <w:sz w:val="20"/>
        </w:rPr>
        <w:t>1</w:t>
      </w:r>
      <w:r w:rsidR="00BD5869">
        <w:rPr>
          <w:rFonts w:ascii="Arial" w:hAnsi="Arial" w:cs="Arial"/>
          <w:noProof/>
          <w:sz w:val="20"/>
        </w:rPr>
        <w:t>3</w:t>
      </w:r>
      <w:r w:rsidRPr="009B770A">
        <w:rPr>
          <w:rFonts w:ascii="Arial" w:hAnsi="Arial" w:cs="Arial"/>
          <w:noProof/>
          <w:sz w:val="20"/>
        </w:rPr>
        <w:t xml:space="preserve"> Inschrijf</w:t>
      </w:r>
      <w:r w:rsidR="00B74DE8">
        <w:rPr>
          <w:rFonts w:ascii="Arial" w:hAnsi="Arial" w:cs="Arial"/>
          <w:noProof/>
          <w:sz w:val="20"/>
        </w:rPr>
        <w:t>blad</w:t>
      </w:r>
      <w:r w:rsidRPr="009B770A">
        <w:rPr>
          <w:rFonts w:ascii="Arial" w:hAnsi="Arial" w:cs="Arial"/>
          <w:noProof/>
          <w:sz w:val="20"/>
        </w:rPr>
        <w:t xml:space="preserve">. </w:t>
      </w:r>
    </w:p>
    <w:p w14:paraId="07B5169A" w14:textId="77777777" w:rsidR="00F7085F" w:rsidRPr="007C45A5" w:rsidRDefault="00F7085F" w:rsidP="007C45A5">
      <w:pPr>
        <w:spacing w:line="276" w:lineRule="auto"/>
        <w:rPr>
          <w:rFonts w:ascii="Arial" w:hAnsi="Arial" w:cs="Arial"/>
          <w:noProof/>
          <w:sz w:val="20"/>
        </w:rPr>
      </w:pPr>
    </w:p>
    <w:p w14:paraId="4930C45F" w14:textId="254E88B3" w:rsidR="00E0391D" w:rsidRPr="007C45A5" w:rsidRDefault="00863C31" w:rsidP="007C45A5">
      <w:pPr>
        <w:spacing w:line="276" w:lineRule="auto"/>
        <w:rPr>
          <w:rFonts w:ascii="Arial" w:hAnsi="Arial" w:cs="Arial"/>
          <w:i/>
          <w:noProof/>
          <w:sz w:val="20"/>
        </w:rPr>
      </w:pPr>
      <w:r w:rsidRPr="007C45A5">
        <w:rPr>
          <w:rFonts w:ascii="Arial" w:hAnsi="Arial" w:cs="Arial"/>
          <w:i/>
          <w:noProof/>
          <w:sz w:val="20"/>
        </w:rPr>
        <w:t xml:space="preserve">De verhouding Prijs </w:t>
      </w:r>
      <w:r w:rsidR="007F6EDE">
        <w:rPr>
          <w:rFonts w:ascii="Arial" w:hAnsi="Arial" w:cs="Arial"/>
          <w:i/>
          <w:noProof/>
          <w:sz w:val="20"/>
        </w:rPr>
        <w:t>4</w:t>
      </w:r>
      <w:r w:rsidRPr="007C45A5">
        <w:rPr>
          <w:rFonts w:ascii="Arial" w:hAnsi="Arial" w:cs="Arial"/>
          <w:i/>
          <w:noProof/>
          <w:sz w:val="20"/>
        </w:rPr>
        <w:t xml:space="preserve">0% is </w:t>
      </w:r>
      <w:r w:rsidR="007F6EDE">
        <w:rPr>
          <w:rFonts w:ascii="Arial" w:hAnsi="Arial" w:cs="Arial"/>
          <w:b/>
          <w:i/>
          <w:noProof/>
          <w:sz w:val="20"/>
        </w:rPr>
        <w:t>23</w:t>
      </w:r>
      <w:r w:rsidR="00D42B6A">
        <w:rPr>
          <w:rFonts w:ascii="Arial" w:hAnsi="Arial" w:cs="Arial"/>
          <w:b/>
          <w:i/>
          <w:noProof/>
          <w:sz w:val="20"/>
        </w:rPr>
        <w:t>60</w:t>
      </w:r>
      <w:r w:rsidRPr="007C45A5">
        <w:rPr>
          <w:rFonts w:ascii="Arial" w:hAnsi="Arial" w:cs="Arial"/>
          <w:b/>
          <w:i/>
          <w:noProof/>
          <w:sz w:val="20"/>
        </w:rPr>
        <w:t xml:space="preserve"> </w:t>
      </w:r>
      <w:r w:rsidRPr="007C45A5">
        <w:rPr>
          <w:rFonts w:ascii="Arial" w:hAnsi="Arial" w:cs="Arial"/>
          <w:i/>
          <w:noProof/>
          <w:sz w:val="20"/>
        </w:rPr>
        <w:t xml:space="preserve">punten en Kwaliteit </w:t>
      </w:r>
      <w:r w:rsidR="007F6EDE">
        <w:rPr>
          <w:rFonts w:ascii="Arial" w:hAnsi="Arial" w:cs="Arial"/>
          <w:i/>
          <w:noProof/>
          <w:sz w:val="20"/>
        </w:rPr>
        <w:t>6</w:t>
      </w:r>
      <w:r w:rsidRPr="007C45A5">
        <w:rPr>
          <w:rFonts w:ascii="Arial" w:hAnsi="Arial" w:cs="Arial"/>
          <w:i/>
          <w:noProof/>
          <w:sz w:val="20"/>
        </w:rPr>
        <w:t xml:space="preserve">0% is </w:t>
      </w:r>
      <w:r w:rsidR="00D42B6A">
        <w:rPr>
          <w:rFonts w:ascii="Arial" w:hAnsi="Arial" w:cs="Arial"/>
          <w:b/>
          <w:i/>
          <w:sz w:val="20"/>
        </w:rPr>
        <w:t>3</w:t>
      </w:r>
      <w:r w:rsidR="007F6EDE">
        <w:rPr>
          <w:rFonts w:ascii="Arial" w:hAnsi="Arial" w:cs="Arial"/>
          <w:b/>
          <w:i/>
          <w:sz w:val="20"/>
        </w:rPr>
        <w:t>5</w:t>
      </w:r>
      <w:r w:rsidR="00D42B6A">
        <w:rPr>
          <w:rFonts w:ascii="Arial" w:hAnsi="Arial" w:cs="Arial"/>
          <w:b/>
          <w:i/>
          <w:sz w:val="20"/>
        </w:rPr>
        <w:t>40</w:t>
      </w:r>
      <w:r w:rsidRPr="007C45A5">
        <w:rPr>
          <w:rFonts w:ascii="Arial" w:hAnsi="Arial" w:cs="Arial"/>
          <w:i/>
          <w:noProof/>
          <w:sz w:val="20"/>
        </w:rPr>
        <w:t xml:space="preserve"> punten</w:t>
      </w:r>
      <w:r w:rsidR="004504E6">
        <w:rPr>
          <w:rFonts w:ascii="Arial" w:hAnsi="Arial" w:cs="Arial"/>
          <w:i/>
          <w:noProof/>
          <w:sz w:val="20"/>
        </w:rPr>
        <w:t>. De punten voor kwaliteit worden als volgt verdeeld:</w:t>
      </w:r>
      <w:r w:rsidRPr="007C45A5">
        <w:rPr>
          <w:rFonts w:ascii="Arial" w:hAnsi="Arial" w:cs="Arial"/>
          <w:i/>
          <w:noProof/>
          <w:sz w:val="20"/>
        </w:rPr>
        <w:t xml:space="preserve"> voor </w:t>
      </w:r>
      <w:r w:rsidR="00E0391D" w:rsidRPr="007C45A5">
        <w:rPr>
          <w:rFonts w:ascii="Arial" w:hAnsi="Arial" w:cs="Arial"/>
          <w:i/>
          <w:noProof/>
          <w:sz w:val="20"/>
        </w:rPr>
        <w:t xml:space="preserve">het </w:t>
      </w:r>
      <w:r w:rsidR="00EB2FBB" w:rsidRPr="007C45A5">
        <w:rPr>
          <w:rFonts w:ascii="Arial" w:hAnsi="Arial" w:cs="Arial"/>
          <w:i/>
          <w:noProof/>
          <w:sz w:val="20"/>
        </w:rPr>
        <w:t>Plan van A</w:t>
      </w:r>
      <w:r w:rsidR="00E0391D" w:rsidRPr="007C45A5">
        <w:rPr>
          <w:rFonts w:ascii="Arial" w:hAnsi="Arial" w:cs="Arial"/>
          <w:i/>
          <w:noProof/>
          <w:sz w:val="20"/>
        </w:rPr>
        <w:t xml:space="preserve">anpak </w:t>
      </w:r>
      <w:r w:rsidR="005156B6">
        <w:rPr>
          <w:rFonts w:ascii="Arial" w:hAnsi="Arial" w:cs="Arial"/>
          <w:i/>
          <w:noProof/>
          <w:sz w:val="20"/>
        </w:rPr>
        <w:t xml:space="preserve">Migratie </w:t>
      </w:r>
      <w:r w:rsidR="004665C8">
        <w:rPr>
          <w:rFonts w:ascii="Arial" w:hAnsi="Arial" w:cs="Arial"/>
          <w:b/>
          <w:i/>
          <w:noProof/>
          <w:sz w:val="20"/>
        </w:rPr>
        <w:t>1080</w:t>
      </w:r>
      <w:r w:rsidR="00E0391D" w:rsidRPr="007C45A5">
        <w:rPr>
          <w:rFonts w:ascii="Arial" w:hAnsi="Arial" w:cs="Arial"/>
          <w:i/>
          <w:noProof/>
          <w:sz w:val="20"/>
        </w:rPr>
        <w:t xml:space="preserve"> punten, </w:t>
      </w:r>
      <w:r w:rsidR="004665C8">
        <w:rPr>
          <w:rFonts w:ascii="Arial" w:hAnsi="Arial" w:cs="Arial"/>
          <w:i/>
          <w:noProof/>
          <w:sz w:val="20"/>
        </w:rPr>
        <w:t xml:space="preserve">Plan van Aanpak </w:t>
      </w:r>
      <w:r w:rsidR="00C45FE5">
        <w:rPr>
          <w:rFonts w:ascii="Arial" w:hAnsi="Arial" w:cs="Arial"/>
          <w:i/>
          <w:noProof/>
          <w:sz w:val="20"/>
        </w:rPr>
        <w:t>B</w:t>
      </w:r>
      <w:r w:rsidR="004665C8">
        <w:rPr>
          <w:rFonts w:ascii="Arial" w:hAnsi="Arial" w:cs="Arial"/>
          <w:i/>
          <w:noProof/>
          <w:sz w:val="20"/>
        </w:rPr>
        <w:t xml:space="preserve">eheer </w:t>
      </w:r>
      <w:r w:rsidR="004665C8" w:rsidRPr="004665C8">
        <w:rPr>
          <w:rFonts w:ascii="Arial" w:hAnsi="Arial" w:cs="Arial"/>
          <w:b/>
          <w:bCs/>
          <w:i/>
          <w:noProof/>
          <w:sz w:val="20"/>
        </w:rPr>
        <w:t>1080</w:t>
      </w:r>
      <w:r w:rsidR="004665C8">
        <w:rPr>
          <w:rFonts w:ascii="Arial" w:hAnsi="Arial" w:cs="Arial"/>
          <w:i/>
          <w:noProof/>
          <w:sz w:val="20"/>
        </w:rPr>
        <w:t xml:space="preserve"> punten, </w:t>
      </w:r>
      <w:r w:rsidR="00E0391D" w:rsidRPr="007C45A5">
        <w:rPr>
          <w:rFonts w:ascii="Arial" w:hAnsi="Arial" w:cs="Arial"/>
          <w:i/>
          <w:noProof/>
          <w:sz w:val="20"/>
        </w:rPr>
        <w:t>M</w:t>
      </w:r>
      <w:r w:rsidRPr="007C45A5">
        <w:rPr>
          <w:rFonts w:ascii="Arial" w:hAnsi="Arial" w:cs="Arial"/>
          <w:i/>
          <w:noProof/>
          <w:sz w:val="20"/>
        </w:rPr>
        <w:t xml:space="preserve">otivatiegesprek </w:t>
      </w:r>
      <w:r w:rsidR="00280877">
        <w:rPr>
          <w:rFonts w:ascii="Arial" w:hAnsi="Arial" w:cs="Arial"/>
          <w:b/>
          <w:i/>
          <w:noProof/>
          <w:sz w:val="20"/>
        </w:rPr>
        <w:t>10</w:t>
      </w:r>
      <w:r w:rsidR="00D42B6A">
        <w:rPr>
          <w:rFonts w:ascii="Arial" w:hAnsi="Arial" w:cs="Arial"/>
          <w:b/>
          <w:i/>
          <w:noProof/>
          <w:sz w:val="20"/>
        </w:rPr>
        <w:t>80</w:t>
      </w:r>
      <w:r w:rsidRPr="007C45A5">
        <w:rPr>
          <w:rFonts w:ascii="Arial" w:hAnsi="Arial" w:cs="Arial"/>
          <w:i/>
          <w:noProof/>
          <w:sz w:val="20"/>
        </w:rPr>
        <w:t xml:space="preserve"> punten</w:t>
      </w:r>
      <w:r w:rsidR="00E0391D" w:rsidRPr="007C45A5">
        <w:rPr>
          <w:rFonts w:ascii="Arial" w:hAnsi="Arial" w:cs="Arial"/>
          <w:i/>
          <w:noProof/>
          <w:sz w:val="20"/>
        </w:rPr>
        <w:t>,</w:t>
      </w:r>
      <w:r w:rsidR="004E5E24">
        <w:rPr>
          <w:rFonts w:ascii="Arial" w:hAnsi="Arial" w:cs="Arial"/>
          <w:i/>
          <w:noProof/>
          <w:sz w:val="20"/>
        </w:rPr>
        <w:t xml:space="preserve"> Kansendossier </w:t>
      </w:r>
      <w:r w:rsidR="007F6EDE">
        <w:rPr>
          <w:rFonts w:ascii="Arial" w:hAnsi="Arial" w:cs="Arial"/>
          <w:b/>
          <w:i/>
          <w:noProof/>
          <w:sz w:val="20"/>
        </w:rPr>
        <w:t>3</w:t>
      </w:r>
      <w:r w:rsidR="00E0391D" w:rsidRPr="007C45A5">
        <w:rPr>
          <w:rFonts w:ascii="Arial" w:hAnsi="Arial" w:cs="Arial"/>
          <w:b/>
          <w:i/>
          <w:noProof/>
          <w:sz w:val="20"/>
        </w:rPr>
        <w:t>00</w:t>
      </w:r>
      <w:r w:rsidR="00E0391D" w:rsidRPr="007C45A5">
        <w:rPr>
          <w:rFonts w:ascii="Arial" w:hAnsi="Arial" w:cs="Arial"/>
          <w:i/>
          <w:noProof/>
          <w:sz w:val="20"/>
        </w:rPr>
        <w:t xml:space="preserve"> punten.</w:t>
      </w:r>
    </w:p>
    <w:p w14:paraId="6EEA53B7" w14:textId="4E7E89E5" w:rsidR="00863C31" w:rsidRPr="007C45A5" w:rsidRDefault="00863C31" w:rsidP="007C45A5">
      <w:pPr>
        <w:spacing w:line="276" w:lineRule="auto"/>
        <w:rPr>
          <w:rFonts w:ascii="Arial" w:hAnsi="Arial" w:cs="Arial"/>
          <w:i/>
          <w:noProof/>
          <w:sz w:val="20"/>
        </w:rPr>
      </w:pPr>
      <w:r w:rsidRPr="007C45A5">
        <w:rPr>
          <w:rFonts w:ascii="Arial" w:hAnsi="Arial" w:cs="Arial"/>
          <w:i/>
          <w:noProof/>
          <w:sz w:val="20"/>
        </w:rPr>
        <w:t xml:space="preserve">Totaal aantal te behalen punten voor de prijs en kwaliteit is </w:t>
      </w:r>
      <w:r w:rsidR="00280877">
        <w:rPr>
          <w:rFonts w:ascii="Arial" w:hAnsi="Arial" w:cs="Arial"/>
          <w:b/>
          <w:i/>
          <w:noProof/>
          <w:sz w:val="20"/>
        </w:rPr>
        <w:t>5</w:t>
      </w:r>
      <w:r w:rsidR="007F6EDE">
        <w:rPr>
          <w:rFonts w:ascii="Arial" w:hAnsi="Arial" w:cs="Arial"/>
          <w:b/>
          <w:i/>
          <w:noProof/>
          <w:sz w:val="20"/>
        </w:rPr>
        <w:t>9</w:t>
      </w:r>
      <w:r w:rsidR="00D42B6A">
        <w:rPr>
          <w:rFonts w:ascii="Arial" w:hAnsi="Arial" w:cs="Arial"/>
          <w:b/>
          <w:i/>
          <w:noProof/>
          <w:sz w:val="20"/>
        </w:rPr>
        <w:t>0</w:t>
      </w:r>
      <w:r w:rsidR="00280877">
        <w:rPr>
          <w:rFonts w:ascii="Arial" w:hAnsi="Arial" w:cs="Arial"/>
          <w:b/>
          <w:i/>
          <w:noProof/>
          <w:sz w:val="20"/>
        </w:rPr>
        <w:t>0</w:t>
      </w:r>
      <w:r w:rsidR="00E0391D" w:rsidRPr="007C45A5">
        <w:rPr>
          <w:rFonts w:ascii="Arial" w:hAnsi="Arial" w:cs="Arial"/>
          <w:b/>
          <w:i/>
          <w:noProof/>
          <w:sz w:val="20"/>
        </w:rPr>
        <w:t>.</w:t>
      </w:r>
    </w:p>
    <w:p w14:paraId="2E9A8034" w14:textId="77777777" w:rsidR="0039771C" w:rsidRPr="007C45A5" w:rsidRDefault="0039771C" w:rsidP="007C45A5">
      <w:pPr>
        <w:spacing w:line="276" w:lineRule="auto"/>
        <w:rPr>
          <w:rFonts w:ascii="Arial" w:hAnsi="Arial" w:cs="Arial"/>
          <w:i/>
          <w:noProof/>
          <w:sz w:val="20"/>
        </w:rPr>
      </w:pPr>
    </w:p>
    <w:tbl>
      <w:tblPr>
        <w:tblStyle w:val="Gemiddeldearcering1-accent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42"/>
        <w:gridCol w:w="709"/>
        <w:gridCol w:w="743"/>
      </w:tblGrid>
      <w:tr w:rsidR="00BB2743" w:rsidRPr="007C45A5" w14:paraId="274B0894" w14:textId="77777777" w:rsidTr="009B77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62" w:type="dxa"/>
            <w:gridSpan w:val="4"/>
            <w:tcBorders>
              <w:top w:val="none" w:sz="0" w:space="0" w:color="auto"/>
              <w:left w:val="none" w:sz="0" w:space="0" w:color="auto"/>
              <w:bottom w:val="none" w:sz="0" w:space="0" w:color="auto"/>
              <w:right w:val="none" w:sz="0" w:space="0" w:color="auto"/>
            </w:tcBorders>
          </w:tcPr>
          <w:p w14:paraId="783513F1" w14:textId="77777777" w:rsidR="00BB2743" w:rsidRPr="007C45A5" w:rsidRDefault="00BB2743" w:rsidP="007C45A5">
            <w:pPr>
              <w:spacing w:line="276" w:lineRule="auto"/>
              <w:jc w:val="center"/>
              <w:rPr>
                <w:rFonts w:ascii="Arial" w:hAnsi="Arial" w:cs="Arial"/>
                <w:noProof/>
                <w:sz w:val="20"/>
              </w:rPr>
            </w:pPr>
            <w:r w:rsidRPr="007C45A5">
              <w:rPr>
                <w:rFonts w:ascii="Arial" w:hAnsi="Arial" w:cs="Arial"/>
                <w:noProof/>
                <w:sz w:val="20"/>
              </w:rPr>
              <w:t>Overzicht puntenverdeling</w:t>
            </w:r>
          </w:p>
        </w:tc>
      </w:tr>
      <w:tr w:rsidR="001E172D" w:rsidRPr="007C45A5" w14:paraId="4CC05F7D" w14:textId="77777777" w:rsidTr="009B77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0494CB58" w14:textId="3BA8E553" w:rsidR="001E172D" w:rsidRPr="007C45A5" w:rsidRDefault="001E172D" w:rsidP="007C45A5">
            <w:pPr>
              <w:spacing w:line="276" w:lineRule="auto"/>
              <w:rPr>
                <w:rFonts w:ascii="Arial" w:hAnsi="Arial" w:cs="Arial"/>
                <w:noProof/>
                <w:sz w:val="20"/>
              </w:rPr>
            </w:pPr>
            <w:r w:rsidRPr="007C45A5">
              <w:rPr>
                <w:rFonts w:ascii="Arial" w:hAnsi="Arial" w:cs="Arial"/>
                <w:noProof/>
                <w:sz w:val="20"/>
              </w:rPr>
              <w:t xml:space="preserve">Prijs </w:t>
            </w:r>
            <w:r w:rsidR="00A23245">
              <w:rPr>
                <w:rFonts w:ascii="Arial" w:hAnsi="Arial" w:cs="Arial"/>
                <w:noProof/>
                <w:sz w:val="20"/>
              </w:rPr>
              <w:t>4</w:t>
            </w:r>
            <w:r w:rsidRPr="007C45A5">
              <w:rPr>
                <w:rFonts w:ascii="Arial" w:hAnsi="Arial" w:cs="Arial"/>
                <w:noProof/>
                <w:sz w:val="20"/>
              </w:rPr>
              <w:t>0%</w:t>
            </w:r>
          </w:p>
        </w:tc>
        <w:tc>
          <w:tcPr>
            <w:tcW w:w="2551" w:type="dxa"/>
            <w:gridSpan w:val="2"/>
          </w:tcPr>
          <w:p w14:paraId="5B499D93" w14:textId="77777777" w:rsidR="001E172D" w:rsidRPr="007C45A5" w:rsidRDefault="001E172D" w:rsidP="007C45A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noProof/>
                <w:sz w:val="20"/>
              </w:rPr>
            </w:pPr>
          </w:p>
        </w:tc>
        <w:tc>
          <w:tcPr>
            <w:tcW w:w="743" w:type="dxa"/>
          </w:tcPr>
          <w:p w14:paraId="322EE97E" w14:textId="13C06604" w:rsidR="001E172D" w:rsidRPr="007C45A5" w:rsidRDefault="00A23245" w:rsidP="007C45A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noProof/>
                <w:sz w:val="20"/>
              </w:rPr>
            </w:pPr>
            <w:r>
              <w:rPr>
                <w:rFonts w:ascii="Arial" w:hAnsi="Arial" w:cs="Arial"/>
                <w:noProof/>
                <w:sz w:val="20"/>
              </w:rPr>
              <w:t>23</w:t>
            </w:r>
            <w:r w:rsidR="00EF4FDA">
              <w:rPr>
                <w:rFonts w:ascii="Arial" w:hAnsi="Arial" w:cs="Arial"/>
                <w:noProof/>
                <w:sz w:val="20"/>
              </w:rPr>
              <w:t>6</w:t>
            </w:r>
            <w:r w:rsidR="009A7744">
              <w:rPr>
                <w:rFonts w:ascii="Arial" w:hAnsi="Arial" w:cs="Arial"/>
                <w:noProof/>
                <w:sz w:val="20"/>
              </w:rPr>
              <w:t>0</w:t>
            </w:r>
          </w:p>
        </w:tc>
      </w:tr>
      <w:tr w:rsidR="001E172D" w:rsidRPr="007C45A5" w14:paraId="7C20C6C1" w14:textId="77777777" w:rsidTr="009B77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0B1C1AA7" w14:textId="77777777" w:rsidR="001E172D" w:rsidRPr="007C45A5" w:rsidRDefault="001E172D" w:rsidP="007C45A5">
            <w:pPr>
              <w:spacing w:line="276" w:lineRule="auto"/>
              <w:rPr>
                <w:rFonts w:ascii="Arial" w:hAnsi="Arial" w:cs="Arial"/>
                <w:noProof/>
                <w:sz w:val="20"/>
              </w:rPr>
            </w:pPr>
          </w:p>
        </w:tc>
        <w:tc>
          <w:tcPr>
            <w:tcW w:w="1842" w:type="dxa"/>
          </w:tcPr>
          <w:p w14:paraId="50371CC8" w14:textId="77777777" w:rsidR="001E172D" w:rsidRPr="007C45A5" w:rsidRDefault="001E172D" w:rsidP="007C45A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noProof/>
                <w:sz w:val="20"/>
              </w:rPr>
            </w:pPr>
          </w:p>
        </w:tc>
        <w:tc>
          <w:tcPr>
            <w:tcW w:w="709" w:type="dxa"/>
          </w:tcPr>
          <w:p w14:paraId="6D58139F" w14:textId="77777777" w:rsidR="001E172D" w:rsidRPr="007C45A5" w:rsidRDefault="001E172D" w:rsidP="007C45A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noProof/>
                <w:sz w:val="20"/>
              </w:rPr>
            </w:pPr>
          </w:p>
        </w:tc>
        <w:tc>
          <w:tcPr>
            <w:tcW w:w="743" w:type="dxa"/>
          </w:tcPr>
          <w:p w14:paraId="66F5BB56" w14:textId="77777777" w:rsidR="001E172D" w:rsidRPr="007C45A5" w:rsidRDefault="001E172D" w:rsidP="007C45A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noProof/>
                <w:sz w:val="20"/>
              </w:rPr>
            </w:pPr>
          </w:p>
        </w:tc>
      </w:tr>
      <w:tr w:rsidR="00BB2743" w:rsidRPr="007C45A5" w14:paraId="460E5B8B" w14:textId="77777777" w:rsidTr="009D57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Borders>
              <w:bottom w:val="single" w:sz="4" w:space="0" w:color="auto"/>
              <w:right w:val="none" w:sz="0" w:space="0" w:color="auto"/>
            </w:tcBorders>
          </w:tcPr>
          <w:p w14:paraId="1075C544" w14:textId="16F3BED0" w:rsidR="0039771C" w:rsidRPr="007C45A5" w:rsidRDefault="001E172D" w:rsidP="007C45A5">
            <w:pPr>
              <w:spacing w:line="276" w:lineRule="auto"/>
              <w:rPr>
                <w:rFonts w:ascii="Arial" w:hAnsi="Arial" w:cs="Arial"/>
                <w:noProof/>
                <w:sz w:val="20"/>
              </w:rPr>
            </w:pPr>
            <w:r w:rsidRPr="007C45A5">
              <w:rPr>
                <w:rFonts w:ascii="Arial" w:hAnsi="Arial" w:cs="Arial"/>
                <w:noProof/>
                <w:sz w:val="20"/>
              </w:rPr>
              <w:t xml:space="preserve">Kwaliteit </w:t>
            </w:r>
            <w:r w:rsidR="00A23245">
              <w:rPr>
                <w:rFonts w:ascii="Arial" w:hAnsi="Arial" w:cs="Arial"/>
                <w:noProof/>
                <w:sz w:val="20"/>
              </w:rPr>
              <w:t>6</w:t>
            </w:r>
            <w:r w:rsidRPr="007C45A5">
              <w:rPr>
                <w:rFonts w:ascii="Arial" w:hAnsi="Arial" w:cs="Arial"/>
                <w:noProof/>
                <w:sz w:val="20"/>
              </w:rPr>
              <w:t>0%</w:t>
            </w:r>
          </w:p>
        </w:tc>
        <w:tc>
          <w:tcPr>
            <w:tcW w:w="1842" w:type="dxa"/>
            <w:tcBorders>
              <w:left w:val="none" w:sz="0" w:space="0" w:color="auto"/>
              <w:bottom w:val="single" w:sz="4" w:space="0" w:color="auto"/>
              <w:right w:val="none" w:sz="0" w:space="0" w:color="auto"/>
            </w:tcBorders>
          </w:tcPr>
          <w:p w14:paraId="111D6B97" w14:textId="058C427C" w:rsidR="0039771C" w:rsidRPr="007C45A5" w:rsidRDefault="0039771C" w:rsidP="007C45A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noProof/>
                <w:sz w:val="20"/>
              </w:rPr>
            </w:pPr>
            <w:r w:rsidRPr="007C45A5">
              <w:rPr>
                <w:rFonts w:ascii="Arial" w:hAnsi="Arial" w:cs="Arial"/>
                <w:noProof/>
                <w:sz w:val="20"/>
              </w:rPr>
              <w:t>Plan van Aanpak</w:t>
            </w:r>
            <w:r w:rsidR="001E4BA8">
              <w:rPr>
                <w:rFonts w:ascii="Arial" w:hAnsi="Arial" w:cs="Arial"/>
                <w:noProof/>
                <w:sz w:val="20"/>
              </w:rPr>
              <w:t xml:space="preserve"> Migratie</w:t>
            </w:r>
          </w:p>
        </w:tc>
        <w:tc>
          <w:tcPr>
            <w:tcW w:w="709" w:type="dxa"/>
            <w:tcBorders>
              <w:left w:val="none" w:sz="0" w:space="0" w:color="auto"/>
              <w:bottom w:val="single" w:sz="4" w:space="0" w:color="auto"/>
              <w:right w:val="none" w:sz="0" w:space="0" w:color="auto"/>
            </w:tcBorders>
          </w:tcPr>
          <w:p w14:paraId="30B547F0" w14:textId="54F74DF0" w:rsidR="0039771C" w:rsidRPr="007C45A5" w:rsidRDefault="005156B6" w:rsidP="007C45A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noProof/>
                <w:sz w:val="20"/>
              </w:rPr>
            </w:pPr>
            <w:r>
              <w:rPr>
                <w:rFonts w:ascii="Arial" w:hAnsi="Arial" w:cs="Arial"/>
                <w:noProof/>
                <w:sz w:val="20"/>
              </w:rPr>
              <w:t>1080</w:t>
            </w:r>
          </w:p>
        </w:tc>
        <w:tc>
          <w:tcPr>
            <w:tcW w:w="743" w:type="dxa"/>
            <w:tcBorders>
              <w:left w:val="none" w:sz="0" w:space="0" w:color="auto"/>
              <w:bottom w:val="single" w:sz="4" w:space="0" w:color="auto"/>
            </w:tcBorders>
          </w:tcPr>
          <w:p w14:paraId="359591FD" w14:textId="77777777" w:rsidR="0039771C" w:rsidRPr="007C45A5" w:rsidRDefault="0039771C" w:rsidP="007C45A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noProof/>
                <w:sz w:val="20"/>
              </w:rPr>
            </w:pPr>
          </w:p>
        </w:tc>
      </w:tr>
      <w:tr w:rsidR="009D57F5" w:rsidRPr="007C45A5" w14:paraId="3F785E7E" w14:textId="77777777" w:rsidTr="009D57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Borders>
              <w:right w:val="single" w:sz="4" w:space="0" w:color="auto"/>
            </w:tcBorders>
          </w:tcPr>
          <w:p w14:paraId="3AC4B890" w14:textId="77777777" w:rsidR="009D57F5" w:rsidRPr="007C45A5" w:rsidRDefault="009D57F5" w:rsidP="007C45A5">
            <w:pPr>
              <w:spacing w:line="276" w:lineRule="auto"/>
              <w:rPr>
                <w:rFonts w:ascii="Arial" w:hAnsi="Arial" w:cs="Arial"/>
                <w:noProof/>
                <w:sz w:val="20"/>
              </w:rPr>
            </w:pPr>
          </w:p>
        </w:tc>
        <w:tc>
          <w:tcPr>
            <w:tcW w:w="1842" w:type="dxa"/>
            <w:tcBorders>
              <w:left w:val="single" w:sz="4" w:space="0" w:color="auto"/>
              <w:right w:val="single" w:sz="4" w:space="0" w:color="auto"/>
            </w:tcBorders>
          </w:tcPr>
          <w:p w14:paraId="2AB1AA59" w14:textId="77777777" w:rsidR="009D57F5" w:rsidRDefault="009D57F5" w:rsidP="007C45A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noProof/>
                <w:sz w:val="20"/>
              </w:rPr>
            </w:pPr>
            <w:r>
              <w:rPr>
                <w:rFonts w:ascii="Arial" w:hAnsi="Arial" w:cs="Arial"/>
                <w:noProof/>
                <w:sz w:val="20"/>
              </w:rPr>
              <w:t>Plan van Aanpak</w:t>
            </w:r>
          </w:p>
          <w:p w14:paraId="27E93ECF" w14:textId="3945C3C6" w:rsidR="009D57F5" w:rsidRPr="007C45A5" w:rsidRDefault="009D57F5" w:rsidP="007C45A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noProof/>
                <w:sz w:val="20"/>
              </w:rPr>
            </w:pPr>
            <w:r>
              <w:rPr>
                <w:rFonts w:ascii="Arial" w:hAnsi="Arial" w:cs="Arial"/>
                <w:noProof/>
                <w:sz w:val="20"/>
              </w:rPr>
              <w:t>Beheer</w:t>
            </w:r>
          </w:p>
        </w:tc>
        <w:tc>
          <w:tcPr>
            <w:tcW w:w="709" w:type="dxa"/>
            <w:tcBorders>
              <w:left w:val="single" w:sz="4" w:space="0" w:color="auto"/>
              <w:right w:val="single" w:sz="4" w:space="0" w:color="auto"/>
            </w:tcBorders>
          </w:tcPr>
          <w:p w14:paraId="3A1B6484" w14:textId="575FA9F5" w:rsidR="009D57F5" w:rsidRDefault="004665C8" w:rsidP="007C45A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noProof/>
                <w:sz w:val="20"/>
              </w:rPr>
            </w:pPr>
            <w:r>
              <w:rPr>
                <w:rFonts w:ascii="Arial" w:hAnsi="Arial" w:cs="Arial"/>
                <w:noProof/>
                <w:sz w:val="20"/>
              </w:rPr>
              <w:t>1080</w:t>
            </w:r>
          </w:p>
        </w:tc>
        <w:tc>
          <w:tcPr>
            <w:tcW w:w="743" w:type="dxa"/>
            <w:tcBorders>
              <w:left w:val="single" w:sz="4" w:space="0" w:color="auto"/>
            </w:tcBorders>
          </w:tcPr>
          <w:p w14:paraId="47EBE336" w14:textId="77777777" w:rsidR="009D57F5" w:rsidRPr="007C45A5" w:rsidRDefault="009D57F5" w:rsidP="007C45A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noProof/>
                <w:sz w:val="20"/>
              </w:rPr>
            </w:pPr>
          </w:p>
        </w:tc>
      </w:tr>
      <w:tr w:rsidR="00BB2743" w:rsidRPr="007C45A5" w14:paraId="2CFE401B" w14:textId="77777777" w:rsidTr="009B77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Borders>
              <w:right w:val="none" w:sz="0" w:space="0" w:color="auto"/>
            </w:tcBorders>
          </w:tcPr>
          <w:p w14:paraId="2FDACC06" w14:textId="77777777" w:rsidR="0039771C" w:rsidRPr="007C45A5" w:rsidRDefault="0039771C" w:rsidP="007C45A5">
            <w:pPr>
              <w:spacing w:line="276" w:lineRule="auto"/>
              <w:rPr>
                <w:rFonts w:ascii="Arial" w:hAnsi="Arial" w:cs="Arial"/>
                <w:noProof/>
                <w:sz w:val="20"/>
              </w:rPr>
            </w:pPr>
          </w:p>
        </w:tc>
        <w:tc>
          <w:tcPr>
            <w:tcW w:w="1842" w:type="dxa"/>
            <w:tcBorders>
              <w:left w:val="none" w:sz="0" w:space="0" w:color="auto"/>
              <w:right w:val="none" w:sz="0" w:space="0" w:color="auto"/>
            </w:tcBorders>
          </w:tcPr>
          <w:p w14:paraId="77D1C490" w14:textId="77777777" w:rsidR="0039771C" w:rsidRPr="007C45A5" w:rsidRDefault="0039771C" w:rsidP="007C45A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noProof/>
                <w:sz w:val="20"/>
              </w:rPr>
            </w:pPr>
            <w:r w:rsidRPr="007C45A5">
              <w:rPr>
                <w:rFonts w:ascii="Arial" w:hAnsi="Arial" w:cs="Arial"/>
                <w:noProof/>
                <w:sz w:val="20"/>
              </w:rPr>
              <w:t>Motivatiegesprek</w:t>
            </w:r>
          </w:p>
        </w:tc>
        <w:tc>
          <w:tcPr>
            <w:tcW w:w="709" w:type="dxa"/>
            <w:tcBorders>
              <w:left w:val="none" w:sz="0" w:space="0" w:color="auto"/>
              <w:right w:val="none" w:sz="0" w:space="0" w:color="auto"/>
            </w:tcBorders>
          </w:tcPr>
          <w:p w14:paraId="456EC5F8" w14:textId="5843AC67" w:rsidR="00280877" w:rsidRPr="007C45A5" w:rsidRDefault="00280877" w:rsidP="007C45A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noProof/>
                <w:sz w:val="20"/>
              </w:rPr>
            </w:pPr>
            <w:r>
              <w:rPr>
                <w:rFonts w:ascii="Arial" w:hAnsi="Arial" w:cs="Arial"/>
                <w:noProof/>
                <w:sz w:val="20"/>
              </w:rPr>
              <w:t>1</w:t>
            </w:r>
            <w:r w:rsidR="005C7291">
              <w:rPr>
                <w:rFonts w:ascii="Arial" w:hAnsi="Arial" w:cs="Arial"/>
                <w:noProof/>
                <w:sz w:val="20"/>
              </w:rPr>
              <w:t>0</w:t>
            </w:r>
            <w:r w:rsidR="00B76E36">
              <w:rPr>
                <w:rFonts w:ascii="Arial" w:hAnsi="Arial" w:cs="Arial"/>
                <w:noProof/>
                <w:sz w:val="20"/>
              </w:rPr>
              <w:t>80</w:t>
            </w:r>
          </w:p>
        </w:tc>
        <w:tc>
          <w:tcPr>
            <w:tcW w:w="743" w:type="dxa"/>
            <w:tcBorders>
              <w:left w:val="none" w:sz="0" w:space="0" w:color="auto"/>
            </w:tcBorders>
          </w:tcPr>
          <w:p w14:paraId="45AD8619" w14:textId="77777777" w:rsidR="0039771C" w:rsidRPr="007C45A5" w:rsidRDefault="0039771C" w:rsidP="007C45A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noProof/>
                <w:sz w:val="20"/>
              </w:rPr>
            </w:pPr>
          </w:p>
        </w:tc>
      </w:tr>
      <w:tr w:rsidR="001E172D" w:rsidRPr="007C45A5" w14:paraId="0F1FC214" w14:textId="77777777" w:rsidTr="009B77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Borders>
              <w:right w:val="single" w:sz="4" w:space="0" w:color="auto"/>
            </w:tcBorders>
          </w:tcPr>
          <w:p w14:paraId="5283673C" w14:textId="77777777" w:rsidR="0039771C" w:rsidRPr="007C45A5" w:rsidRDefault="0039771C" w:rsidP="007C45A5">
            <w:pPr>
              <w:spacing w:line="276" w:lineRule="auto"/>
              <w:rPr>
                <w:rFonts w:ascii="Arial" w:hAnsi="Arial" w:cs="Arial"/>
                <w:noProof/>
                <w:sz w:val="20"/>
              </w:rPr>
            </w:pPr>
            <w:bookmarkStart w:id="188" w:name="_Hlk72261347"/>
          </w:p>
        </w:tc>
        <w:tc>
          <w:tcPr>
            <w:tcW w:w="1842" w:type="dxa"/>
            <w:tcBorders>
              <w:left w:val="single" w:sz="4" w:space="0" w:color="auto"/>
              <w:right w:val="single" w:sz="4" w:space="0" w:color="auto"/>
            </w:tcBorders>
          </w:tcPr>
          <w:p w14:paraId="161C5AC4" w14:textId="2C774752" w:rsidR="0039771C" w:rsidRPr="007C45A5" w:rsidRDefault="004E5E24" w:rsidP="007C45A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noProof/>
                <w:sz w:val="20"/>
              </w:rPr>
            </w:pPr>
            <w:r>
              <w:rPr>
                <w:rFonts w:ascii="Arial" w:hAnsi="Arial" w:cs="Arial"/>
                <w:noProof/>
                <w:sz w:val="20"/>
              </w:rPr>
              <w:t>Kansendossier</w:t>
            </w:r>
          </w:p>
        </w:tc>
        <w:tc>
          <w:tcPr>
            <w:tcW w:w="709" w:type="dxa"/>
            <w:tcBorders>
              <w:left w:val="single" w:sz="4" w:space="0" w:color="auto"/>
              <w:right w:val="single" w:sz="4" w:space="0" w:color="auto"/>
            </w:tcBorders>
          </w:tcPr>
          <w:p w14:paraId="58D2CF3E" w14:textId="316C9C24" w:rsidR="0039771C" w:rsidRPr="007C45A5" w:rsidRDefault="001F0529" w:rsidP="007C45A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noProof/>
                <w:sz w:val="20"/>
              </w:rPr>
            </w:pPr>
            <w:r>
              <w:rPr>
                <w:rFonts w:ascii="Arial" w:hAnsi="Arial" w:cs="Arial"/>
                <w:noProof/>
                <w:sz w:val="20"/>
              </w:rPr>
              <w:t xml:space="preserve">  </w:t>
            </w:r>
            <w:r w:rsidR="00A23245">
              <w:rPr>
                <w:rFonts w:ascii="Arial" w:hAnsi="Arial" w:cs="Arial"/>
                <w:noProof/>
                <w:sz w:val="20"/>
              </w:rPr>
              <w:t>3</w:t>
            </w:r>
            <w:r w:rsidR="0039771C" w:rsidRPr="007C45A5">
              <w:rPr>
                <w:rFonts w:ascii="Arial" w:hAnsi="Arial" w:cs="Arial"/>
                <w:noProof/>
                <w:sz w:val="20"/>
              </w:rPr>
              <w:t>00</w:t>
            </w:r>
          </w:p>
        </w:tc>
        <w:tc>
          <w:tcPr>
            <w:tcW w:w="743" w:type="dxa"/>
            <w:tcBorders>
              <w:left w:val="single" w:sz="4" w:space="0" w:color="auto"/>
            </w:tcBorders>
          </w:tcPr>
          <w:p w14:paraId="2A6566A6" w14:textId="77777777" w:rsidR="0039771C" w:rsidRPr="007C45A5" w:rsidRDefault="0039771C" w:rsidP="007C45A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noProof/>
                <w:sz w:val="20"/>
              </w:rPr>
            </w:pPr>
          </w:p>
        </w:tc>
      </w:tr>
      <w:bookmarkEnd w:id="188"/>
      <w:tr w:rsidR="001E172D" w:rsidRPr="007C45A5" w14:paraId="1D82ABE7" w14:textId="77777777" w:rsidTr="009B77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9" w:type="dxa"/>
            <w:gridSpan w:val="3"/>
          </w:tcPr>
          <w:p w14:paraId="50652F97" w14:textId="77777777" w:rsidR="001E172D" w:rsidRPr="007C45A5" w:rsidRDefault="001E172D" w:rsidP="007C45A5">
            <w:pPr>
              <w:spacing w:line="276" w:lineRule="auto"/>
              <w:rPr>
                <w:rFonts w:ascii="Arial" w:hAnsi="Arial" w:cs="Arial"/>
                <w:noProof/>
                <w:sz w:val="20"/>
              </w:rPr>
            </w:pPr>
          </w:p>
        </w:tc>
        <w:tc>
          <w:tcPr>
            <w:tcW w:w="743" w:type="dxa"/>
          </w:tcPr>
          <w:p w14:paraId="54DF81C8" w14:textId="07320E27" w:rsidR="001E172D" w:rsidRPr="007C45A5" w:rsidRDefault="00280877" w:rsidP="007C45A5">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noProof/>
                <w:sz w:val="20"/>
              </w:rPr>
            </w:pPr>
            <w:r>
              <w:rPr>
                <w:rFonts w:ascii="Arial" w:hAnsi="Arial" w:cs="Arial"/>
                <w:noProof/>
                <w:sz w:val="20"/>
              </w:rPr>
              <w:t>3</w:t>
            </w:r>
            <w:r w:rsidR="00A23245">
              <w:rPr>
                <w:rFonts w:ascii="Arial" w:hAnsi="Arial" w:cs="Arial"/>
                <w:noProof/>
                <w:sz w:val="20"/>
              </w:rPr>
              <w:t>5</w:t>
            </w:r>
            <w:r w:rsidR="005C7291">
              <w:rPr>
                <w:rFonts w:ascii="Arial" w:hAnsi="Arial" w:cs="Arial"/>
                <w:noProof/>
                <w:sz w:val="20"/>
              </w:rPr>
              <w:t>40</w:t>
            </w:r>
          </w:p>
        </w:tc>
      </w:tr>
      <w:tr w:rsidR="001E172D" w:rsidRPr="007C45A5" w14:paraId="1C5F2626" w14:textId="77777777" w:rsidTr="009B77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39097304" w14:textId="77777777" w:rsidR="001E172D" w:rsidRPr="007C45A5" w:rsidRDefault="001E172D" w:rsidP="007C45A5">
            <w:pPr>
              <w:spacing w:line="276" w:lineRule="auto"/>
              <w:rPr>
                <w:rFonts w:ascii="Arial" w:hAnsi="Arial" w:cs="Arial"/>
                <w:noProof/>
                <w:sz w:val="20"/>
              </w:rPr>
            </w:pPr>
            <w:r w:rsidRPr="007C45A5">
              <w:rPr>
                <w:rFonts w:ascii="Arial" w:hAnsi="Arial" w:cs="Arial"/>
                <w:noProof/>
                <w:sz w:val="20"/>
              </w:rPr>
              <w:t>Totaal 100%</w:t>
            </w:r>
          </w:p>
        </w:tc>
        <w:tc>
          <w:tcPr>
            <w:tcW w:w="1842" w:type="dxa"/>
          </w:tcPr>
          <w:p w14:paraId="3A8E3FD6" w14:textId="77777777" w:rsidR="001E172D" w:rsidRPr="007C45A5" w:rsidRDefault="001E172D" w:rsidP="007C45A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b/>
                <w:noProof/>
                <w:sz w:val="20"/>
              </w:rPr>
            </w:pPr>
          </w:p>
        </w:tc>
        <w:tc>
          <w:tcPr>
            <w:tcW w:w="709" w:type="dxa"/>
          </w:tcPr>
          <w:p w14:paraId="7E33D758" w14:textId="77777777" w:rsidR="001E172D" w:rsidRPr="007C45A5" w:rsidRDefault="001E172D" w:rsidP="007C45A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b/>
                <w:noProof/>
                <w:sz w:val="20"/>
              </w:rPr>
            </w:pPr>
          </w:p>
        </w:tc>
        <w:tc>
          <w:tcPr>
            <w:tcW w:w="743" w:type="dxa"/>
          </w:tcPr>
          <w:p w14:paraId="25D94CAC" w14:textId="25561AC4" w:rsidR="001E172D" w:rsidRPr="007C45A5" w:rsidRDefault="00EF4FDA" w:rsidP="007C45A5">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cs="Arial"/>
                <w:b/>
                <w:noProof/>
                <w:sz w:val="20"/>
              </w:rPr>
            </w:pPr>
            <w:r>
              <w:rPr>
                <w:rFonts w:ascii="Arial" w:hAnsi="Arial" w:cs="Arial"/>
                <w:b/>
                <w:noProof/>
                <w:sz w:val="20"/>
              </w:rPr>
              <w:t>5</w:t>
            </w:r>
            <w:r w:rsidR="00A23245">
              <w:rPr>
                <w:rFonts w:ascii="Arial" w:hAnsi="Arial" w:cs="Arial"/>
                <w:b/>
                <w:noProof/>
                <w:sz w:val="20"/>
              </w:rPr>
              <w:t>9</w:t>
            </w:r>
            <w:r w:rsidR="009A7744">
              <w:rPr>
                <w:rFonts w:ascii="Arial" w:hAnsi="Arial" w:cs="Arial"/>
                <w:b/>
                <w:noProof/>
                <w:sz w:val="20"/>
              </w:rPr>
              <w:t>00</w:t>
            </w:r>
          </w:p>
        </w:tc>
      </w:tr>
    </w:tbl>
    <w:p w14:paraId="0947341C" w14:textId="70218B21" w:rsidR="0039771C" w:rsidRDefault="0039771C" w:rsidP="007C45A5">
      <w:pPr>
        <w:spacing w:line="276" w:lineRule="auto"/>
        <w:rPr>
          <w:rFonts w:ascii="Arial" w:hAnsi="Arial" w:cs="Arial"/>
          <w:noProof/>
          <w:sz w:val="20"/>
        </w:rPr>
      </w:pPr>
    </w:p>
    <w:p w14:paraId="51E36739" w14:textId="240F8372" w:rsidR="00D47EE0" w:rsidRDefault="004C2D0A" w:rsidP="004C2D0A">
      <w:pPr>
        <w:pStyle w:val="Kop3"/>
        <w:rPr>
          <w:noProof/>
        </w:rPr>
      </w:pPr>
      <w:bookmarkStart w:id="189" w:name="_Toc73456755"/>
      <w:r>
        <w:rPr>
          <w:noProof/>
        </w:rPr>
        <w:t>5.2</w:t>
      </w:r>
      <w:r>
        <w:rPr>
          <w:noProof/>
        </w:rPr>
        <w:tab/>
      </w:r>
      <w:r w:rsidR="00D47EE0">
        <w:rPr>
          <w:noProof/>
        </w:rPr>
        <w:t xml:space="preserve">Plan van </w:t>
      </w:r>
      <w:r w:rsidR="0000262B">
        <w:rPr>
          <w:noProof/>
        </w:rPr>
        <w:t>A</w:t>
      </w:r>
      <w:r w:rsidR="00D47EE0">
        <w:rPr>
          <w:noProof/>
        </w:rPr>
        <w:t>anpak</w:t>
      </w:r>
      <w:bookmarkEnd w:id="189"/>
    </w:p>
    <w:p w14:paraId="4741A313" w14:textId="03F6B91F" w:rsidR="00D47EE0" w:rsidRDefault="00F60020" w:rsidP="007C45A5">
      <w:pPr>
        <w:spacing w:line="276" w:lineRule="auto"/>
        <w:rPr>
          <w:rFonts w:ascii="Arial" w:hAnsi="Arial" w:cs="Arial"/>
          <w:noProof/>
          <w:sz w:val="20"/>
        </w:rPr>
      </w:pPr>
      <w:r>
        <w:rPr>
          <w:rFonts w:ascii="Arial" w:hAnsi="Arial" w:cs="Arial"/>
          <w:noProof/>
          <w:sz w:val="20"/>
        </w:rPr>
        <w:t xml:space="preserve">In het </w:t>
      </w:r>
      <w:r w:rsidR="001B5B4D">
        <w:rPr>
          <w:rFonts w:ascii="Arial" w:hAnsi="Arial" w:cs="Arial"/>
          <w:noProof/>
          <w:sz w:val="20"/>
        </w:rPr>
        <w:t>P</w:t>
      </w:r>
      <w:r>
        <w:rPr>
          <w:rFonts w:ascii="Arial" w:hAnsi="Arial" w:cs="Arial"/>
          <w:noProof/>
          <w:sz w:val="20"/>
        </w:rPr>
        <w:t xml:space="preserve">lan van </w:t>
      </w:r>
      <w:r w:rsidR="001B5B4D">
        <w:rPr>
          <w:rFonts w:ascii="Arial" w:hAnsi="Arial" w:cs="Arial"/>
          <w:noProof/>
          <w:sz w:val="20"/>
        </w:rPr>
        <w:t>A</w:t>
      </w:r>
      <w:r>
        <w:rPr>
          <w:rFonts w:ascii="Arial" w:hAnsi="Arial" w:cs="Arial"/>
          <w:noProof/>
          <w:sz w:val="20"/>
        </w:rPr>
        <w:t xml:space="preserve">anpak </w:t>
      </w:r>
      <w:r w:rsidR="001B5B4D">
        <w:rPr>
          <w:rFonts w:ascii="Arial" w:hAnsi="Arial" w:cs="Arial"/>
          <w:noProof/>
          <w:sz w:val="20"/>
        </w:rPr>
        <w:t xml:space="preserve">Migratie </w:t>
      </w:r>
      <w:r>
        <w:rPr>
          <w:rFonts w:ascii="Arial" w:hAnsi="Arial" w:cs="Arial"/>
          <w:noProof/>
          <w:sz w:val="20"/>
        </w:rPr>
        <w:t xml:space="preserve">dient de </w:t>
      </w:r>
      <w:r w:rsidR="00312440">
        <w:rPr>
          <w:rFonts w:ascii="Arial" w:hAnsi="Arial" w:cs="Arial"/>
          <w:noProof/>
          <w:sz w:val="20"/>
        </w:rPr>
        <w:t xml:space="preserve">Inschrijver </w:t>
      </w:r>
      <w:r w:rsidR="00B128B3">
        <w:rPr>
          <w:rFonts w:ascii="Arial" w:hAnsi="Arial" w:cs="Arial"/>
          <w:noProof/>
          <w:sz w:val="20"/>
        </w:rPr>
        <w:t xml:space="preserve">duidelijk te beschrijven hoe de verschillende fases worden uitgevoerd. Hieronder verstaan we </w:t>
      </w:r>
      <w:r w:rsidR="006F1590">
        <w:rPr>
          <w:rFonts w:ascii="Arial" w:hAnsi="Arial" w:cs="Arial"/>
          <w:noProof/>
          <w:sz w:val="20"/>
        </w:rPr>
        <w:t xml:space="preserve">een toelichting van de technische </w:t>
      </w:r>
      <w:r w:rsidR="00936488">
        <w:rPr>
          <w:rFonts w:ascii="Arial" w:hAnsi="Arial" w:cs="Arial"/>
          <w:noProof/>
          <w:sz w:val="20"/>
        </w:rPr>
        <w:t xml:space="preserve">omgeving die </w:t>
      </w:r>
      <w:r w:rsidR="00460B75">
        <w:rPr>
          <w:rFonts w:ascii="Arial" w:hAnsi="Arial" w:cs="Arial"/>
          <w:noProof/>
          <w:sz w:val="20"/>
        </w:rPr>
        <w:t xml:space="preserve">opgebouwd wordt, </w:t>
      </w:r>
      <w:r w:rsidR="00B128B3">
        <w:rPr>
          <w:rFonts w:ascii="Arial" w:hAnsi="Arial" w:cs="Arial"/>
          <w:noProof/>
          <w:sz w:val="20"/>
        </w:rPr>
        <w:t xml:space="preserve">een </w:t>
      </w:r>
      <w:r w:rsidR="0021755D">
        <w:rPr>
          <w:rFonts w:ascii="Arial" w:hAnsi="Arial" w:cs="Arial"/>
          <w:noProof/>
          <w:sz w:val="20"/>
        </w:rPr>
        <w:t xml:space="preserve">gedetailleerd plan voor de migratie/transitie, een </w:t>
      </w:r>
      <w:r w:rsidR="00460B75">
        <w:rPr>
          <w:rFonts w:ascii="Arial" w:hAnsi="Arial" w:cs="Arial"/>
          <w:noProof/>
          <w:sz w:val="20"/>
        </w:rPr>
        <w:t>testplan, beantwoording van de praktijksituaties</w:t>
      </w:r>
      <w:r w:rsidR="00852633">
        <w:rPr>
          <w:rFonts w:ascii="Arial" w:hAnsi="Arial" w:cs="Arial"/>
          <w:noProof/>
          <w:sz w:val="20"/>
        </w:rPr>
        <w:t>, beschrijving afstemmingsprocedures en een exitplan</w:t>
      </w:r>
      <w:r w:rsidR="00403452">
        <w:rPr>
          <w:rFonts w:ascii="Arial" w:hAnsi="Arial" w:cs="Arial"/>
          <w:noProof/>
          <w:sz w:val="20"/>
        </w:rPr>
        <w:t>.</w:t>
      </w:r>
      <w:r w:rsidR="001B5B4D">
        <w:rPr>
          <w:rFonts w:ascii="Arial" w:hAnsi="Arial" w:cs="Arial"/>
          <w:noProof/>
          <w:sz w:val="20"/>
        </w:rPr>
        <w:t xml:space="preserve"> </w:t>
      </w:r>
    </w:p>
    <w:p w14:paraId="09EBFE87" w14:textId="77777777" w:rsidR="00F60020" w:rsidRDefault="00F60020" w:rsidP="007C45A5">
      <w:pPr>
        <w:spacing w:line="276" w:lineRule="auto"/>
        <w:rPr>
          <w:rFonts w:ascii="Arial" w:hAnsi="Arial" w:cs="Arial"/>
          <w:noProof/>
          <w:sz w:val="20"/>
        </w:rPr>
      </w:pPr>
    </w:p>
    <w:p w14:paraId="49AA49E0" w14:textId="4E2A06D9" w:rsidR="00D47EE0" w:rsidRDefault="004C2D0A" w:rsidP="004C2D0A">
      <w:pPr>
        <w:pStyle w:val="Kop3"/>
        <w:rPr>
          <w:noProof/>
        </w:rPr>
      </w:pPr>
      <w:bookmarkStart w:id="190" w:name="_Toc73456756"/>
      <w:r>
        <w:rPr>
          <w:noProof/>
        </w:rPr>
        <w:t>5.3</w:t>
      </w:r>
      <w:r>
        <w:rPr>
          <w:noProof/>
        </w:rPr>
        <w:tab/>
      </w:r>
      <w:r w:rsidR="00D47EE0">
        <w:rPr>
          <w:noProof/>
        </w:rPr>
        <w:t>Motivatiegesprek</w:t>
      </w:r>
      <w:bookmarkEnd w:id="190"/>
    </w:p>
    <w:p w14:paraId="5C994E07" w14:textId="6679757E" w:rsidR="00D422F5" w:rsidRDefault="00F15408" w:rsidP="00F15408">
      <w:pPr>
        <w:spacing w:line="276" w:lineRule="auto"/>
        <w:rPr>
          <w:rFonts w:ascii="Arial" w:hAnsi="Arial" w:cs="Arial"/>
          <w:sz w:val="20"/>
        </w:rPr>
      </w:pPr>
      <w:r w:rsidRPr="007C45A5">
        <w:rPr>
          <w:rFonts w:ascii="Arial" w:hAnsi="Arial" w:cs="Arial"/>
          <w:sz w:val="20"/>
        </w:rPr>
        <w:t xml:space="preserve">Tijdens het motivatiegesprek </w:t>
      </w:r>
      <w:r w:rsidR="00320408">
        <w:rPr>
          <w:rFonts w:ascii="Arial" w:hAnsi="Arial" w:cs="Arial"/>
          <w:sz w:val="20"/>
        </w:rPr>
        <w:t xml:space="preserve">met de beoordelingscommissie </w:t>
      </w:r>
      <w:r w:rsidRPr="007C45A5">
        <w:rPr>
          <w:rFonts w:ascii="Arial" w:hAnsi="Arial" w:cs="Arial"/>
          <w:sz w:val="20"/>
        </w:rPr>
        <w:t xml:space="preserve">dient u </w:t>
      </w:r>
      <w:r w:rsidR="008C2393">
        <w:rPr>
          <w:rFonts w:ascii="Arial" w:hAnsi="Arial" w:cs="Arial"/>
          <w:sz w:val="20"/>
        </w:rPr>
        <w:t xml:space="preserve">de onderdelen uit </w:t>
      </w:r>
      <w:r w:rsidRPr="007C45A5">
        <w:rPr>
          <w:rFonts w:ascii="Arial" w:hAnsi="Arial" w:cs="Arial"/>
          <w:sz w:val="20"/>
        </w:rPr>
        <w:t xml:space="preserve">het door u ingediende </w:t>
      </w:r>
      <w:r w:rsidR="0000262B">
        <w:rPr>
          <w:rFonts w:ascii="Arial" w:hAnsi="Arial" w:cs="Arial"/>
          <w:sz w:val="20"/>
        </w:rPr>
        <w:t>plannen</w:t>
      </w:r>
      <w:r w:rsidR="00403452">
        <w:rPr>
          <w:rFonts w:ascii="Arial" w:hAnsi="Arial" w:cs="Arial"/>
          <w:sz w:val="20"/>
        </w:rPr>
        <w:t xml:space="preserve"> </w:t>
      </w:r>
      <w:r w:rsidR="008C2393">
        <w:rPr>
          <w:rFonts w:ascii="Arial" w:hAnsi="Arial" w:cs="Arial"/>
          <w:sz w:val="20"/>
        </w:rPr>
        <w:t xml:space="preserve">nader toe te lichten. </w:t>
      </w:r>
      <w:r w:rsidR="00740419">
        <w:rPr>
          <w:rFonts w:ascii="Arial" w:hAnsi="Arial" w:cs="Arial"/>
          <w:sz w:val="20"/>
        </w:rPr>
        <w:t>Daarbij wordt u aangemoedig</w:t>
      </w:r>
      <w:r w:rsidR="00B54948">
        <w:rPr>
          <w:rFonts w:ascii="Arial" w:hAnsi="Arial" w:cs="Arial"/>
          <w:sz w:val="20"/>
        </w:rPr>
        <w:t xml:space="preserve">d om hierbij praktijkvoorbeelden en ervaringen te gebruiken die </w:t>
      </w:r>
      <w:r w:rsidR="00311D46">
        <w:rPr>
          <w:rFonts w:ascii="Arial" w:hAnsi="Arial" w:cs="Arial"/>
          <w:sz w:val="20"/>
        </w:rPr>
        <w:t xml:space="preserve">uw visie en aanpak nader onderbouwen. </w:t>
      </w:r>
      <w:r w:rsidR="008C2393">
        <w:rPr>
          <w:rFonts w:ascii="Arial" w:hAnsi="Arial" w:cs="Arial"/>
          <w:sz w:val="20"/>
        </w:rPr>
        <w:t xml:space="preserve">Hierbij stelt de </w:t>
      </w:r>
      <w:r w:rsidR="00F05F23">
        <w:rPr>
          <w:rFonts w:ascii="Arial" w:hAnsi="Arial" w:cs="Arial"/>
          <w:sz w:val="20"/>
        </w:rPr>
        <w:t>Aanbestedende</w:t>
      </w:r>
      <w:r w:rsidR="008C2393">
        <w:rPr>
          <w:rFonts w:ascii="Arial" w:hAnsi="Arial" w:cs="Arial"/>
          <w:sz w:val="20"/>
        </w:rPr>
        <w:t xml:space="preserve"> dienst als eis dat de </w:t>
      </w:r>
      <w:r w:rsidR="00AD2250">
        <w:rPr>
          <w:rFonts w:ascii="Arial" w:hAnsi="Arial" w:cs="Arial"/>
          <w:sz w:val="20"/>
        </w:rPr>
        <w:t>deelnemers aa</w:t>
      </w:r>
      <w:r w:rsidR="00D422F5">
        <w:rPr>
          <w:rFonts w:ascii="Arial" w:hAnsi="Arial" w:cs="Arial"/>
          <w:sz w:val="20"/>
        </w:rPr>
        <w:t>n het gesprek in ieder geval zijn:</w:t>
      </w:r>
    </w:p>
    <w:p w14:paraId="48A819A0" w14:textId="77777777" w:rsidR="00D422F5" w:rsidRPr="00BF4EF6" w:rsidRDefault="00D422F5" w:rsidP="00685675">
      <w:pPr>
        <w:pStyle w:val="Lijstalinea"/>
        <w:numPr>
          <w:ilvl w:val="0"/>
          <w:numId w:val="16"/>
        </w:numPr>
        <w:ind w:left="357" w:hanging="357"/>
        <w:contextualSpacing/>
        <w:rPr>
          <w:rFonts w:ascii="Arial" w:hAnsi="Arial" w:cs="Arial"/>
          <w:sz w:val="20"/>
          <w:lang w:val="nl-NL"/>
        </w:rPr>
      </w:pPr>
      <w:r w:rsidRPr="00BF4EF6">
        <w:rPr>
          <w:rFonts w:ascii="Arial" w:hAnsi="Arial" w:cs="Arial"/>
          <w:sz w:val="20"/>
          <w:lang w:val="nl-NL"/>
        </w:rPr>
        <w:t>De beoogde projectleider voor de migratie</w:t>
      </w:r>
    </w:p>
    <w:p w14:paraId="414B174D" w14:textId="7DC8A93E" w:rsidR="00221EA0" w:rsidRPr="00BF4EF6" w:rsidRDefault="00D422F5" w:rsidP="00685675">
      <w:pPr>
        <w:pStyle w:val="Lijstalinea"/>
        <w:numPr>
          <w:ilvl w:val="0"/>
          <w:numId w:val="16"/>
        </w:numPr>
        <w:ind w:left="357" w:hanging="357"/>
        <w:contextualSpacing/>
        <w:rPr>
          <w:rFonts w:ascii="Arial" w:hAnsi="Arial" w:cs="Arial"/>
          <w:sz w:val="20"/>
          <w:lang w:val="nl-NL"/>
        </w:rPr>
      </w:pPr>
      <w:r w:rsidRPr="00BF4EF6">
        <w:rPr>
          <w:rFonts w:ascii="Arial" w:hAnsi="Arial" w:cs="Arial"/>
          <w:sz w:val="20"/>
          <w:lang w:val="nl-NL"/>
        </w:rPr>
        <w:t>De te</w:t>
      </w:r>
      <w:r w:rsidR="00221EA0" w:rsidRPr="00BF4EF6">
        <w:rPr>
          <w:rFonts w:ascii="Arial" w:hAnsi="Arial" w:cs="Arial"/>
          <w:sz w:val="20"/>
          <w:lang w:val="nl-NL"/>
        </w:rPr>
        <w:t>c</w:t>
      </w:r>
      <w:r w:rsidRPr="00BF4EF6">
        <w:rPr>
          <w:rFonts w:ascii="Arial" w:hAnsi="Arial" w:cs="Arial"/>
          <w:sz w:val="20"/>
          <w:lang w:val="nl-NL"/>
        </w:rPr>
        <w:t>hnisch ar</w:t>
      </w:r>
      <w:r w:rsidR="00221EA0" w:rsidRPr="00BF4EF6">
        <w:rPr>
          <w:rFonts w:ascii="Arial" w:hAnsi="Arial" w:cs="Arial"/>
          <w:sz w:val="20"/>
          <w:lang w:val="nl-NL"/>
        </w:rPr>
        <w:t>c</w:t>
      </w:r>
      <w:r w:rsidRPr="00BF4EF6">
        <w:rPr>
          <w:rFonts w:ascii="Arial" w:hAnsi="Arial" w:cs="Arial"/>
          <w:sz w:val="20"/>
          <w:lang w:val="nl-NL"/>
        </w:rPr>
        <w:t>hitect</w:t>
      </w:r>
      <w:r w:rsidR="00221EA0" w:rsidRPr="00BF4EF6">
        <w:rPr>
          <w:rFonts w:ascii="Arial" w:hAnsi="Arial" w:cs="Arial"/>
          <w:sz w:val="20"/>
          <w:lang w:val="nl-NL"/>
        </w:rPr>
        <w:t xml:space="preserve"> die de omgeving heeft</w:t>
      </w:r>
      <w:r w:rsidR="007F6EDE">
        <w:rPr>
          <w:rFonts w:ascii="Arial" w:hAnsi="Arial" w:cs="Arial"/>
          <w:sz w:val="20"/>
          <w:lang w:val="nl-NL"/>
        </w:rPr>
        <w:t xml:space="preserve"> uit</w:t>
      </w:r>
      <w:r w:rsidR="00221EA0" w:rsidRPr="00BF4EF6">
        <w:rPr>
          <w:rFonts w:ascii="Arial" w:hAnsi="Arial" w:cs="Arial"/>
          <w:sz w:val="20"/>
          <w:lang w:val="nl-NL"/>
        </w:rPr>
        <w:t>gewerkt</w:t>
      </w:r>
    </w:p>
    <w:p w14:paraId="457B0204" w14:textId="4340A847" w:rsidR="00FE168B" w:rsidRPr="00BF4EF6" w:rsidRDefault="00661F20" w:rsidP="00685675">
      <w:pPr>
        <w:pStyle w:val="Lijstalinea"/>
        <w:numPr>
          <w:ilvl w:val="0"/>
          <w:numId w:val="16"/>
        </w:numPr>
        <w:ind w:left="357" w:hanging="357"/>
        <w:contextualSpacing/>
        <w:rPr>
          <w:rFonts w:ascii="Arial" w:hAnsi="Arial" w:cs="Arial"/>
          <w:sz w:val="20"/>
          <w:lang w:val="nl-NL"/>
        </w:rPr>
      </w:pPr>
      <w:r w:rsidRPr="00BF4EF6">
        <w:rPr>
          <w:rFonts w:ascii="Arial" w:hAnsi="Arial" w:cs="Arial"/>
          <w:sz w:val="20"/>
          <w:lang w:val="nl-NL"/>
        </w:rPr>
        <w:t xml:space="preserve">De Service Level Manager die later in de </w:t>
      </w:r>
      <w:r w:rsidR="0000262B">
        <w:rPr>
          <w:rFonts w:ascii="Arial" w:hAnsi="Arial" w:cs="Arial"/>
          <w:sz w:val="20"/>
          <w:lang w:val="nl-NL"/>
        </w:rPr>
        <w:t>b</w:t>
      </w:r>
      <w:r w:rsidRPr="00BF4EF6">
        <w:rPr>
          <w:rFonts w:ascii="Arial" w:hAnsi="Arial" w:cs="Arial"/>
          <w:sz w:val="20"/>
          <w:lang w:val="nl-NL"/>
        </w:rPr>
        <w:t xml:space="preserve">eheer fase </w:t>
      </w:r>
      <w:r w:rsidR="00FE168B" w:rsidRPr="00BF4EF6">
        <w:rPr>
          <w:rFonts w:ascii="Arial" w:hAnsi="Arial" w:cs="Arial"/>
          <w:sz w:val="20"/>
          <w:lang w:val="nl-NL"/>
        </w:rPr>
        <w:t xml:space="preserve">verantwoordelijk zal zijn voor de </w:t>
      </w:r>
      <w:r w:rsidR="00F05F23">
        <w:rPr>
          <w:rFonts w:ascii="Arial" w:hAnsi="Arial" w:cs="Arial"/>
          <w:sz w:val="20"/>
          <w:lang w:val="nl-NL"/>
        </w:rPr>
        <w:t>Aanbestedende</w:t>
      </w:r>
      <w:r w:rsidR="00FE168B" w:rsidRPr="00BF4EF6">
        <w:rPr>
          <w:rFonts w:ascii="Arial" w:hAnsi="Arial" w:cs="Arial"/>
          <w:sz w:val="20"/>
          <w:lang w:val="nl-NL"/>
        </w:rPr>
        <w:t xml:space="preserve"> partij.</w:t>
      </w:r>
    </w:p>
    <w:p w14:paraId="71E66B1F" w14:textId="10226A4C" w:rsidR="00F15408" w:rsidRPr="00FE168B" w:rsidRDefault="00F15408" w:rsidP="00FE168B">
      <w:pPr>
        <w:rPr>
          <w:rFonts w:ascii="Arial" w:hAnsi="Arial" w:cs="Arial"/>
          <w:sz w:val="20"/>
        </w:rPr>
      </w:pPr>
      <w:r w:rsidRPr="00FE168B">
        <w:rPr>
          <w:rFonts w:ascii="Arial" w:hAnsi="Arial" w:cs="Arial"/>
          <w:sz w:val="20"/>
        </w:rPr>
        <w:t xml:space="preserve">Het doel </w:t>
      </w:r>
      <w:r w:rsidR="00FE168B">
        <w:rPr>
          <w:rFonts w:ascii="Arial" w:hAnsi="Arial" w:cs="Arial"/>
          <w:sz w:val="20"/>
        </w:rPr>
        <w:t>van het gesprek</w:t>
      </w:r>
      <w:r w:rsidRPr="00FE168B">
        <w:rPr>
          <w:rFonts w:ascii="Arial" w:hAnsi="Arial" w:cs="Arial"/>
          <w:sz w:val="20"/>
        </w:rPr>
        <w:t xml:space="preserve"> is dat de </w:t>
      </w:r>
      <w:r w:rsidR="00F05F23">
        <w:rPr>
          <w:rFonts w:ascii="Arial" w:hAnsi="Arial" w:cs="Arial"/>
          <w:sz w:val="20"/>
        </w:rPr>
        <w:t>Aanbestedende</w:t>
      </w:r>
      <w:r w:rsidRPr="00FE168B">
        <w:rPr>
          <w:rFonts w:ascii="Arial" w:hAnsi="Arial" w:cs="Arial"/>
          <w:sz w:val="20"/>
        </w:rPr>
        <w:t xml:space="preserve"> dienst kan bepalen of </w:t>
      </w:r>
      <w:r w:rsidR="00970887">
        <w:rPr>
          <w:rFonts w:ascii="Arial" w:hAnsi="Arial" w:cs="Arial"/>
          <w:sz w:val="20"/>
        </w:rPr>
        <w:t xml:space="preserve">het </w:t>
      </w:r>
      <w:r w:rsidRPr="00FE168B">
        <w:rPr>
          <w:rFonts w:ascii="Arial" w:hAnsi="Arial" w:cs="Arial"/>
          <w:sz w:val="20"/>
        </w:rPr>
        <w:t>P</w:t>
      </w:r>
      <w:r w:rsidR="00970887">
        <w:rPr>
          <w:rFonts w:ascii="Arial" w:hAnsi="Arial" w:cs="Arial"/>
          <w:sz w:val="20"/>
        </w:rPr>
        <w:t xml:space="preserve">lan van </w:t>
      </w:r>
      <w:r w:rsidRPr="00FE168B">
        <w:rPr>
          <w:rFonts w:ascii="Arial" w:hAnsi="Arial" w:cs="Arial"/>
          <w:sz w:val="20"/>
        </w:rPr>
        <w:t>A</w:t>
      </w:r>
      <w:r w:rsidR="00970887">
        <w:rPr>
          <w:rFonts w:ascii="Arial" w:hAnsi="Arial" w:cs="Arial"/>
          <w:sz w:val="20"/>
        </w:rPr>
        <w:t>anpak van de Inschrijver</w:t>
      </w:r>
      <w:r w:rsidRPr="00FE168B">
        <w:rPr>
          <w:rFonts w:ascii="Arial" w:hAnsi="Arial" w:cs="Arial"/>
          <w:sz w:val="20"/>
        </w:rPr>
        <w:t xml:space="preserve"> realistisch is en </w:t>
      </w:r>
      <w:r w:rsidR="00970887">
        <w:rPr>
          <w:rFonts w:ascii="Arial" w:hAnsi="Arial" w:cs="Arial"/>
          <w:sz w:val="20"/>
        </w:rPr>
        <w:t>de daarin beschreven</w:t>
      </w:r>
      <w:r w:rsidR="009229F9">
        <w:rPr>
          <w:rFonts w:ascii="Arial" w:hAnsi="Arial" w:cs="Arial"/>
          <w:sz w:val="20"/>
        </w:rPr>
        <w:t xml:space="preserve"> visie op samenwerken en ondersteunen </w:t>
      </w:r>
      <w:r w:rsidRPr="00FE168B">
        <w:rPr>
          <w:rFonts w:ascii="Arial" w:hAnsi="Arial" w:cs="Arial"/>
          <w:sz w:val="20"/>
        </w:rPr>
        <w:t xml:space="preserve">aansluit bij de </w:t>
      </w:r>
      <w:r w:rsidR="00BF4EF6">
        <w:rPr>
          <w:rFonts w:ascii="Arial" w:hAnsi="Arial" w:cs="Arial"/>
          <w:sz w:val="20"/>
        </w:rPr>
        <w:t>wensen en behoeften</w:t>
      </w:r>
      <w:r w:rsidR="00970887">
        <w:rPr>
          <w:rFonts w:ascii="Arial" w:hAnsi="Arial" w:cs="Arial"/>
          <w:sz w:val="20"/>
        </w:rPr>
        <w:t xml:space="preserve"> van de Aanbestedende dienst</w:t>
      </w:r>
      <w:r w:rsidRPr="00FE168B">
        <w:rPr>
          <w:rFonts w:ascii="Arial" w:hAnsi="Arial" w:cs="Arial"/>
          <w:sz w:val="20"/>
        </w:rPr>
        <w:t>.</w:t>
      </w:r>
    </w:p>
    <w:p w14:paraId="29F955A2" w14:textId="77777777" w:rsidR="00D47EE0" w:rsidRPr="007C45A5" w:rsidRDefault="00D47EE0" w:rsidP="007C45A5">
      <w:pPr>
        <w:spacing w:line="276" w:lineRule="auto"/>
        <w:rPr>
          <w:rFonts w:ascii="Arial" w:hAnsi="Arial" w:cs="Arial"/>
          <w:noProof/>
          <w:sz w:val="20"/>
        </w:rPr>
      </w:pPr>
    </w:p>
    <w:p w14:paraId="0BA6C169" w14:textId="28C1AD59" w:rsidR="00C6013B" w:rsidRPr="007C45A5" w:rsidRDefault="00C6013B" w:rsidP="007C45A5">
      <w:pPr>
        <w:pStyle w:val="Kop3"/>
        <w:spacing w:line="276" w:lineRule="auto"/>
        <w:rPr>
          <w:rFonts w:cs="Arial"/>
        </w:rPr>
      </w:pPr>
      <w:bookmarkStart w:id="191" w:name="_Toc73456757"/>
      <w:r w:rsidRPr="007C45A5">
        <w:rPr>
          <w:rFonts w:cs="Arial"/>
        </w:rPr>
        <w:t>5.</w:t>
      </w:r>
      <w:r w:rsidR="004C2D0A">
        <w:rPr>
          <w:rFonts w:cs="Arial"/>
        </w:rPr>
        <w:t>4</w:t>
      </w:r>
      <w:r w:rsidRPr="007C45A5">
        <w:rPr>
          <w:rFonts w:cs="Arial"/>
        </w:rPr>
        <w:tab/>
      </w:r>
      <w:r w:rsidR="001606C4">
        <w:rPr>
          <w:rFonts w:cs="Arial"/>
        </w:rPr>
        <w:t>Kansendossier</w:t>
      </w:r>
      <w:bookmarkEnd w:id="191"/>
    </w:p>
    <w:p w14:paraId="17568535" w14:textId="2F86EE38" w:rsidR="00C6013B" w:rsidRPr="007C45A5" w:rsidRDefault="007D0E51" w:rsidP="007C45A5">
      <w:pPr>
        <w:spacing w:line="276" w:lineRule="auto"/>
        <w:rPr>
          <w:rFonts w:ascii="Arial" w:hAnsi="Arial" w:cs="Arial"/>
          <w:sz w:val="20"/>
        </w:rPr>
      </w:pPr>
      <w:r w:rsidRPr="007C45A5">
        <w:rPr>
          <w:rFonts w:ascii="Arial" w:hAnsi="Arial" w:cs="Arial"/>
          <w:sz w:val="20"/>
        </w:rPr>
        <w:t xml:space="preserve">De </w:t>
      </w:r>
      <w:r w:rsidR="00F05F23">
        <w:rPr>
          <w:rFonts w:ascii="Arial" w:hAnsi="Arial" w:cs="Arial"/>
          <w:sz w:val="20"/>
        </w:rPr>
        <w:t>Aanbestedende</w:t>
      </w:r>
      <w:r w:rsidRPr="007C45A5">
        <w:rPr>
          <w:rFonts w:ascii="Arial" w:hAnsi="Arial" w:cs="Arial"/>
          <w:sz w:val="20"/>
        </w:rPr>
        <w:t xml:space="preserve"> dienst kent </w:t>
      </w:r>
      <w:r w:rsidR="001606C4" w:rsidRPr="00320408">
        <w:rPr>
          <w:rFonts w:ascii="Arial" w:hAnsi="Arial" w:cs="Arial"/>
          <w:sz w:val="20"/>
        </w:rPr>
        <w:t xml:space="preserve">maximaal </w:t>
      </w:r>
      <w:r w:rsidR="00A23245">
        <w:rPr>
          <w:rFonts w:ascii="Arial" w:hAnsi="Arial" w:cs="Arial"/>
          <w:sz w:val="20"/>
        </w:rPr>
        <w:t>3</w:t>
      </w:r>
      <w:r w:rsidRPr="00320408">
        <w:rPr>
          <w:rFonts w:ascii="Arial" w:hAnsi="Arial" w:cs="Arial"/>
          <w:sz w:val="20"/>
        </w:rPr>
        <w:t>00 punten</w:t>
      </w:r>
      <w:r w:rsidRPr="007C45A5">
        <w:rPr>
          <w:rFonts w:ascii="Arial" w:hAnsi="Arial" w:cs="Arial"/>
          <w:sz w:val="20"/>
        </w:rPr>
        <w:t xml:space="preserve"> </w:t>
      </w:r>
      <w:r w:rsidR="001606C4">
        <w:rPr>
          <w:rFonts w:ascii="Arial" w:hAnsi="Arial" w:cs="Arial"/>
          <w:sz w:val="20"/>
        </w:rPr>
        <w:t xml:space="preserve">op basis van de inhoud van </w:t>
      </w:r>
      <w:r w:rsidR="00BD5869">
        <w:rPr>
          <w:rFonts w:ascii="Arial" w:hAnsi="Arial" w:cs="Arial"/>
          <w:sz w:val="20"/>
        </w:rPr>
        <w:t>Bijlage</w:t>
      </w:r>
      <w:r w:rsidR="00A45F9A">
        <w:rPr>
          <w:rFonts w:ascii="Arial" w:hAnsi="Arial" w:cs="Arial"/>
          <w:sz w:val="20"/>
        </w:rPr>
        <w:t xml:space="preserve"> 1</w:t>
      </w:r>
      <w:r w:rsidR="00750A8D">
        <w:rPr>
          <w:rFonts w:ascii="Arial" w:hAnsi="Arial" w:cs="Arial"/>
          <w:sz w:val="20"/>
        </w:rPr>
        <w:t>2</w:t>
      </w:r>
      <w:r w:rsidR="00A45F9A">
        <w:rPr>
          <w:rFonts w:ascii="Arial" w:hAnsi="Arial" w:cs="Arial"/>
          <w:sz w:val="20"/>
        </w:rPr>
        <w:t xml:space="preserve"> K</w:t>
      </w:r>
      <w:r w:rsidR="001606C4">
        <w:rPr>
          <w:rFonts w:ascii="Arial" w:hAnsi="Arial" w:cs="Arial"/>
          <w:sz w:val="20"/>
        </w:rPr>
        <w:t xml:space="preserve">ansendossier dat aangeleverd is door de </w:t>
      </w:r>
      <w:r w:rsidR="00D1474D">
        <w:rPr>
          <w:rFonts w:ascii="Arial" w:hAnsi="Arial" w:cs="Arial"/>
          <w:sz w:val="20"/>
        </w:rPr>
        <w:t>Inschrijver</w:t>
      </w:r>
      <w:r w:rsidR="001606C4">
        <w:rPr>
          <w:rFonts w:ascii="Arial" w:hAnsi="Arial" w:cs="Arial"/>
          <w:sz w:val="20"/>
        </w:rPr>
        <w:t>.</w:t>
      </w:r>
    </w:p>
    <w:p w14:paraId="6D40EE3C" w14:textId="77777777" w:rsidR="00C6013B" w:rsidRPr="007C45A5" w:rsidRDefault="00C6013B" w:rsidP="007C45A5">
      <w:pPr>
        <w:spacing w:line="276" w:lineRule="auto"/>
        <w:rPr>
          <w:rFonts w:ascii="Arial" w:hAnsi="Arial" w:cs="Arial"/>
          <w:noProof/>
          <w:sz w:val="20"/>
        </w:rPr>
      </w:pPr>
    </w:p>
    <w:p w14:paraId="6F006589" w14:textId="0D18DCA9" w:rsidR="00863C31" w:rsidRPr="007C45A5" w:rsidRDefault="00863C31" w:rsidP="007C45A5">
      <w:pPr>
        <w:pStyle w:val="Kop3"/>
        <w:spacing w:line="276" w:lineRule="auto"/>
        <w:rPr>
          <w:rFonts w:cs="Arial"/>
        </w:rPr>
      </w:pPr>
      <w:bookmarkStart w:id="192" w:name="_Toc73456758"/>
      <w:r w:rsidRPr="007C45A5">
        <w:rPr>
          <w:rFonts w:cs="Arial"/>
        </w:rPr>
        <w:t>5.</w:t>
      </w:r>
      <w:r w:rsidR="004C2D0A">
        <w:rPr>
          <w:rFonts w:cs="Arial"/>
        </w:rPr>
        <w:t>5</w:t>
      </w:r>
      <w:r w:rsidRPr="007C45A5">
        <w:rPr>
          <w:rFonts w:cs="Arial"/>
        </w:rPr>
        <w:tab/>
        <w:t>Weging</w:t>
      </w:r>
      <w:bookmarkEnd w:id="192"/>
    </w:p>
    <w:p w14:paraId="4AA1680B" w14:textId="32704FD3" w:rsidR="00DC7FC0" w:rsidRPr="00D4734F" w:rsidRDefault="00863C31" w:rsidP="007C45A5">
      <w:pPr>
        <w:tabs>
          <w:tab w:val="left" w:pos="360"/>
        </w:tabs>
        <w:spacing w:line="276" w:lineRule="auto"/>
        <w:rPr>
          <w:rFonts w:ascii="Arial" w:hAnsi="Arial" w:cs="Arial"/>
          <w:sz w:val="20"/>
        </w:rPr>
      </w:pPr>
      <w:r w:rsidRPr="00D4734F">
        <w:rPr>
          <w:rFonts w:ascii="Arial" w:hAnsi="Arial" w:cs="Arial"/>
          <w:sz w:val="20"/>
        </w:rPr>
        <w:t xml:space="preserve">Voor de weging dient </w:t>
      </w:r>
      <w:r w:rsidR="00E963E4" w:rsidRPr="00D4734F">
        <w:rPr>
          <w:rFonts w:ascii="Arial" w:hAnsi="Arial" w:cs="Arial"/>
          <w:sz w:val="20"/>
        </w:rPr>
        <w:t>de Inschrijver</w:t>
      </w:r>
      <w:r w:rsidR="00E963E4" w:rsidRPr="00D4734F" w:rsidDel="00E963E4">
        <w:rPr>
          <w:rFonts w:ascii="Arial" w:hAnsi="Arial" w:cs="Arial"/>
          <w:sz w:val="20"/>
        </w:rPr>
        <w:t xml:space="preserve"> </w:t>
      </w:r>
      <w:r w:rsidR="005156B6" w:rsidRPr="00D4734F">
        <w:rPr>
          <w:rFonts w:ascii="Arial" w:hAnsi="Arial" w:cs="Arial"/>
          <w:sz w:val="20"/>
        </w:rPr>
        <w:t xml:space="preserve">2 (twee) </w:t>
      </w:r>
      <w:r w:rsidR="00BA148D" w:rsidRPr="00D4734F">
        <w:rPr>
          <w:rFonts w:ascii="Arial" w:hAnsi="Arial" w:cs="Arial"/>
          <w:sz w:val="20"/>
        </w:rPr>
        <w:t>afzonderlijk</w:t>
      </w:r>
      <w:r w:rsidR="00E963E4" w:rsidRPr="00D4734F">
        <w:rPr>
          <w:rFonts w:ascii="Arial" w:hAnsi="Arial" w:cs="Arial"/>
          <w:sz w:val="20"/>
        </w:rPr>
        <w:t>e</w:t>
      </w:r>
      <w:r w:rsidR="00BA148D" w:rsidRPr="00D4734F">
        <w:rPr>
          <w:rFonts w:ascii="Arial" w:hAnsi="Arial" w:cs="Arial"/>
          <w:sz w:val="20"/>
        </w:rPr>
        <w:t xml:space="preserve"> Planne</w:t>
      </w:r>
      <w:r w:rsidR="00B12F78" w:rsidRPr="00D4734F">
        <w:rPr>
          <w:rFonts w:ascii="Arial" w:hAnsi="Arial" w:cs="Arial"/>
          <w:sz w:val="20"/>
        </w:rPr>
        <w:t>n</w:t>
      </w:r>
      <w:r w:rsidR="00BA148D" w:rsidRPr="00D4734F">
        <w:rPr>
          <w:rFonts w:ascii="Arial" w:hAnsi="Arial" w:cs="Arial"/>
          <w:sz w:val="20"/>
        </w:rPr>
        <w:t xml:space="preserve"> van Aanpak</w:t>
      </w:r>
      <w:r w:rsidR="005156B6" w:rsidRPr="00D4734F">
        <w:rPr>
          <w:rFonts w:ascii="Arial" w:hAnsi="Arial" w:cs="Arial"/>
          <w:sz w:val="20"/>
        </w:rPr>
        <w:t xml:space="preserve"> </w:t>
      </w:r>
      <w:r w:rsidR="00E67E76">
        <w:rPr>
          <w:rFonts w:ascii="Arial" w:hAnsi="Arial" w:cs="Arial"/>
          <w:sz w:val="20"/>
        </w:rPr>
        <w:t>é</w:t>
      </w:r>
      <w:r w:rsidR="00D4734F">
        <w:rPr>
          <w:rFonts w:ascii="Arial" w:hAnsi="Arial" w:cs="Arial"/>
          <w:sz w:val="20"/>
        </w:rPr>
        <w:t xml:space="preserve">n een Kansendossier </w:t>
      </w:r>
      <w:r w:rsidR="005156B6" w:rsidRPr="00D4734F">
        <w:rPr>
          <w:rFonts w:ascii="Arial" w:hAnsi="Arial" w:cs="Arial"/>
          <w:sz w:val="20"/>
        </w:rPr>
        <w:t>in te leveren</w:t>
      </w:r>
      <w:r w:rsidR="00087F95" w:rsidRPr="00D4734F">
        <w:rPr>
          <w:rFonts w:ascii="Arial" w:hAnsi="Arial" w:cs="Arial"/>
          <w:sz w:val="20"/>
        </w:rPr>
        <w:t xml:space="preserve">. In deze plannen moeten in ieder geval de </w:t>
      </w:r>
      <w:r w:rsidRPr="00D4734F">
        <w:rPr>
          <w:rFonts w:ascii="Arial" w:hAnsi="Arial" w:cs="Arial"/>
          <w:sz w:val="20"/>
        </w:rPr>
        <w:t>onderstaande</w:t>
      </w:r>
      <w:r w:rsidR="00B655AE" w:rsidRPr="00D4734F">
        <w:rPr>
          <w:rFonts w:ascii="Arial" w:hAnsi="Arial" w:cs="Arial"/>
          <w:sz w:val="20"/>
        </w:rPr>
        <w:t xml:space="preserve"> onderwerpen </w:t>
      </w:r>
      <w:r w:rsidRPr="00D4734F">
        <w:rPr>
          <w:rFonts w:ascii="Arial" w:hAnsi="Arial" w:cs="Arial"/>
          <w:sz w:val="20"/>
        </w:rPr>
        <w:t xml:space="preserve">uitgewerkt worden om de </w:t>
      </w:r>
      <w:r w:rsidR="00BF451A" w:rsidRPr="00D4734F">
        <w:rPr>
          <w:rFonts w:ascii="Arial" w:hAnsi="Arial" w:cs="Arial"/>
          <w:sz w:val="20"/>
        </w:rPr>
        <w:t>Inschrijving</w:t>
      </w:r>
      <w:r w:rsidRPr="00D4734F">
        <w:rPr>
          <w:rFonts w:ascii="Arial" w:hAnsi="Arial" w:cs="Arial"/>
          <w:sz w:val="20"/>
        </w:rPr>
        <w:t xml:space="preserve"> te kunnen beoordelen. </w:t>
      </w:r>
    </w:p>
    <w:p w14:paraId="6FFBD7DA" w14:textId="2B916BCA" w:rsidR="00DC7FC0" w:rsidRDefault="00DC7FC0" w:rsidP="007C45A5">
      <w:pPr>
        <w:tabs>
          <w:tab w:val="left" w:pos="360"/>
        </w:tabs>
        <w:spacing w:line="276" w:lineRule="auto"/>
        <w:rPr>
          <w:rFonts w:ascii="Arial" w:hAnsi="Arial" w:cs="Arial"/>
          <w:sz w:val="20"/>
        </w:rPr>
      </w:pPr>
    </w:p>
    <w:p w14:paraId="04E0E0EE" w14:textId="77777777" w:rsidR="00C3367A" w:rsidRDefault="00C3367A" w:rsidP="007C45A5">
      <w:pPr>
        <w:tabs>
          <w:tab w:val="left" w:pos="360"/>
        </w:tabs>
        <w:spacing w:line="276" w:lineRule="auto"/>
        <w:rPr>
          <w:rFonts w:ascii="Arial" w:hAnsi="Arial" w:cs="Arial"/>
          <w:sz w:val="20"/>
        </w:rPr>
      </w:pPr>
    </w:p>
    <w:p w14:paraId="57D6BC31" w14:textId="77777777" w:rsidR="00E23367" w:rsidRPr="007C45A5" w:rsidRDefault="00863C31" w:rsidP="007C45A5">
      <w:pPr>
        <w:spacing w:line="276" w:lineRule="auto"/>
        <w:rPr>
          <w:rFonts w:ascii="Arial" w:hAnsi="Arial" w:cs="Arial"/>
          <w:b/>
          <w:sz w:val="20"/>
        </w:rPr>
      </w:pPr>
      <w:r w:rsidRPr="007C45A5">
        <w:rPr>
          <w:rFonts w:ascii="Arial" w:hAnsi="Arial" w:cs="Arial"/>
          <w:b/>
          <w:sz w:val="20"/>
        </w:rPr>
        <w:lastRenderedPageBreak/>
        <w:t>Tabel Weging</w:t>
      </w:r>
    </w:p>
    <w:p w14:paraId="71EF8B05" w14:textId="128D0352" w:rsidR="00811BAE" w:rsidRDefault="00811BAE" w:rsidP="007C45A5">
      <w:pPr>
        <w:pStyle w:val="Tekstopmerking"/>
        <w:spacing w:line="276" w:lineRule="auto"/>
        <w:rPr>
          <w:rFonts w:cs="Arial"/>
          <w:b/>
        </w:rPr>
      </w:pPr>
    </w:p>
    <w:tbl>
      <w:tblPr>
        <w:tblW w:w="9549" w:type="dxa"/>
        <w:tblInd w:w="80" w:type="dxa"/>
        <w:tblCellMar>
          <w:left w:w="70" w:type="dxa"/>
          <w:right w:w="70" w:type="dxa"/>
        </w:tblCellMar>
        <w:tblLook w:val="04A0" w:firstRow="1" w:lastRow="0" w:firstColumn="1" w:lastColumn="0" w:noHBand="0" w:noVBand="1"/>
      </w:tblPr>
      <w:tblGrid>
        <w:gridCol w:w="391"/>
        <w:gridCol w:w="6487"/>
        <w:gridCol w:w="790"/>
        <w:gridCol w:w="1131"/>
        <w:gridCol w:w="750"/>
      </w:tblGrid>
      <w:tr w:rsidR="00280877" w:rsidRPr="001A1627" w14:paraId="266DEE00" w14:textId="77777777" w:rsidTr="00197E6C">
        <w:trPr>
          <w:trHeight w:val="510"/>
        </w:trPr>
        <w:tc>
          <w:tcPr>
            <w:tcW w:w="39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B8D4B72" w14:textId="77777777" w:rsidR="00280877" w:rsidRPr="001A1627" w:rsidRDefault="00280877">
            <w:pPr>
              <w:jc w:val="center"/>
              <w:rPr>
                <w:rFonts w:ascii="Arial" w:hAnsi="Arial" w:cs="Arial"/>
                <w:b/>
                <w:bCs/>
                <w:color w:val="000000"/>
                <w:sz w:val="18"/>
                <w:szCs w:val="18"/>
              </w:rPr>
            </w:pPr>
            <w:r w:rsidRPr="001A1627">
              <w:rPr>
                <w:rFonts w:ascii="Arial" w:hAnsi="Arial" w:cs="Arial"/>
                <w:b/>
                <w:bCs/>
                <w:color w:val="000000"/>
                <w:sz w:val="18"/>
                <w:szCs w:val="18"/>
              </w:rPr>
              <w:t>Nr.</w:t>
            </w:r>
          </w:p>
        </w:tc>
        <w:tc>
          <w:tcPr>
            <w:tcW w:w="6607" w:type="dxa"/>
            <w:tcBorders>
              <w:top w:val="single" w:sz="8" w:space="0" w:color="auto"/>
              <w:left w:val="nil"/>
              <w:bottom w:val="single" w:sz="4" w:space="0" w:color="auto"/>
              <w:right w:val="single" w:sz="8" w:space="0" w:color="auto"/>
            </w:tcBorders>
            <w:shd w:val="clear" w:color="auto" w:fill="auto"/>
            <w:vAlign w:val="center"/>
            <w:hideMark/>
          </w:tcPr>
          <w:p w14:paraId="46940F3C" w14:textId="77777777" w:rsidR="00280877" w:rsidRPr="001A1627" w:rsidRDefault="00280877">
            <w:pPr>
              <w:jc w:val="center"/>
              <w:rPr>
                <w:rFonts w:ascii="Arial" w:hAnsi="Arial" w:cs="Arial"/>
                <w:b/>
                <w:bCs/>
                <w:color w:val="000000"/>
                <w:sz w:val="18"/>
                <w:szCs w:val="18"/>
              </w:rPr>
            </w:pPr>
            <w:r w:rsidRPr="001A1627">
              <w:rPr>
                <w:rFonts w:ascii="Arial" w:hAnsi="Arial" w:cs="Arial"/>
                <w:b/>
                <w:bCs/>
                <w:color w:val="000000"/>
                <w:sz w:val="18"/>
                <w:szCs w:val="18"/>
              </w:rPr>
              <w:t>Onderwerp</w:t>
            </w:r>
          </w:p>
        </w:tc>
        <w:tc>
          <w:tcPr>
            <w:tcW w:w="670" w:type="dxa"/>
            <w:tcBorders>
              <w:top w:val="single" w:sz="8" w:space="0" w:color="auto"/>
              <w:left w:val="nil"/>
              <w:bottom w:val="single" w:sz="4" w:space="0" w:color="auto"/>
              <w:right w:val="nil"/>
            </w:tcBorders>
            <w:shd w:val="clear" w:color="auto" w:fill="auto"/>
            <w:noWrap/>
            <w:vAlign w:val="center"/>
            <w:hideMark/>
          </w:tcPr>
          <w:p w14:paraId="39193AD4" w14:textId="77777777" w:rsidR="00280877" w:rsidRPr="001A1627" w:rsidRDefault="00280877">
            <w:pPr>
              <w:jc w:val="center"/>
              <w:rPr>
                <w:rFonts w:ascii="Arial" w:hAnsi="Arial" w:cs="Arial"/>
                <w:b/>
                <w:bCs/>
                <w:color w:val="000000"/>
                <w:sz w:val="18"/>
                <w:szCs w:val="18"/>
              </w:rPr>
            </w:pPr>
            <w:r w:rsidRPr="001A1627">
              <w:rPr>
                <w:rFonts w:ascii="Arial" w:hAnsi="Arial" w:cs="Arial"/>
                <w:b/>
                <w:bCs/>
                <w:color w:val="000000"/>
                <w:sz w:val="18"/>
                <w:szCs w:val="18"/>
              </w:rPr>
              <w:t>Weging</w:t>
            </w:r>
          </w:p>
        </w:tc>
        <w:tc>
          <w:tcPr>
            <w:tcW w:w="1131" w:type="dxa"/>
            <w:tcBorders>
              <w:top w:val="single" w:sz="8" w:space="0" w:color="auto"/>
              <w:left w:val="single" w:sz="8" w:space="0" w:color="auto"/>
              <w:bottom w:val="single" w:sz="4" w:space="0" w:color="auto"/>
              <w:right w:val="single" w:sz="8" w:space="0" w:color="auto"/>
            </w:tcBorders>
            <w:shd w:val="clear" w:color="auto" w:fill="auto"/>
            <w:vAlign w:val="bottom"/>
            <w:hideMark/>
          </w:tcPr>
          <w:p w14:paraId="17F29C2D" w14:textId="77777777" w:rsidR="00280877" w:rsidRPr="001A1627" w:rsidRDefault="00280877">
            <w:pPr>
              <w:jc w:val="center"/>
              <w:rPr>
                <w:rFonts w:ascii="Arial" w:hAnsi="Arial" w:cs="Arial"/>
                <w:b/>
                <w:bCs/>
                <w:color w:val="000000"/>
                <w:sz w:val="18"/>
                <w:szCs w:val="18"/>
              </w:rPr>
            </w:pPr>
            <w:r w:rsidRPr="001A1627">
              <w:rPr>
                <w:rFonts w:ascii="Arial" w:hAnsi="Arial" w:cs="Arial"/>
                <w:b/>
                <w:bCs/>
                <w:color w:val="000000"/>
                <w:sz w:val="18"/>
                <w:szCs w:val="18"/>
              </w:rPr>
              <w:t>Max. Waardering</w:t>
            </w:r>
          </w:p>
        </w:tc>
        <w:tc>
          <w:tcPr>
            <w:tcW w:w="750" w:type="dxa"/>
            <w:tcBorders>
              <w:top w:val="single" w:sz="8" w:space="0" w:color="auto"/>
              <w:left w:val="nil"/>
              <w:bottom w:val="single" w:sz="4" w:space="0" w:color="auto"/>
              <w:right w:val="single" w:sz="8" w:space="0" w:color="auto"/>
            </w:tcBorders>
            <w:shd w:val="clear" w:color="auto" w:fill="auto"/>
            <w:vAlign w:val="bottom"/>
            <w:hideMark/>
          </w:tcPr>
          <w:p w14:paraId="296168AD" w14:textId="77777777" w:rsidR="00F15408" w:rsidRPr="001A1627" w:rsidRDefault="00280877">
            <w:pPr>
              <w:jc w:val="center"/>
              <w:rPr>
                <w:rFonts w:ascii="Arial" w:hAnsi="Arial" w:cs="Arial"/>
                <w:b/>
                <w:bCs/>
                <w:color w:val="000000"/>
                <w:sz w:val="18"/>
                <w:szCs w:val="18"/>
              </w:rPr>
            </w:pPr>
            <w:r w:rsidRPr="001A1627">
              <w:rPr>
                <w:rFonts w:ascii="Arial" w:hAnsi="Arial" w:cs="Arial"/>
                <w:b/>
                <w:bCs/>
                <w:color w:val="000000"/>
                <w:sz w:val="18"/>
                <w:szCs w:val="18"/>
              </w:rPr>
              <w:t xml:space="preserve">Max. </w:t>
            </w:r>
          </w:p>
          <w:p w14:paraId="515E36EC" w14:textId="31DDE9DC" w:rsidR="00280877" w:rsidRPr="001A1627" w:rsidRDefault="00280877">
            <w:pPr>
              <w:jc w:val="center"/>
              <w:rPr>
                <w:rFonts w:ascii="Arial" w:hAnsi="Arial" w:cs="Arial"/>
                <w:b/>
                <w:bCs/>
                <w:color w:val="000000"/>
                <w:sz w:val="18"/>
                <w:szCs w:val="18"/>
              </w:rPr>
            </w:pPr>
            <w:r w:rsidRPr="001A1627">
              <w:rPr>
                <w:rFonts w:ascii="Arial" w:hAnsi="Arial" w:cs="Arial"/>
                <w:b/>
                <w:bCs/>
                <w:color w:val="000000"/>
                <w:sz w:val="18"/>
                <w:szCs w:val="18"/>
              </w:rPr>
              <w:t>Punten</w:t>
            </w:r>
          </w:p>
        </w:tc>
      </w:tr>
      <w:tr w:rsidR="00280877" w:rsidRPr="001A1627" w14:paraId="7FE005F3" w14:textId="77777777" w:rsidTr="00197E6C">
        <w:trPr>
          <w:trHeight w:val="330"/>
        </w:trPr>
        <w:tc>
          <w:tcPr>
            <w:tcW w:w="391" w:type="dxa"/>
            <w:tcBorders>
              <w:top w:val="nil"/>
              <w:left w:val="single" w:sz="8" w:space="0" w:color="auto"/>
              <w:bottom w:val="nil"/>
              <w:right w:val="single" w:sz="8" w:space="0" w:color="auto"/>
            </w:tcBorders>
            <w:shd w:val="clear" w:color="auto" w:fill="auto"/>
            <w:noWrap/>
            <w:vAlign w:val="bottom"/>
            <w:hideMark/>
          </w:tcPr>
          <w:p w14:paraId="62504FEA" w14:textId="77777777" w:rsidR="00280877" w:rsidRPr="001A1627" w:rsidRDefault="00280877">
            <w:pPr>
              <w:rPr>
                <w:rFonts w:ascii="Arial" w:hAnsi="Arial" w:cs="Arial"/>
                <w:color w:val="000000"/>
                <w:sz w:val="18"/>
                <w:szCs w:val="18"/>
              </w:rPr>
            </w:pPr>
            <w:r w:rsidRPr="001A1627">
              <w:rPr>
                <w:rFonts w:ascii="Arial" w:hAnsi="Arial" w:cs="Arial"/>
                <w:color w:val="000000"/>
                <w:sz w:val="18"/>
                <w:szCs w:val="18"/>
              </w:rPr>
              <w:t> </w:t>
            </w:r>
          </w:p>
        </w:tc>
        <w:tc>
          <w:tcPr>
            <w:tcW w:w="6607" w:type="dxa"/>
            <w:tcBorders>
              <w:top w:val="nil"/>
              <w:left w:val="nil"/>
              <w:bottom w:val="nil"/>
              <w:right w:val="single" w:sz="8" w:space="0" w:color="auto"/>
            </w:tcBorders>
            <w:shd w:val="clear" w:color="000000" w:fill="FFC000"/>
            <w:vAlign w:val="bottom"/>
            <w:hideMark/>
          </w:tcPr>
          <w:p w14:paraId="3E169CA6" w14:textId="77777777" w:rsidR="00280877" w:rsidRPr="001A1627" w:rsidRDefault="00280877">
            <w:pPr>
              <w:rPr>
                <w:rFonts w:ascii="Arial" w:hAnsi="Arial" w:cs="Arial"/>
                <w:b/>
                <w:bCs/>
                <w:color w:val="000000"/>
                <w:sz w:val="18"/>
                <w:szCs w:val="18"/>
              </w:rPr>
            </w:pPr>
            <w:r w:rsidRPr="001A1627">
              <w:rPr>
                <w:rFonts w:ascii="Arial" w:hAnsi="Arial" w:cs="Arial"/>
                <w:b/>
                <w:bCs/>
                <w:color w:val="000000"/>
                <w:sz w:val="18"/>
                <w:szCs w:val="18"/>
              </w:rPr>
              <w:t>Plan van Aanpak - Migratie</w:t>
            </w:r>
          </w:p>
        </w:tc>
        <w:tc>
          <w:tcPr>
            <w:tcW w:w="670" w:type="dxa"/>
            <w:tcBorders>
              <w:top w:val="nil"/>
              <w:left w:val="nil"/>
              <w:bottom w:val="nil"/>
              <w:right w:val="nil"/>
            </w:tcBorders>
            <w:shd w:val="clear" w:color="auto" w:fill="auto"/>
            <w:noWrap/>
            <w:vAlign w:val="bottom"/>
            <w:hideMark/>
          </w:tcPr>
          <w:p w14:paraId="04846194" w14:textId="77777777" w:rsidR="00280877" w:rsidRPr="001A1627" w:rsidRDefault="00280877">
            <w:pPr>
              <w:rPr>
                <w:rFonts w:ascii="Arial" w:hAnsi="Arial" w:cs="Arial"/>
                <w:color w:val="000000"/>
                <w:sz w:val="18"/>
                <w:szCs w:val="18"/>
              </w:rPr>
            </w:pPr>
            <w:r w:rsidRPr="001A1627">
              <w:rPr>
                <w:rFonts w:ascii="Arial" w:hAnsi="Arial" w:cs="Arial"/>
                <w:color w:val="000000"/>
                <w:sz w:val="18"/>
                <w:szCs w:val="18"/>
              </w:rPr>
              <w:t> </w:t>
            </w:r>
          </w:p>
        </w:tc>
        <w:tc>
          <w:tcPr>
            <w:tcW w:w="1131" w:type="dxa"/>
            <w:tcBorders>
              <w:top w:val="nil"/>
              <w:left w:val="single" w:sz="8" w:space="0" w:color="auto"/>
              <w:bottom w:val="nil"/>
              <w:right w:val="single" w:sz="8" w:space="0" w:color="auto"/>
            </w:tcBorders>
            <w:shd w:val="clear" w:color="auto" w:fill="auto"/>
            <w:noWrap/>
            <w:vAlign w:val="bottom"/>
            <w:hideMark/>
          </w:tcPr>
          <w:p w14:paraId="65A01300" w14:textId="77777777" w:rsidR="00280877" w:rsidRPr="001A1627" w:rsidRDefault="00280877">
            <w:pPr>
              <w:rPr>
                <w:rFonts w:ascii="Arial" w:hAnsi="Arial" w:cs="Arial"/>
                <w:color w:val="000000"/>
                <w:sz w:val="18"/>
                <w:szCs w:val="18"/>
              </w:rPr>
            </w:pPr>
            <w:r w:rsidRPr="001A1627">
              <w:rPr>
                <w:rFonts w:ascii="Arial" w:hAnsi="Arial" w:cs="Arial"/>
                <w:color w:val="000000"/>
                <w:sz w:val="18"/>
                <w:szCs w:val="18"/>
              </w:rPr>
              <w:t> </w:t>
            </w:r>
          </w:p>
        </w:tc>
        <w:tc>
          <w:tcPr>
            <w:tcW w:w="750" w:type="dxa"/>
            <w:tcBorders>
              <w:top w:val="nil"/>
              <w:left w:val="nil"/>
              <w:bottom w:val="nil"/>
              <w:right w:val="single" w:sz="8" w:space="0" w:color="auto"/>
            </w:tcBorders>
            <w:shd w:val="clear" w:color="auto" w:fill="auto"/>
            <w:noWrap/>
            <w:vAlign w:val="bottom"/>
            <w:hideMark/>
          </w:tcPr>
          <w:p w14:paraId="4905D598" w14:textId="77777777" w:rsidR="00280877" w:rsidRPr="001A1627" w:rsidRDefault="00280877">
            <w:pPr>
              <w:rPr>
                <w:rFonts w:ascii="Arial" w:hAnsi="Arial" w:cs="Arial"/>
                <w:color w:val="000000"/>
                <w:sz w:val="18"/>
                <w:szCs w:val="18"/>
              </w:rPr>
            </w:pPr>
            <w:r w:rsidRPr="001A1627">
              <w:rPr>
                <w:rFonts w:ascii="Arial" w:hAnsi="Arial" w:cs="Arial"/>
                <w:color w:val="000000"/>
                <w:sz w:val="18"/>
                <w:szCs w:val="18"/>
              </w:rPr>
              <w:t> </w:t>
            </w:r>
          </w:p>
        </w:tc>
      </w:tr>
      <w:tr w:rsidR="00280877" w:rsidRPr="001A1627" w14:paraId="3DA3227B" w14:textId="77777777" w:rsidTr="00197E6C">
        <w:trPr>
          <w:trHeight w:val="1274"/>
        </w:trPr>
        <w:tc>
          <w:tcPr>
            <w:tcW w:w="39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0514465"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1</w:t>
            </w:r>
          </w:p>
        </w:tc>
        <w:tc>
          <w:tcPr>
            <w:tcW w:w="6607" w:type="dxa"/>
            <w:tcBorders>
              <w:top w:val="single" w:sz="8" w:space="0" w:color="auto"/>
              <w:left w:val="nil"/>
              <w:bottom w:val="single" w:sz="4" w:space="0" w:color="auto"/>
              <w:right w:val="single" w:sz="8" w:space="0" w:color="auto"/>
            </w:tcBorders>
            <w:shd w:val="clear" w:color="000000" w:fill="FFF2CC"/>
            <w:vAlign w:val="bottom"/>
            <w:hideMark/>
          </w:tcPr>
          <w:p w14:paraId="58B9C01D" w14:textId="57BF1812" w:rsidR="00280877" w:rsidRPr="001A1627" w:rsidRDefault="00280877">
            <w:pPr>
              <w:rPr>
                <w:rFonts w:ascii="Arial" w:hAnsi="Arial" w:cs="Arial"/>
                <w:color w:val="000000"/>
                <w:sz w:val="18"/>
                <w:szCs w:val="18"/>
              </w:rPr>
            </w:pPr>
            <w:r w:rsidRPr="001A1627">
              <w:rPr>
                <w:rFonts w:ascii="Arial" w:hAnsi="Arial" w:cs="Arial"/>
                <w:color w:val="000000"/>
                <w:sz w:val="18"/>
                <w:szCs w:val="18"/>
              </w:rPr>
              <w:t xml:space="preserve">Beschrijf hoe </w:t>
            </w:r>
            <w:r w:rsidR="00DC7FC0">
              <w:rPr>
                <w:rFonts w:ascii="Arial" w:hAnsi="Arial" w:cs="Arial"/>
                <w:color w:val="000000"/>
                <w:sz w:val="18"/>
                <w:szCs w:val="18"/>
              </w:rPr>
              <w:t>Inschrijver</w:t>
            </w:r>
            <w:r w:rsidRPr="001A1627">
              <w:rPr>
                <w:rFonts w:ascii="Arial" w:hAnsi="Arial" w:cs="Arial"/>
                <w:color w:val="000000"/>
                <w:sz w:val="18"/>
                <w:szCs w:val="18"/>
              </w:rPr>
              <w:t xml:space="preserve"> de migratie van de </w:t>
            </w:r>
            <w:r w:rsidR="008B4386" w:rsidRPr="001A1627">
              <w:rPr>
                <w:rFonts w:ascii="Arial" w:hAnsi="Arial" w:cs="Arial"/>
                <w:color w:val="000000"/>
                <w:sz w:val="18"/>
                <w:szCs w:val="18"/>
              </w:rPr>
              <w:t>ICT-omgeving</w:t>
            </w:r>
            <w:r w:rsidRPr="001A1627">
              <w:rPr>
                <w:rFonts w:ascii="Arial" w:hAnsi="Arial" w:cs="Arial"/>
                <w:color w:val="000000"/>
                <w:sz w:val="18"/>
                <w:szCs w:val="18"/>
              </w:rPr>
              <w:t>, bestaande uit data en applicat</w:t>
            </w:r>
            <w:r w:rsidR="00093CC2" w:rsidRPr="001A1627">
              <w:rPr>
                <w:rFonts w:ascii="Arial" w:hAnsi="Arial" w:cs="Arial"/>
                <w:color w:val="000000"/>
                <w:sz w:val="18"/>
                <w:szCs w:val="18"/>
              </w:rPr>
              <w:t>i</w:t>
            </w:r>
            <w:r w:rsidRPr="001A1627">
              <w:rPr>
                <w:rFonts w:ascii="Arial" w:hAnsi="Arial" w:cs="Arial"/>
                <w:color w:val="000000"/>
                <w:sz w:val="18"/>
                <w:szCs w:val="18"/>
              </w:rPr>
              <w:t>es van de gemeente Vlaardingen en Stroomopwaarts technisch wil aanpakken.</w:t>
            </w:r>
            <w:r w:rsidRPr="001A1627">
              <w:rPr>
                <w:rFonts w:ascii="Arial" w:hAnsi="Arial" w:cs="Arial"/>
                <w:color w:val="000000"/>
                <w:sz w:val="18"/>
                <w:szCs w:val="18"/>
              </w:rPr>
              <w:br/>
            </w:r>
            <w:r w:rsidRPr="001A1627">
              <w:rPr>
                <w:rFonts w:ascii="Arial" w:hAnsi="Arial" w:cs="Arial"/>
                <w:color w:val="000000"/>
                <w:sz w:val="18"/>
                <w:szCs w:val="18"/>
              </w:rPr>
              <w:br/>
              <w:t xml:space="preserve">Maak duidelijk hoe </w:t>
            </w:r>
            <w:r w:rsidR="00DC7FC0">
              <w:rPr>
                <w:rFonts w:ascii="Arial" w:hAnsi="Arial" w:cs="Arial"/>
                <w:color w:val="000000"/>
                <w:sz w:val="18"/>
                <w:szCs w:val="18"/>
              </w:rPr>
              <w:t>inschrijver</w:t>
            </w:r>
            <w:r w:rsidRPr="001A1627">
              <w:rPr>
                <w:rFonts w:ascii="Arial" w:hAnsi="Arial" w:cs="Arial"/>
                <w:color w:val="000000"/>
                <w:sz w:val="18"/>
                <w:szCs w:val="18"/>
              </w:rPr>
              <w:t xml:space="preserve"> de </w:t>
            </w:r>
            <w:r w:rsidR="008B4386" w:rsidRPr="001A1627">
              <w:rPr>
                <w:rFonts w:ascii="Arial" w:hAnsi="Arial" w:cs="Arial"/>
                <w:color w:val="000000"/>
                <w:sz w:val="18"/>
                <w:szCs w:val="18"/>
              </w:rPr>
              <w:t>ICT-omgeving</w:t>
            </w:r>
            <w:r w:rsidRPr="001A1627">
              <w:rPr>
                <w:rFonts w:ascii="Arial" w:hAnsi="Arial" w:cs="Arial"/>
                <w:color w:val="000000"/>
                <w:sz w:val="18"/>
                <w:szCs w:val="18"/>
              </w:rPr>
              <w:t xml:space="preserve"> op</w:t>
            </w:r>
            <w:r w:rsidR="00DC7FC0">
              <w:rPr>
                <w:rFonts w:ascii="Arial" w:hAnsi="Arial" w:cs="Arial"/>
                <w:color w:val="000000"/>
                <w:sz w:val="18"/>
                <w:szCs w:val="18"/>
              </w:rPr>
              <w:t xml:space="preserve"> zijn</w:t>
            </w:r>
            <w:r w:rsidRPr="001A1627">
              <w:rPr>
                <w:rFonts w:ascii="Arial" w:hAnsi="Arial" w:cs="Arial"/>
                <w:color w:val="000000"/>
                <w:sz w:val="18"/>
                <w:szCs w:val="18"/>
              </w:rPr>
              <w:t xml:space="preserve"> infrastructuur gaat opbouwen, hoe </w:t>
            </w:r>
            <w:r w:rsidR="00DC7FC0">
              <w:rPr>
                <w:rFonts w:ascii="Arial" w:hAnsi="Arial" w:cs="Arial"/>
                <w:color w:val="000000"/>
                <w:sz w:val="18"/>
                <w:szCs w:val="18"/>
              </w:rPr>
              <w:t>Inschrijver</w:t>
            </w:r>
            <w:r w:rsidRPr="001A1627">
              <w:rPr>
                <w:rFonts w:ascii="Arial" w:hAnsi="Arial" w:cs="Arial"/>
                <w:color w:val="000000"/>
                <w:sz w:val="18"/>
                <w:szCs w:val="18"/>
              </w:rPr>
              <w:t xml:space="preserve"> applicaties en data gaat overzetten en wat </w:t>
            </w:r>
            <w:r w:rsidR="00DC7FC0">
              <w:rPr>
                <w:rFonts w:ascii="Arial" w:hAnsi="Arial" w:cs="Arial"/>
                <w:color w:val="000000"/>
                <w:sz w:val="18"/>
                <w:szCs w:val="18"/>
              </w:rPr>
              <w:t>Inschrijver</w:t>
            </w:r>
            <w:r w:rsidRPr="001A1627">
              <w:rPr>
                <w:rFonts w:ascii="Arial" w:hAnsi="Arial" w:cs="Arial"/>
                <w:color w:val="000000"/>
                <w:sz w:val="18"/>
                <w:szCs w:val="18"/>
              </w:rPr>
              <w:t xml:space="preserve"> verder technisch inregelt.</w:t>
            </w:r>
          </w:p>
        </w:tc>
        <w:tc>
          <w:tcPr>
            <w:tcW w:w="670" w:type="dxa"/>
            <w:tcBorders>
              <w:top w:val="single" w:sz="8" w:space="0" w:color="auto"/>
              <w:left w:val="nil"/>
              <w:bottom w:val="single" w:sz="4" w:space="0" w:color="auto"/>
              <w:right w:val="nil"/>
            </w:tcBorders>
            <w:shd w:val="clear" w:color="auto" w:fill="auto"/>
            <w:noWrap/>
            <w:vAlign w:val="center"/>
            <w:hideMark/>
          </w:tcPr>
          <w:p w14:paraId="690C082D"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40</w:t>
            </w:r>
          </w:p>
        </w:tc>
        <w:tc>
          <w:tcPr>
            <w:tcW w:w="113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DA298EB"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9</w:t>
            </w:r>
          </w:p>
        </w:tc>
        <w:tc>
          <w:tcPr>
            <w:tcW w:w="750" w:type="dxa"/>
            <w:tcBorders>
              <w:top w:val="single" w:sz="8" w:space="0" w:color="auto"/>
              <w:left w:val="nil"/>
              <w:bottom w:val="single" w:sz="4" w:space="0" w:color="auto"/>
              <w:right w:val="single" w:sz="8" w:space="0" w:color="auto"/>
            </w:tcBorders>
            <w:shd w:val="clear" w:color="auto" w:fill="auto"/>
            <w:noWrap/>
            <w:vAlign w:val="center"/>
            <w:hideMark/>
          </w:tcPr>
          <w:p w14:paraId="31D1186F"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360</w:t>
            </w:r>
          </w:p>
        </w:tc>
      </w:tr>
      <w:tr w:rsidR="00280877" w:rsidRPr="001A1627" w14:paraId="65D8FBC4" w14:textId="77777777" w:rsidTr="00197E6C">
        <w:trPr>
          <w:trHeight w:val="1376"/>
        </w:trPr>
        <w:tc>
          <w:tcPr>
            <w:tcW w:w="391" w:type="dxa"/>
            <w:tcBorders>
              <w:top w:val="nil"/>
              <w:left w:val="single" w:sz="8" w:space="0" w:color="auto"/>
              <w:bottom w:val="single" w:sz="4" w:space="0" w:color="auto"/>
              <w:right w:val="single" w:sz="8" w:space="0" w:color="auto"/>
            </w:tcBorders>
            <w:shd w:val="clear" w:color="auto" w:fill="auto"/>
            <w:noWrap/>
            <w:vAlign w:val="center"/>
            <w:hideMark/>
          </w:tcPr>
          <w:p w14:paraId="366E9F74"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2</w:t>
            </w:r>
          </w:p>
        </w:tc>
        <w:tc>
          <w:tcPr>
            <w:tcW w:w="6607" w:type="dxa"/>
            <w:tcBorders>
              <w:top w:val="nil"/>
              <w:left w:val="nil"/>
              <w:bottom w:val="single" w:sz="4" w:space="0" w:color="auto"/>
              <w:right w:val="single" w:sz="8" w:space="0" w:color="auto"/>
            </w:tcBorders>
            <w:shd w:val="clear" w:color="000000" w:fill="FFF2CC"/>
            <w:vAlign w:val="bottom"/>
            <w:hideMark/>
          </w:tcPr>
          <w:p w14:paraId="4CE7E5A7" w14:textId="590B4114" w:rsidR="00280877" w:rsidRPr="001A1627" w:rsidRDefault="00280877">
            <w:pPr>
              <w:rPr>
                <w:rFonts w:ascii="Arial" w:hAnsi="Arial" w:cs="Arial"/>
                <w:color w:val="000000"/>
                <w:sz w:val="18"/>
                <w:szCs w:val="18"/>
              </w:rPr>
            </w:pPr>
            <w:r w:rsidRPr="001A1627">
              <w:rPr>
                <w:rFonts w:ascii="Arial" w:hAnsi="Arial" w:cs="Arial"/>
                <w:color w:val="000000"/>
                <w:sz w:val="18"/>
                <w:szCs w:val="18"/>
              </w:rPr>
              <w:t>Geef een gedetailleerd stappenplan voor de migratie. Hierin wordt per stap duidelijk uitgelegd wat er uitgevoerd</w:t>
            </w:r>
            <w:r w:rsidR="00E71EAA">
              <w:rPr>
                <w:rFonts w:ascii="Arial" w:hAnsi="Arial" w:cs="Arial"/>
                <w:color w:val="000000"/>
                <w:sz w:val="18"/>
                <w:szCs w:val="18"/>
              </w:rPr>
              <w:t xml:space="preserve"> wordt.</w:t>
            </w:r>
            <w:r w:rsidRPr="001A1627">
              <w:rPr>
                <w:rFonts w:ascii="Arial" w:hAnsi="Arial" w:cs="Arial"/>
                <w:color w:val="000000"/>
                <w:sz w:val="18"/>
                <w:szCs w:val="18"/>
              </w:rPr>
              <w:br/>
              <w:t>De stappen worden middels een planning in de tijd uitgezet waarbij aangegeven wordt welke resources daarbij benodigd zijn.</w:t>
            </w:r>
            <w:r w:rsidRPr="001A1627">
              <w:rPr>
                <w:rFonts w:ascii="Arial" w:hAnsi="Arial" w:cs="Arial"/>
                <w:color w:val="000000"/>
                <w:sz w:val="18"/>
                <w:szCs w:val="18"/>
              </w:rPr>
              <w:br/>
            </w:r>
            <w:r w:rsidRPr="001A1627">
              <w:rPr>
                <w:rFonts w:ascii="Arial" w:hAnsi="Arial" w:cs="Arial"/>
                <w:color w:val="000000"/>
                <w:sz w:val="18"/>
                <w:szCs w:val="18"/>
              </w:rPr>
              <w:br/>
              <w:t xml:space="preserve">Geef duidelijk aan welke beperkingen (moeten) gelden voor de bestaande omgevingen van de gemeente Vlaardingen en Stroomopwaarts. </w:t>
            </w:r>
          </w:p>
        </w:tc>
        <w:tc>
          <w:tcPr>
            <w:tcW w:w="670" w:type="dxa"/>
            <w:tcBorders>
              <w:top w:val="nil"/>
              <w:left w:val="nil"/>
              <w:bottom w:val="single" w:sz="4" w:space="0" w:color="auto"/>
              <w:right w:val="nil"/>
            </w:tcBorders>
            <w:shd w:val="clear" w:color="auto" w:fill="auto"/>
            <w:noWrap/>
            <w:vAlign w:val="center"/>
            <w:hideMark/>
          </w:tcPr>
          <w:p w14:paraId="77622091"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50</w:t>
            </w:r>
          </w:p>
        </w:tc>
        <w:tc>
          <w:tcPr>
            <w:tcW w:w="1131" w:type="dxa"/>
            <w:tcBorders>
              <w:top w:val="nil"/>
              <w:left w:val="single" w:sz="8" w:space="0" w:color="auto"/>
              <w:bottom w:val="single" w:sz="4" w:space="0" w:color="auto"/>
              <w:right w:val="single" w:sz="8" w:space="0" w:color="auto"/>
            </w:tcBorders>
            <w:shd w:val="clear" w:color="auto" w:fill="auto"/>
            <w:noWrap/>
            <w:vAlign w:val="center"/>
            <w:hideMark/>
          </w:tcPr>
          <w:p w14:paraId="0A883FE8"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9</w:t>
            </w:r>
          </w:p>
        </w:tc>
        <w:tc>
          <w:tcPr>
            <w:tcW w:w="750" w:type="dxa"/>
            <w:tcBorders>
              <w:top w:val="nil"/>
              <w:left w:val="nil"/>
              <w:bottom w:val="single" w:sz="4" w:space="0" w:color="auto"/>
              <w:right w:val="single" w:sz="8" w:space="0" w:color="auto"/>
            </w:tcBorders>
            <w:shd w:val="clear" w:color="auto" w:fill="auto"/>
            <w:noWrap/>
            <w:vAlign w:val="center"/>
            <w:hideMark/>
          </w:tcPr>
          <w:p w14:paraId="28086A0B"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450</w:t>
            </w:r>
          </w:p>
        </w:tc>
      </w:tr>
      <w:tr w:rsidR="00280877" w:rsidRPr="001A1627" w14:paraId="7A1F49A1" w14:textId="77777777" w:rsidTr="00197E6C">
        <w:trPr>
          <w:trHeight w:val="972"/>
        </w:trPr>
        <w:tc>
          <w:tcPr>
            <w:tcW w:w="391" w:type="dxa"/>
            <w:tcBorders>
              <w:top w:val="nil"/>
              <w:left w:val="single" w:sz="8" w:space="0" w:color="auto"/>
              <w:bottom w:val="single" w:sz="8" w:space="0" w:color="auto"/>
              <w:right w:val="single" w:sz="8" w:space="0" w:color="auto"/>
            </w:tcBorders>
            <w:shd w:val="clear" w:color="auto" w:fill="auto"/>
            <w:noWrap/>
            <w:vAlign w:val="center"/>
            <w:hideMark/>
          </w:tcPr>
          <w:p w14:paraId="503F6AE4"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3</w:t>
            </w:r>
          </w:p>
        </w:tc>
        <w:tc>
          <w:tcPr>
            <w:tcW w:w="6607" w:type="dxa"/>
            <w:tcBorders>
              <w:top w:val="nil"/>
              <w:left w:val="nil"/>
              <w:bottom w:val="single" w:sz="8" w:space="0" w:color="auto"/>
              <w:right w:val="single" w:sz="8" w:space="0" w:color="auto"/>
            </w:tcBorders>
            <w:shd w:val="clear" w:color="000000" w:fill="FFF2CC"/>
            <w:vAlign w:val="bottom"/>
            <w:hideMark/>
          </w:tcPr>
          <w:p w14:paraId="2BF47AC1" w14:textId="6830C1E7" w:rsidR="00280877" w:rsidRPr="001A1627" w:rsidRDefault="00280877">
            <w:pPr>
              <w:rPr>
                <w:rFonts w:ascii="Arial" w:hAnsi="Arial" w:cs="Arial"/>
                <w:color w:val="000000"/>
                <w:sz w:val="18"/>
                <w:szCs w:val="18"/>
              </w:rPr>
            </w:pPr>
            <w:r w:rsidRPr="001A1627">
              <w:rPr>
                <w:rFonts w:ascii="Arial" w:hAnsi="Arial" w:cs="Arial"/>
                <w:color w:val="000000"/>
                <w:sz w:val="18"/>
                <w:szCs w:val="18"/>
              </w:rPr>
              <w:t>Beschrijf in een testplan hoe de acceptatietesten door de gemeente Vlaardingen en Stroomopwaarts moeten worden uitgevoerd.</w:t>
            </w:r>
            <w:r w:rsidRPr="001A1627">
              <w:rPr>
                <w:rFonts w:ascii="Arial" w:hAnsi="Arial" w:cs="Arial"/>
                <w:color w:val="000000"/>
                <w:sz w:val="18"/>
                <w:szCs w:val="18"/>
              </w:rPr>
              <w:br/>
            </w:r>
            <w:r w:rsidRPr="001A1627">
              <w:rPr>
                <w:rFonts w:ascii="Arial" w:hAnsi="Arial" w:cs="Arial"/>
                <w:color w:val="000000"/>
                <w:sz w:val="18"/>
                <w:szCs w:val="18"/>
              </w:rPr>
              <w:br/>
            </w:r>
            <w:r w:rsidR="00D645BA" w:rsidRPr="001A1627">
              <w:rPr>
                <w:rFonts w:ascii="Arial" w:hAnsi="Arial" w:cs="Arial"/>
                <w:color w:val="000000"/>
                <w:sz w:val="18"/>
                <w:szCs w:val="18"/>
              </w:rPr>
              <w:t xml:space="preserve">Neem hier duidelijk in op wat </w:t>
            </w:r>
            <w:r w:rsidR="00DC7FC0">
              <w:rPr>
                <w:rFonts w:ascii="Arial" w:hAnsi="Arial" w:cs="Arial"/>
                <w:color w:val="000000"/>
                <w:sz w:val="18"/>
                <w:szCs w:val="18"/>
              </w:rPr>
              <w:t>Inschrijver</w:t>
            </w:r>
            <w:r w:rsidR="00D645BA" w:rsidRPr="001A1627">
              <w:rPr>
                <w:rFonts w:ascii="Arial" w:hAnsi="Arial" w:cs="Arial"/>
                <w:color w:val="000000"/>
                <w:sz w:val="18"/>
                <w:szCs w:val="18"/>
              </w:rPr>
              <w:t xml:space="preserve"> van de gemeente Vlaardingen en Stroomopwaarts verwacht.</w:t>
            </w:r>
          </w:p>
        </w:tc>
        <w:tc>
          <w:tcPr>
            <w:tcW w:w="670" w:type="dxa"/>
            <w:tcBorders>
              <w:top w:val="nil"/>
              <w:left w:val="nil"/>
              <w:bottom w:val="single" w:sz="8" w:space="0" w:color="auto"/>
              <w:right w:val="nil"/>
            </w:tcBorders>
            <w:shd w:val="clear" w:color="auto" w:fill="auto"/>
            <w:noWrap/>
            <w:vAlign w:val="center"/>
            <w:hideMark/>
          </w:tcPr>
          <w:p w14:paraId="5D16145B"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30</w:t>
            </w:r>
          </w:p>
        </w:tc>
        <w:tc>
          <w:tcPr>
            <w:tcW w:w="1131" w:type="dxa"/>
            <w:tcBorders>
              <w:top w:val="nil"/>
              <w:left w:val="single" w:sz="8" w:space="0" w:color="auto"/>
              <w:bottom w:val="single" w:sz="8" w:space="0" w:color="auto"/>
              <w:right w:val="single" w:sz="8" w:space="0" w:color="auto"/>
            </w:tcBorders>
            <w:shd w:val="clear" w:color="auto" w:fill="auto"/>
            <w:noWrap/>
            <w:vAlign w:val="center"/>
            <w:hideMark/>
          </w:tcPr>
          <w:p w14:paraId="3317C385"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9</w:t>
            </w:r>
          </w:p>
        </w:tc>
        <w:tc>
          <w:tcPr>
            <w:tcW w:w="750" w:type="dxa"/>
            <w:tcBorders>
              <w:top w:val="nil"/>
              <w:left w:val="nil"/>
              <w:bottom w:val="single" w:sz="8" w:space="0" w:color="auto"/>
              <w:right w:val="single" w:sz="8" w:space="0" w:color="auto"/>
            </w:tcBorders>
            <w:shd w:val="clear" w:color="auto" w:fill="auto"/>
            <w:noWrap/>
            <w:vAlign w:val="center"/>
            <w:hideMark/>
          </w:tcPr>
          <w:p w14:paraId="31B4A4B4"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270</w:t>
            </w:r>
          </w:p>
        </w:tc>
      </w:tr>
      <w:tr w:rsidR="00280877" w:rsidRPr="001A1627" w14:paraId="3C943B26" w14:textId="77777777" w:rsidTr="00197E6C">
        <w:trPr>
          <w:trHeight w:val="330"/>
        </w:trPr>
        <w:tc>
          <w:tcPr>
            <w:tcW w:w="391" w:type="dxa"/>
            <w:tcBorders>
              <w:top w:val="nil"/>
              <w:left w:val="single" w:sz="8" w:space="0" w:color="auto"/>
              <w:bottom w:val="nil"/>
              <w:right w:val="single" w:sz="8" w:space="0" w:color="auto"/>
            </w:tcBorders>
            <w:shd w:val="clear" w:color="auto" w:fill="auto"/>
            <w:noWrap/>
            <w:vAlign w:val="center"/>
            <w:hideMark/>
          </w:tcPr>
          <w:p w14:paraId="1D58A731"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c>
          <w:tcPr>
            <w:tcW w:w="6607" w:type="dxa"/>
            <w:tcBorders>
              <w:top w:val="nil"/>
              <w:left w:val="nil"/>
              <w:bottom w:val="nil"/>
              <w:right w:val="single" w:sz="8" w:space="0" w:color="auto"/>
            </w:tcBorders>
            <w:shd w:val="clear" w:color="000000" w:fill="92D050"/>
            <w:vAlign w:val="bottom"/>
            <w:hideMark/>
          </w:tcPr>
          <w:p w14:paraId="6D12C675" w14:textId="332E0A47" w:rsidR="00280877" w:rsidRPr="001A1627" w:rsidRDefault="00280877">
            <w:pPr>
              <w:rPr>
                <w:rFonts w:ascii="Arial" w:hAnsi="Arial" w:cs="Arial"/>
                <w:b/>
                <w:bCs/>
                <w:color w:val="000000"/>
                <w:sz w:val="18"/>
                <w:szCs w:val="18"/>
              </w:rPr>
            </w:pPr>
            <w:r w:rsidRPr="001A1627">
              <w:rPr>
                <w:rFonts w:ascii="Arial" w:hAnsi="Arial" w:cs="Arial"/>
                <w:b/>
                <w:bCs/>
                <w:color w:val="000000"/>
                <w:sz w:val="18"/>
                <w:szCs w:val="18"/>
              </w:rPr>
              <w:t>Plan van Aanpak - Beheer</w:t>
            </w:r>
          </w:p>
        </w:tc>
        <w:tc>
          <w:tcPr>
            <w:tcW w:w="670" w:type="dxa"/>
            <w:tcBorders>
              <w:top w:val="nil"/>
              <w:left w:val="nil"/>
              <w:bottom w:val="nil"/>
              <w:right w:val="nil"/>
            </w:tcBorders>
            <w:shd w:val="clear" w:color="auto" w:fill="auto"/>
            <w:noWrap/>
            <w:vAlign w:val="center"/>
            <w:hideMark/>
          </w:tcPr>
          <w:p w14:paraId="04547789" w14:textId="77777777" w:rsidR="00280877" w:rsidRPr="001A1627" w:rsidRDefault="00280877">
            <w:pPr>
              <w:rPr>
                <w:rFonts w:ascii="Arial" w:hAnsi="Arial" w:cs="Arial"/>
                <w:b/>
                <w:bCs/>
                <w:color w:val="000000"/>
                <w:sz w:val="18"/>
                <w:szCs w:val="18"/>
              </w:rPr>
            </w:pPr>
          </w:p>
        </w:tc>
        <w:tc>
          <w:tcPr>
            <w:tcW w:w="1131" w:type="dxa"/>
            <w:tcBorders>
              <w:top w:val="nil"/>
              <w:left w:val="single" w:sz="8" w:space="0" w:color="auto"/>
              <w:bottom w:val="nil"/>
              <w:right w:val="single" w:sz="8" w:space="0" w:color="auto"/>
            </w:tcBorders>
            <w:shd w:val="clear" w:color="auto" w:fill="auto"/>
            <w:noWrap/>
            <w:vAlign w:val="center"/>
            <w:hideMark/>
          </w:tcPr>
          <w:p w14:paraId="377A6E27"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c>
          <w:tcPr>
            <w:tcW w:w="750" w:type="dxa"/>
            <w:tcBorders>
              <w:top w:val="nil"/>
              <w:left w:val="nil"/>
              <w:bottom w:val="nil"/>
              <w:right w:val="single" w:sz="8" w:space="0" w:color="auto"/>
            </w:tcBorders>
            <w:shd w:val="clear" w:color="auto" w:fill="auto"/>
            <w:noWrap/>
            <w:vAlign w:val="center"/>
            <w:hideMark/>
          </w:tcPr>
          <w:p w14:paraId="6EE0AE86"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r>
      <w:tr w:rsidR="00280877" w:rsidRPr="001A1627" w14:paraId="63F09AC9" w14:textId="77777777" w:rsidTr="00197E6C">
        <w:trPr>
          <w:trHeight w:val="1310"/>
        </w:trPr>
        <w:tc>
          <w:tcPr>
            <w:tcW w:w="39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DADED02"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4</w:t>
            </w:r>
          </w:p>
        </w:tc>
        <w:tc>
          <w:tcPr>
            <w:tcW w:w="6607" w:type="dxa"/>
            <w:tcBorders>
              <w:top w:val="single" w:sz="8" w:space="0" w:color="auto"/>
              <w:left w:val="nil"/>
              <w:bottom w:val="single" w:sz="4" w:space="0" w:color="auto"/>
              <w:right w:val="single" w:sz="8" w:space="0" w:color="auto"/>
            </w:tcBorders>
            <w:shd w:val="clear" w:color="000000" w:fill="E2EFDA"/>
            <w:vAlign w:val="bottom"/>
            <w:hideMark/>
          </w:tcPr>
          <w:p w14:paraId="346A3527" w14:textId="7A655E69" w:rsidR="00280877" w:rsidRPr="001A1627" w:rsidRDefault="0049406F">
            <w:pPr>
              <w:rPr>
                <w:rFonts w:ascii="Arial" w:hAnsi="Arial" w:cs="Arial"/>
                <w:color w:val="000000"/>
                <w:sz w:val="18"/>
                <w:szCs w:val="18"/>
              </w:rPr>
            </w:pPr>
            <w:r w:rsidRPr="001A1627">
              <w:rPr>
                <w:rFonts w:ascii="Arial" w:hAnsi="Arial" w:cs="Arial"/>
                <w:color w:val="000000"/>
                <w:sz w:val="18"/>
                <w:szCs w:val="18"/>
              </w:rPr>
              <w:t>Bij de</w:t>
            </w:r>
            <w:r w:rsidR="00280877" w:rsidRPr="001A1627">
              <w:rPr>
                <w:rFonts w:ascii="Arial" w:hAnsi="Arial" w:cs="Arial"/>
                <w:color w:val="000000"/>
                <w:sz w:val="18"/>
                <w:szCs w:val="18"/>
              </w:rPr>
              <w:t xml:space="preserve"> </w:t>
            </w:r>
            <w:r w:rsidRPr="001A1627">
              <w:rPr>
                <w:rFonts w:ascii="Arial" w:hAnsi="Arial" w:cs="Arial"/>
                <w:color w:val="000000"/>
                <w:sz w:val="18"/>
                <w:szCs w:val="18"/>
              </w:rPr>
              <w:t>praktijk</w:t>
            </w:r>
            <w:r w:rsidR="00DF57AC">
              <w:rPr>
                <w:rFonts w:ascii="Arial" w:hAnsi="Arial" w:cs="Arial"/>
                <w:color w:val="000000"/>
                <w:sz w:val="18"/>
                <w:szCs w:val="18"/>
              </w:rPr>
              <w:t xml:space="preserve">voorbeelden </w:t>
            </w:r>
            <w:r w:rsidRPr="001A1627">
              <w:rPr>
                <w:rFonts w:ascii="Arial" w:hAnsi="Arial" w:cs="Arial"/>
                <w:color w:val="000000"/>
                <w:sz w:val="18"/>
                <w:szCs w:val="18"/>
              </w:rPr>
              <w:t>beschrijft</w:t>
            </w:r>
            <w:r w:rsidR="00280877" w:rsidRPr="001A1627">
              <w:rPr>
                <w:rFonts w:ascii="Arial" w:hAnsi="Arial" w:cs="Arial"/>
                <w:color w:val="000000"/>
                <w:sz w:val="18"/>
                <w:szCs w:val="18"/>
              </w:rPr>
              <w:t xml:space="preserve"> </w:t>
            </w:r>
            <w:r w:rsidR="00DC7FC0">
              <w:rPr>
                <w:rFonts w:ascii="Arial" w:hAnsi="Arial" w:cs="Arial"/>
                <w:color w:val="000000"/>
                <w:sz w:val="18"/>
                <w:szCs w:val="18"/>
              </w:rPr>
              <w:t>Inschrijver</w:t>
            </w:r>
            <w:r w:rsidR="00280877" w:rsidRPr="001A1627">
              <w:rPr>
                <w:rFonts w:ascii="Arial" w:hAnsi="Arial" w:cs="Arial"/>
                <w:color w:val="000000"/>
                <w:sz w:val="18"/>
                <w:szCs w:val="18"/>
              </w:rPr>
              <w:t xml:space="preserve"> </w:t>
            </w:r>
            <w:r w:rsidR="00ED4AF5" w:rsidRPr="001A1627">
              <w:rPr>
                <w:rFonts w:ascii="Arial" w:hAnsi="Arial" w:cs="Arial"/>
                <w:color w:val="000000"/>
                <w:sz w:val="18"/>
                <w:szCs w:val="18"/>
              </w:rPr>
              <w:t xml:space="preserve">hoe </w:t>
            </w:r>
            <w:r w:rsidR="00DC7FC0">
              <w:rPr>
                <w:rFonts w:ascii="Arial" w:hAnsi="Arial" w:cs="Arial"/>
                <w:color w:val="000000"/>
                <w:sz w:val="18"/>
                <w:szCs w:val="18"/>
              </w:rPr>
              <w:t>hij</w:t>
            </w:r>
            <w:r w:rsidR="00ED4AF5" w:rsidRPr="001A1627">
              <w:rPr>
                <w:rFonts w:ascii="Arial" w:hAnsi="Arial" w:cs="Arial"/>
                <w:color w:val="000000"/>
                <w:sz w:val="18"/>
                <w:szCs w:val="18"/>
              </w:rPr>
              <w:t xml:space="preserve"> de situatie aanpakt</w:t>
            </w:r>
            <w:r w:rsidR="00561913" w:rsidRPr="001A1627">
              <w:rPr>
                <w:rFonts w:ascii="Arial" w:hAnsi="Arial" w:cs="Arial"/>
                <w:color w:val="000000"/>
                <w:sz w:val="18"/>
                <w:szCs w:val="18"/>
              </w:rPr>
              <w:t xml:space="preserve"> en tot een oplossing brengt</w:t>
            </w:r>
            <w:r w:rsidR="00ED4AF5" w:rsidRPr="001A1627">
              <w:rPr>
                <w:rFonts w:ascii="Arial" w:hAnsi="Arial" w:cs="Arial"/>
                <w:color w:val="000000"/>
                <w:sz w:val="18"/>
                <w:szCs w:val="18"/>
              </w:rPr>
              <w:t>.</w:t>
            </w:r>
            <w:r w:rsidR="00280877" w:rsidRPr="001A1627">
              <w:rPr>
                <w:rFonts w:ascii="Arial" w:hAnsi="Arial" w:cs="Arial"/>
                <w:color w:val="000000"/>
                <w:sz w:val="18"/>
                <w:szCs w:val="18"/>
              </w:rPr>
              <w:t xml:space="preserve"> Beschrijf daarbij </w:t>
            </w:r>
            <w:r w:rsidR="00561913" w:rsidRPr="001A1627">
              <w:rPr>
                <w:rFonts w:ascii="Arial" w:hAnsi="Arial" w:cs="Arial"/>
                <w:color w:val="000000"/>
                <w:sz w:val="18"/>
                <w:szCs w:val="18"/>
              </w:rPr>
              <w:t xml:space="preserve">de </w:t>
            </w:r>
            <w:r w:rsidR="00280877" w:rsidRPr="001A1627">
              <w:rPr>
                <w:rFonts w:ascii="Arial" w:hAnsi="Arial" w:cs="Arial"/>
                <w:color w:val="000000"/>
                <w:sz w:val="18"/>
                <w:szCs w:val="18"/>
              </w:rPr>
              <w:t xml:space="preserve">rol- en taakverdeling tussen organisatie </w:t>
            </w:r>
            <w:r w:rsidR="00DC7FC0">
              <w:rPr>
                <w:rFonts w:ascii="Arial" w:hAnsi="Arial" w:cs="Arial"/>
                <w:color w:val="000000"/>
                <w:sz w:val="18"/>
                <w:szCs w:val="18"/>
              </w:rPr>
              <w:t xml:space="preserve">van Inschrijver </w:t>
            </w:r>
            <w:r w:rsidR="00280877" w:rsidRPr="001A1627">
              <w:rPr>
                <w:rFonts w:ascii="Arial" w:hAnsi="Arial" w:cs="Arial"/>
                <w:color w:val="000000"/>
                <w:sz w:val="18"/>
                <w:szCs w:val="18"/>
              </w:rPr>
              <w:t>en de gemeente Vlaardingen/ Stroomopwaarts</w:t>
            </w:r>
            <w:r w:rsidR="00DF57AC">
              <w:rPr>
                <w:rFonts w:ascii="Arial" w:hAnsi="Arial" w:cs="Arial"/>
                <w:color w:val="000000"/>
                <w:sz w:val="18"/>
                <w:szCs w:val="18"/>
              </w:rPr>
              <w:t xml:space="preserve"> en eventuele partners zoals applicatieleveranciers</w:t>
            </w:r>
            <w:r w:rsidR="00280877" w:rsidRPr="001A1627">
              <w:rPr>
                <w:rFonts w:ascii="Arial" w:hAnsi="Arial" w:cs="Arial"/>
                <w:color w:val="000000"/>
                <w:sz w:val="18"/>
                <w:szCs w:val="18"/>
              </w:rPr>
              <w:br/>
            </w:r>
            <w:r w:rsidR="00280877" w:rsidRPr="001A1627">
              <w:rPr>
                <w:rFonts w:ascii="Arial" w:hAnsi="Arial" w:cs="Arial"/>
                <w:color w:val="000000"/>
                <w:sz w:val="18"/>
                <w:szCs w:val="18"/>
              </w:rPr>
              <w:br/>
              <w:t xml:space="preserve">Belangrijk is daarbij dat duidelijk wordt hoe </w:t>
            </w:r>
            <w:r w:rsidR="00DC7FC0">
              <w:rPr>
                <w:rFonts w:ascii="Arial" w:hAnsi="Arial" w:cs="Arial"/>
                <w:color w:val="000000"/>
                <w:sz w:val="18"/>
                <w:szCs w:val="18"/>
              </w:rPr>
              <w:t>Inschrijver zijn</w:t>
            </w:r>
            <w:r w:rsidR="00280877" w:rsidRPr="001A1627">
              <w:rPr>
                <w:rFonts w:ascii="Arial" w:hAnsi="Arial" w:cs="Arial"/>
                <w:color w:val="000000"/>
                <w:sz w:val="18"/>
                <w:szCs w:val="18"/>
              </w:rPr>
              <w:t xml:space="preserve"> dienstverlening en ondersteuning/advies inzet bij de beschreven </w:t>
            </w:r>
            <w:r w:rsidR="00561913" w:rsidRPr="001A1627">
              <w:rPr>
                <w:rFonts w:ascii="Arial" w:hAnsi="Arial" w:cs="Arial"/>
                <w:color w:val="000000"/>
                <w:sz w:val="18"/>
                <w:szCs w:val="18"/>
              </w:rPr>
              <w:t>situaties</w:t>
            </w:r>
            <w:r w:rsidR="00280877" w:rsidRPr="001A1627">
              <w:rPr>
                <w:rFonts w:ascii="Arial" w:hAnsi="Arial" w:cs="Arial"/>
                <w:color w:val="000000"/>
                <w:sz w:val="18"/>
                <w:szCs w:val="18"/>
              </w:rPr>
              <w:t>.</w:t>
            </w:r>
          </w:p>
        </w:tc>
        <w:tc>
          <w:tcPr>
            <w:tcW w:w="670" w:type="dxa"/>
            <w:tcBorders>
              <w:top w:val="single" w:sz="8" w:space="0" w:color="auto"/>
              <w:left w:val="nil"/>
              <w:bottom w:val="single" w:sz="4" w:space="0" w:color="auto"/>
              <w:right w:val="nil"/>
            </w:tcBorders>
            <w:shd w:val="clear" w:color="auto" w:fill="auto"/>
            <w:noWrap/>
            <w:vAlign w:val="center"/>
            <w:hideMark/>
          </w:tcPr>
          <w:p w14:paraId="6985E152" w14:textId="53940711" w:rsidR="00280877" w:rsidRPr="001A1627" w:rsidRDefault="00624BCE">
            <w:pPr>
              <w:jc w:val="center"/>
              <w:rPr>
                <w:rFonts w:ascii="Arial" w:hAnsi="Arial" w:cs="Arial"/>
                <w:color w:val="000000"/>
                <w:sz w:val="18"/>
                <w:szCs w:val="18"/>
              </w:rPr>
            </w:pPr>
            <w:r w:rsidRPr="001A1627">
              <w:rPr>
                <w:rFonts w:ascii="Arial" w:hAnsi="Arial" w:cs="Arial"/>
                <w:color w:val="000000"/>
                <w:sz w:val="18"/>
                <w:szCs w:val="18"/>
              </w:rPr>
              <w:t>70</w:t>
            </w:r>
          </w:p>
        </w:tc>
        <w:tc>
          <w:tcPr>
            <w:tcW w:w="113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02203EB"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9</w:t>
            </w:r>
          </w:p>
        </w:tc>
        <w:tc>
          <w:tcPr>
            <w:tcW w:w="750" w:type="dxa"/>
            <w:tcBorders>
              <w:top w:val="single" w:sz="8" w:space="0" w:color="auto"/>
              <w:left w:val="nil"/>
              <w:bottom w:val="single" w:sz="4" w:space="0" w:color="auto"/>
              <w:right w:val="single" w:sz="8" w:space="0" w:color="auto"/>
            </w:tcBorders>
            <w:shd w:val="clear" w:color="auto" w:fill="auto"/>
            <w:noWrap/>
            <w:vAlign w:val="center"/>
            <w:hideMark/>
          </w:tcPr>
          <w:p w14:paraId="43FD353F" w14:textId="06A48F19" w:rsidR="00280877" w:rsidRPr="001A1627" w:rsidRDefault="00624BCE">
            <w:pPr>
              <w:jc w:val="center"/>
              <w:rPr>
                <w:rFonts w:ascii="Arial" w:hAnsi="Arial" w:cs="Arial"/>
                <w:color w:val="000000"/>
                <w:sz w:val="18"/>
                <w:szCs w:val="18"/>
              </w:rPr>
            </w:pPr>
            <w:r w:rsidRPr="001A1627">
              <w:rPr>
                <w:rFonts w:ascii="Arial" w:hAnsi="Arial" w:cs="Arial"/>
                <w:color w:val="000000"/>
                <w:sz w:val="18"/>
                <w:szCs w:val="18"/>
              </w:rPr>
              <w:t>630</w:t>
            </w:r>
          </w:p>
        </w:tc>
      </w:tr>
      <w:tr w:rsidR="00280877" w:rsidRPr="001A1627" w14:paraId="52C4AC88" w14:textId="77777777" w:rsidTr="00197E6C">
        <w:trPr>
          <w:trHeight w:val="1253"/>
        </w:trPr>
        <w:tc>
          <w:tcPr>
            <w:tcW w:w="391" w:type="dxa"/>
            <w:tcBorders>
              <w:top w:val="nil"/>
              <w:left w:val="single" w:sz="8" w:space="0" w:color="auto"/>
              <w:bottom w:val="single" w:sz="4" w:space="0" w:color="auto"/>
              <w:right w:val="single" w:sz="8" w:space="0" w:color="auto"/>
            </w:tcBorders>
            <w:shd w:val="clear" w:color="auto" w:fill="auto"/>
            <w:noWrap/>
            <w:vAlign w:val="center"/>
            <w:hideMark/>
          </w:tcPr>
          <w:p w14:paraId="206EF640"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5</w:t>
            </w:r>
          </w:p>
        </w:tc>
        <w:tc>
          <w:tcPr>
            <w:tcW w:w="6607" w:type="dxa"/>
            <w:tcBorders>
              <w:top w:val="nil"/>
              <w:left w:val="nil"/>
              <w:bottom w:val="single" w:sz="4" w:space="0" w:color="auto"/>
              <w:right w:val="single" w:sz="8" w:space="0" w:color="auto"/>
            </w:tcBorders>
            <w:shd w:val="clear" w:color="000000" w:fill="E2EFDA"/>
            <w:vAlign w:val="bottom"/>
            <w:hideMark/>
          </w:tcPr>
          <w:p w14:paraId="5BE9B7EF" w14:textId="609B3B6E" w:rsidR="00280877" w:rsidRPr="001A1627" w:rsidRDefault="00280877">
            <w:pPr>
              <w:rPr>
                <w:rFonts w:ascii="Arial" w:hAnsi="Arial" w:cs="Arial"/>
                <w:color w:val="000000"/>
                <w:sz w:val="18"/>
                <w:szCs w:val="18"/>
              </w:rPr>
            </w:pPr>
            <w:r w:rsidRPr="001A1627">
              <w:rPr>
                <w:rFonts w:ascii="Arial" w:hAnsi="Arial" w:cs="Arial"/>
                <w:color w:val="000000"/>
                <w:sz w:val="18"/>
                <w:szCs w:val="18"/>
              </w:rPr>
              <w:t xml:space="preserve">Beschrijf hoe </w:t>
            </w:r>
            <w:r w:rsidR="00DC7FC0">
              <w:rPr>
                <w:rFonts w:ascii="Arial" w:hAnsi="Arial" w:cs="Arial"/>
                <w:color w:val="000000"/>
                <w:sz w:val="18"/>
                <w:szCs w:val="18"/>
              </w:rPr>
              <w:t>Inschrijver</w:t>
            </w:r>
            <w:r w:rsidRPr="001A1627">
              <w:rPr>
                <w:rFonts w:ascii="Arial" w:hAnsi="Arial" w:cs="Arial"/>
                <w:color w:val="000000"/>
                <w:sz w:val="18"/>
                <w:szCs w:val="18"/>
              </w:rPr>
              <w:t xml:space="preserve"> de samenwerking met het regieteam van de gemeente </w:t>
            </w:r>
            <w:proofErr w:type="gramStart"/>
            <w:r w:rsidRPr="001A1627">
              <w:rPr>
                <w:rFonts w:ascii="Arial" w:hAnsi="Arial" w:cs="Arial"/>
                <w:color w:val="000000"/>
                <w:sz w:val="18"/>
                <w:szCs w:val="18"/>
              </w:rPr>
              <w:t>Vlaardingen /</w:t>
            </w:r>
            <w:proofErr w:type="gramEnd"/>
            <w:r w:rsidRPr="001A1627">
              <w:rPr>
                <w:rFonts w:ascii="Arial" w:hAnsi="Arial" w:cs="Arial"/>
                <w:color w:val="000000"/>
                <w:sz w:val="18"/>
                <w:szCs w:val="18"/>
              </w:rPr>
              <w:t xml:space="preserve"> Stroomopwaarts ziet. En maak daarbij onderscheid in de 3 lagen operationeel, tactisch en strategisch.</w:t>
            </w:r>
            <w:r w:rsidRPr="001A1627">
              <w:rPr>
                <w:rFonts w:ascii="Arial" w:hAnsi="Arial" w:cs="Arial"/>
                <w:color w:val="000000"/>
                <w:sz w:val="18"/>
                <w:szCs w:val="18"/>
              </w:rPr>
              <w:br/>
            </w:r>
            <w:r w:rsidRPr="001A1627">
              <w:rPr>
                <w:rFonts w:ascii="Arial" w:hAnsi="Arial" w:cs="Arial"/>
                <w:color w:val="000000"/>
                <w:sz w:val="18"/>
                <w:szCs w:val="18"/>
              </w:rPr>
              <w:br/>
              <w:t>Leg daarbij ook duidelijk uit wat</w:t>
            </w:r>
            <w:r w:rsidR="00DC7FC0">
              <w:rPr>
                <w:rFonts w:ascii="Arial" w:hAnsi="Arial" w:cs="Arial"/>
                <w:color w:val="000000"/>
                <w:sz w:val="18"/>
                <w:szCs w:val="18"/>
              </w:rPr>
              <w:t xml:space="preserve"> Inschrijver</w:t>
            </w:r>
            <w:r w:rsidRPr="001A1627">
              <w:rPr>
                <w:rFonts w:ascii="Arial" w:hAnsi="Arial" w:cs="Arial"/>
                <w:color w:val="000000"/>
                <w:sz w:val="18"/>
                <w:szCs w:val="18"/>
              </w:rPr>
              <w:t xml:space="preserve"> van de verschillende teamleden van het regieteam van de gemeente Vlaardingen/ Stroomopwaarts verwacht.</w:t>
            </w:r>
          </w:p>
        </w:tc>
        <w:tc>
          <w:tcPr>
            <w:tcW w:w="670" w:type="dxa"/>
            <w:tcBorders>
              <w:top w:val="nil"/>
              <w:left w:val="nil"/>
              <w:bottom w:val="single" w:sz="4" w:space="0" w:color="auto"/>
              <w:right w:val="nil"/>
            </w:tcBorders>
            <w:shd w:val="clear" w:color="auto" w:fill="auto"/>
            <w:noWrap/>
            <w:vAlign w:val="center"/>
            <w:hideMark/>
          </w:tcPr>
          <w:p w14:paraId="30423EFE" w14:textId="372D6FF1" w:rsidR="00280877" w:rsidRPr="001A1627" w:rsidRDefault="006D31B0">
            <w:pPr>
              <w:jc w:val="center"/>
              <w:rPr>
                <w:rFonts w:ascii="Arial" w:hAnsi="Arial" w:cs="Arial"/>
                <w:color w:val="000000"/>
                <w:sz w:val="18"/>
                <w:szCs w:val="18"/>
              </w:rPr>
            </w:pPr>
            <w:r w:rsidRPr="001A1627">
              <w:rPr>
                <w:rFonts w:ascii="Arial" w:hAnsi="Arial" w:cs="Arial"/>
                <w:color w:val="000000"/>
                <w:sz w:val="18"/>
                <w:szCs w:val="18"/>
              </w:rPr>
              <w:t>30</w:t>
            </w:r>
          </w:p>
        </w:tc>
        <w:tc>
          <w:tcPr>
            <w:tcW w:w="1131" w:type="dxa"/>
            <w:tcBorders>
              <w:top w:val="nil"/>
              <w:left w:val="single" w:sz="8" w:space="0" w:color="auto"/>
              <w:bottom w:val="single" w:sz="4" w:space="0" w:color="auto"/>
              <w:right w:val="single" w:sz="8" w:space="0" w:color="auto"/>
            </w:tcBorders>
            <w:shd w:val="clear" w:color="auto" w:fill="auto"/>
            <w:noWrap/>
            <w:vAlign w:val="center"/>
            <w:hideMark/>
          </w:tcPr>
          <w:p w14:paraId="787750B7"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9</w:t>
            </w:r>
          </w:p>
        </w:tc>
        <w:tc>
          <w:tcPr>
            <w:tcW w:w="750" w:type="dxa"/>
            <w:tcBorders>
              <w:top w:val="nil"/>
              <w:left w:val="nil"/>
              <w:bottom w:val="single" w:sz="4" w:space="0" w:color="auto"/>
              <w:right w:val="single" w:sz="8" w:space="0" w:color="auto"/>
            </w:tcBorders>
            <w:shd w:val="clear" w:color="auto" w:fill="auto"/>
            <w:noWrap/>
            <w:vAlign w:val="center"/>
            <w:hideMark/>
          </w:tcPr>
          <w:p w14:paraId="14607066" w14:textId="1A2CDAF3" w:rsidR="00280877" w:rsidRPr="001A1627" w:rsidRDefault="006D31B0">
            <w:pPr>
              <w:jc w:val="center"/>
              <w:rPr>
                <w:rFonts w:ascii="Arial" w:hAnsi="Arial" w:cs="Arial"/>
                <w:color w:val="000000"/>
                <w:sz w:val="18"/>
                <w:szCs w:val="18"/>
              </w:rPr>
            </w:pPr>
            <w:r w:rsidRPr="001A1627">
              <w:rPr>
                <w:rFonts w:ascii="Arial" w:hAnsi="Arial" w:cs="Arial"/>
                <w:color w:val="000000"/>
                <w:sz w:val="18"/>
                <w:szCs w:val="18"/>
              </w:rPr>
              <w:t>270</w:t>
            </w:r>
          </w:p>
        </w:tc>
      </w:tr>
      <w:tr w:rsidR="00280877" w:rsidRPr="001A1627" w14:paraId="0FDE6188" w14:textId="77777777" w:rsidTr="00197E6C">
        <w:trPr>
          <w:trHeight w:val="604"/>
        </w:trPr>
        <w:tc>
          <w:tcPr>
            <w:tcW w:w="391" w:type="dxa"/>
            <w:tcBorders>
              <w:top w:val="nil"/>
              <w:left w:val="single" w:sz="8" w:space="0" w:color="auto"/>
              <w:bottom w:val="single" w:sz="8" w:space="0" w:color="auto"/>
              <w:right w:val="single" w:sz="8" w:space="0" w:color="auto"/>
            </w:tcBorders>
            <w:shd w:val="clear" w:color="auto" w:fill="auto"/>
            <w:noWrap/>
            <w:vAlign w:val="center"/>
            <w:hideMark/>
          </w:tcPr>
          <w:p w14:paraId="5E1BAF14"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6</w:t>
            </w:r>
          </w:p>
        </w:tc>
        <w:tc>
          <w:tcPr>
            <w:tcW w:w="6607" w:type="dxa"/>
            <w:tcBorders>
              <w:top w:val="nil"/>
              <w:left w:val="nil"/>
              <w:bottom w:val="single" w:sz="8" w:space="0" w:color="auto"/>
              <w:right w:val="single" w:sz="8" w:space="0" w:color="auto"/>
            </w:tcBorders>
            <w:shd w:val="clear" w:color="000000" w:fill="E2EFDA"/>
            <w:vAlign w:val="bottom"/>
            <w:hideMark/>
          </w:tcPr>
          <w:p w14:paraId="67186BA7" w14:textId="5E400C70" w:rsidR="00280877" w:rsidRPr="001A1627" w:rsidRDefault="00197E6C">
            <w:pPr>
              <w:rPr>
                <w:rFonts w:ascii="Arial" w:hAnsi="Arial" w:cs="Arial"/>
                <w:color w:val="000000"/>
                <w:sz w:val="18"/>
                <w:szCs w:val="18"/>
              </w:rPr>
            </w:pPr>
            <w:r>
              <w:rPr>
                <w:rFonts w:ascii="Arial" w:hAnsi="Arial" w:cs="Arial"/>
                <w:color w:val="000000"/>
                <w:sz w:val="18"/>
                <w:szCs w:val="18"/>
              </w:rPr>
              <w:t>Beschrijf</w:t>
            </w:r>
            <w:r w:rsidR="00DC7FC0">
              <w:rPr>
                <w:rFonts w:ascii="Arial" w:hAnsi="Arial" w:cs="Arial"/>
                <w:color w:val="000000"/>
                <w:sz w:val="18"/>
                <w:szCs w:val="18"/>
              </w:rPr>
              <w:t xml:space="preserve"> de door Inschrijver te hanteren</w:t>
            </w:r>
            <w:r w:rsidR="00280877" w:rsidRPr="001A1627">
              <w:rPr>
                <w:rFonts w:ascii="Arial" w:hAnsi="Arial" w:cs="Arial"/>
                <w:color w:val="000000"/>
                <w:sz w:val="18"/>
                <w:szCs w:val="18"/>
              </w:rPr>
              <w:t xml:space="preserve"> exit strategie bij </w:t>
            </w:r>
            <w:r w:rsidR="006D31B0" w:rsidRPr="001A1627">
              <w:rPr>
                <w:rFonts w:ascii="Arial" w:hAnsi="Arial" w:cs="Arial"/>
                <w:color w:val="000000"/>
                <w:sz w:val="18"/>
                <w:szCs w:val="18"/>
              </w:rPr>
              <w:t xml:space="preserve">(onverwachte) </w:t>
            </w:r>
            <w:r w:rsidR="00280877" w:rsidRPr="001A1627">
              <w:rPr>
                <w:rFonts w:ascii="Arial" w:hAnsi="Arial" w:cs="Arial"/>
                <w:color w:val="000000"/>
                <w:sz w:val="18"/>
                <w:szCs w:val="18"/>
              </w:rPr>
              <w:t xml:space="preserve">beëindiging van de overeenkomst en hoe de overdracht naar de nieuwe </w:t>
            </w:r>
            <w:r w:rsidR="0075355A">
              <w:rPr>
                <w:rFonts w:ascii="Arial" w:hAnsi="Arial" w:cs="Arial"/>
                <w:color w:val="000000"/>
                <w:sz w:val="18"/>
                <w:szCs w:val="18"/>
              </w:rPr>
              <w:t>Opdrachtnemer</w:t>
            </w:r>
            <w:r w:rsidR="00280877" w:rsidRPr="001A1627">
              <w:rPr>
                <w:rFonts w:ascii="Arial" w:hAnsi="Arial" w:cs="Arial"/>
                <w:color w:val="000000"/>
                <w:sz w:val="18"/>
                <w:szCs w:val="18"/>
              </w:rPr>
              <w:t xml:space="preserve"> op een zo efficiënt en effectief mogelijke wijze plaatsvindt.</w:t>
            </w:r>
          </w:p>
        </w:tc>
        <w:tc>
          <w:tcPr>
            <w:tcW w:w="670" w:type="dxa"/>
            <w:tcBorders>
              <w:top w:val="nil"/>
              <w:left w:val="nil"/>
              <w:bottom w:val="single" w:sz="8" w:space="0" w:color="auto"/>
              <w:right w:val="nil"/>
            </w:tcBorders>
            <w:shd w:val="clear" w:color="auto" w:fill="auto"/>
            <w:noWrap/>
            <w:vAlign w:val="center"/>
            <w:hideMark/>
          </w:tcPr>
          <w:p w14:paraId="2EE6DA42"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20</w:t>
            </w:r>
          </w:p>
        </w:tc>
        <w:tc>
          <w:tcPr>
            <w:tcW w:w="1131" w:type="dxa"/>
            <w:tcBorders>
              <w:top w:val="nil"/>
              <w:left w:val="single" w:sz="8" w:space="0" w:color="auto"/>
              <w:bottom w:val="single" w:sz="8" w:space="0" w:color="auto"/>
              <w:right w:val="single" w:sz="8" w:space="0" w:color="auto"/>
            </w:tcBorders>
            <w:shd w:val="clear" w:color="auto" w:fill="auto"/>
            <w:noWrap/>
            <w:vAlign w:val="center"/>
            <w:hideMark/>
          </w:tcPr>
          <w:p w14:paraId="694FE1BA"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9</w:t>
            </w:r>
          </w:p>
        </w:tc>
        <w:tc>
          <w:tcPr>
            <w:tcW w:w="750" w:type="dxa"/>
            <w:tcBorders>
              <w:top w:val="nil"/>
              <w:left w:val="nil"/>
              <w:bottom w:val="single" w:sz="8" w:space="0" w:color="auto"/>
              <w:right w:val="single" w:sz="8" w:space="0" w:color="auto"/>
            </w:tcBorders>
            <w:shd w:val="clear" w:color="auto" w:fill="auto"/>
            <w:noWrap/>
            <w:vAlign w:val="center"/>
            <w:hideMark/>
          </w:tcPr>
          <w:p w14:paraId="38938EE9"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180</w:t>
            </w:r>
          </w:p>
        </w:tc>
      </w:tr>
      <w:tr w:rsidR="00280877" w:rsidRPr="001A1627" w14:paraId="661C0CBE" w14:textId="77777777" w:rsidTr="00197E6C">
        <w:trPr>
          <w:trHeight w:val="315"/>
        </w:trPr>
        <w:tc>
          <w:tcPr>
            <w:tcW w:w="391" w:type="dxa"/>
            <w:tcBorders>
              <w:top w:val="nil"/>
              <w:left w:val="single" w:sz="8" w:space="0" w:color="auto"/>
              <w:bottom w:val="single" w:sz="4" w:space="0" w:color="auto"/>
              <w:right w:val="single" w:sz="8" w:space="0" w:color="auto"/>
            </w:tcBorders>
            <w:shd w:val="clear" w:color="auto" w:fill="auto"/>
            <w:noWrap/>
            <w:vAlign w:val="center"/>
            <w:hideMark/>
          </w:tcPr>
          <w:p w14:paraId="61504C8F"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c>
          <w:tcPr>
            <w:tcW w:w="6607" w:type="dxa"/>
            <w:tcBorders>
              <w:top w:val="nil"/>
              <w:left w:val="nil"/>
              <w:bottom w:val="single" w:sz="4" w:space="0" w:color="auto"/>
              <w:right w:val="single" w:sz="8" w:space="0" w:color="auto"/>
            </w:tcBorders>
            <w:shd w:val="clear" w:color="auto" w:fill="auto"/>
            <w:vAlign w:val="bottom"/>
            <w:hideMark/>
          </w:tcPr>
          <w:p w14:paraId="609605F4" w14:textId="77777777" w:rsidR="00280877" w:rsidRPr="001A1627" w:rsidRDefault="00280877">
            <w:pPr>
              <w:rPr>
                <w:rFonts w:ascii="Arial" w:hAnsi="Arial" w:cs="Arial"/>
                <w:b/>
                <w:bCs/>
                <w:color w:val="000000"/>
                <w:sz w:val="18"/>
                <w:szCs w:val="18"/>
              </w:rPr>
            </w:pPr>
            <w:r w:rsidRPr="001A1627">
              <w:rPr>
                <w:rFonts w:ascii="Arial" w:hAnsi="Arial" w:cs="Arial"/>
                <w:b/>
                <w:bCs/>
                <w:color w:val="000000"/>
                <w:sz w:val="18"/>
                <w:szCs w:val="18"/>
              </w:rPr>
              <w:t>Subtotaal Plan van Aanpak</w:t>
            </w:r>
          </w:p>
        </w:tc>
        <w:tc>
          <w:tcPr>
            <w:tcW w:w="670" w:type="dxa"/>
            <w:tcBorders>
              <w:top w:val="nil"/>
              <w:left w:val="nil"/>
              <w:bottom w:val="single" w:sz="4" w:space="0" w:color="auto"/>
              <w:right w:val="nil"/>
            </w:tcBorders>
            <w:shd w:val="clear" w:color="auto" w:fill="auto"/>
            <w:noWrap/>
            <w:vAlign w:val="center"/>
            <w:hideMark/>
          </w:tcPr>
          <w:p w14:paraId="766F5314"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c>
          <w:tcPr>
            <w:tcW w:w="1131" w:type="dxa"/>
            <w:tcBorders>
              <w:top w:val="nil"/>
              <w:left w:val="single" w:sz="8" w:space="0" w:color="auto"/>
              <w:bottom w:val="single" w:sz="4" w:space="0" w:color="auto"/>
              <w:right w:val="single" w:sz="8" w:space="0" w:color="auto"/>
            </w:tcBorders>
            <w:shd w:val="clear" w:color="auto" w:fill="auto"/>
            <w:noWrap/>
            <w:vAlign w:val="center"/>
            <w:hideMark/>
          </w:tcPr>
          <w:p w14:paraId="27D3269F"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c>
          <w:tcPr>
            <w:tcW w:w="750" w:type="dxa"/>
            <w:tcBorders>
              <w:top w:val="nil"/>
              <w:left w:val="nil"/>
              <w:bottom w:val="single" w:sz="4" w:space="0" w:color="auto"/>
              <w:right w:val="single" w:sz="8" w:space="0" w:color="auto"/>
            </w:tcBorders>
            <w:shd w:val="clear" w:color="auto" w:fill="auto"/>
            <w:noWrap/>
            <w:vAlign w:val="center"/>
            <w:hideMark/>
          </w:tcPr>
          <w:p w14:paraId="6A7D5B14" w14:textId="2ABE7D89" w:rsidR="00280877" w:rsidRPr="001A1627" w:rsidRDefault="00280877">
            <w:pPr>
              <w:jc w:val="center"/>
              <w:rPr>
                <w:rFonts w:ascii="Arial" w:hAnsi="Arial" w:cs="Arial"/>
                <w:b/>
                <w:bCs/>
                <w:color w:val="000000"/>
                <w:sz w:val="18"/>
                <w:szCs w:val="18"/>
              </w:rPr>
            </w:pPr>
            <w:r w:rsidRPr="001A1627">
              <w:rPr>
                <w:rFonts w:ascii="Arial" w:hAnsi="Arial" w:cs="Arial"/>
                <w:b/>
                <w:bCs/>
                <w:color w:val="000000"/>
                <w:sz w:val="18"/>
                <w:szCs w:val="18"/>
              </w:rPr>
              <w:t>2</w:t>
            </w:r>
            <w:r w:rsidR="00EE0D4D" w:rsidRPr="001A1627">
              <w:rPr>
                <w:rFonts w:ascii="Arial" w:hAnsi="Arial" w:cs="Arial"/>
                <w:b/>
                <w:bCs/>
                <w:color w:val="000000"/>
                <w:sz w:val="18"/>
                <w:szCs w:val="18"/>
              </w:rPr>
              <w:t>160</w:t>
            </w:r>
          </w:p>
        </w:tc>
      </w:tr>
      <w:tr w:rsidR="00280877" w:rsidRPr="001A1627" w14:paraId="4EF428BC" w14:textId="77777777" w:rsidTr="00197E6C">
        <w:trPr>
          <w:trHeight w:val="295"/>
        </w:trPr>
        <w:tc>
          <w:tcPr>
            <w:tcW w:w="391" w:type="dxa"/>
            <w:tcBorders>
              <w:top w:val="nil"/>
              <w:left w:val="single" w:sz="8" w:space="0" w:color="auto"/>
              <w:bottom w:val="nil"/>
              <w:right w:val="single" w:sz="8" w:space="0" w:color="auto"/>
            </w:tcBorders>
            <w:shd w:val="clear" w:color="auto" w:fill="auto"/>
            <w:noWrap/>
            <w:vAlign w:val="center"/>
            <w:hideMark/>
          </w:tcPr>
          <w:p w14:paraId="1D52D84F"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c>
          <w:tcPr>
            <w:tcW w:w="6607" w:type="dxa"/>
            <w:tcBorders>
              <w:top w:val="nil"/>
              <w:left w:val="nil"/>
              <w:bottom w:val="nil"/>
              <w:right w:val="single" w:sz="8" w:space="0" w:color="auto"/>
            </w:tcBorders>
            <w:shd w:val="clear" w:color="000000" w:fill="00B0F0"/>
            <w:vAlign w:val="bottom"/>
            <w:hideMark/>
          </w:tcPr>
          <w:p w14:paraId="0E410314" w14:textId="3FC15986" w:rsidR="00280877" w:rsidRPr="001A1627" w:rsidRDefault="00280877">
            <w:pPr>
              <w:rPr>
                <w:rFonts w:ascii="Arial" w:hAnsi="Arial" w:cs="Arial"/>
                <w:b/>
                <w:bCs/>
                <w:color w:val="000000"/>
                <w:sz w:val="18"/>
                <w:szCs w:val="18"/>
              </w:rPr>
            </w:pPr>
            <w:r w:rsidRPr="001A1627">
              <w:rPr>
                <w:rFonts w:ascii="Arial" w:hAnsi="Arial" w:cs="Arial"/>
                <w:b/>
                <w:bCs/>
                <w:color w:val="000000"/>
                <w:sz w:val="18"/>
                <w:szCs w:val="18"/>
              </w:rPr>
              <w:t>Motivatiegesprek</w:t>
            </w:r>
          </w:p>
        </w:tc>
        <w:tc>
          <w:tcPr>
            <w:tcW w:w="670" w:type="dxa"/>
            <w:tcBorders>
              <w:top w:val="nil"/>
              <w:left w:val="nil"/>
              <w:bottom w:val="nil"/>
              <w:right w:val="nil"/>
            </w:tcBorders>
            <w:shd w:val="clear" w:color="auto" w:fill="auto"/>
            <w:noWrap/>
            <w:vAlign w:val="center"/>
            <w:hideMark/>
          </w:tcPr>
          <w:p w14:paraId="6F1FC877"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c>
          <w:tcPr>
            <w:tcW w:w="1131" w:type="dxa"/>
            <w:tcBorders>
              <w:top w:val="nil"/>
              <w:left w:val="single" w:sz="8" w:space="0" w:color="auto"/>
              <w:bottom w:val="nil"/>
              <w:right w:val="single" w:sz="8" w:space="0" w:color="auto"/>
            </w:tcBorders>
            <w:shd w:val="clear" w:color="auto" w:fill="auto"/>
            <w:noWrap/>
            <w:vAlign w:val="center"/>
            <w:hideMark/>
          </w:tcPr>
          <w:p w14:paraId="315A71E5"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c>
          <w:tcPr>
            <w:tcW w:w="750" w:type="dxa"/>
            <w:tcBorders>
              <w:top w:val="nil"/>
              <w:left w:val="nil"/>
              <w:bottom w:val="nil"/>
              <w:right w:val="single" w:sz="8" w:space="0" w:color="auto"/>
            </w:tcBorders>
            <w:shd w:val="clear" w:color="auto" w:fill="auto"/>
            <w:noWrap/>
            <w:vAlign w:val="center"/>
            <w:hideMark/>
          </w:tcPr>
          <w:p w14:paraId="75D030FC"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r>
      <w:tr w:rsidR="00280877" w:rsidRPr="001A1627" w14:paraId="018DBF4B" w14:textId="77777777" w:rsidTr="00197E6C">
        <w:trPr>
          <w:trHeight w:val="248"/>
        </w:trPr>
        <w:tc>
          <w:tcPr>
            <w:tcW w:w="39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7CB9170" w14:textId="77777777" w:rsidR="00280877" w:rsidRPr="001A1627" w:rsidRDefault="00280877" w:rsidP="000254A4">
            <w:pPr>
              <w:jc w:val="center"/>
              <w:rPr>
                <w:rFonts w:ascii="Arial" w:hAnsi="Arial" w:cs="Arial"/>
                <w:color w:val="000000"/>
                <w:sz w:val="18"/>
                <w:szCs w:val="18"/>
              </w:rPr>
            </w:pPr>
            <w:r w:rsidRPr="001A1627">
              <w:rPr>
                <w:rFonts w:ascii="Arial" w:hAnsi="Arial" w:cs="Arial"/>
                <w:color w:val="000000"/>
                <w:sz w:val="18"/>
                <w:szCs w:val="18"/>
              </w:rPr>
              <w:t>7</w:t>
            </w:r>
          </w:p>
        </w:tc>
        <w:tc>
          <w:tcPr>
            <w:tcW w:w="6607" w:type="dxa"/>
            <w:tcBorders>
              <w:top w:val="single" w:sz="8" w:space="0" w:color="auto"/>
              <w:left w:val="nil"/>
              <w:bottom w:val="single" w:sz="4" w:space="0" w:color="auto"/>
              <w:right w:val="single" w:sz="8" w:space="0" w:color="auto"/>
            </w:tcBorders>
            <w:shd w:val="clear" w:color="000000" w:fill="DDEBF7"/>
            <w:vAlign w:val="bottom"/>
            <w:hideMark/>
          </w:tcPr>
          <w:p w14:paraId="279720B3" w14:textId="33678AE3" w:rsidR="0035560A" w:rsidRPr="001A1627" w:rsidRDefault="00DF251D" w:rsidP="00A20376">
            <w:pPr>
              <w:rPr>
                <w:rFonts w:ascii="Arial" w:hAnsi="Arial" w:cs="Arial"/>
                <w:color w:val="000000"/>
                <w:sz w:val="18"/>
                <w:szCs w:val="18"/>
              </w:rPr>
            </w:pPr>
            <w:r w:rsidRPr="001A1627">
              <w:rPr>
                <w:rFonts w:ascii="Arial" w:hAnsi="Arial" w:cs="Arial"/>
                <w:color w:val="000000"/>
                <w:sz w:val="18"/>
                <w:szCs w:val="18"/>
              </w:rPr>
              <w:t xml:space="preserve">Nadere toelichting </w:t>
            </w:r>
            <w:r w:rsidR="0035560A" w:rsidRPr="001A1627">
              <w:rPr>
                <w:rFonts w:ascii="Arial" w:hAnsi="Arial" w:cs="Arial"/>
                <w:color w:val="000000"/>
                <w:sz w:val="18"/>
                <w:szCs w:val="18"/>
              </w:rPr>
              <w:t xml:space="preserve">op technische opzet en </w:t>
            </w:r>
            <w:r w:rsidR="00A20376" w:rsidRPr="001A1627">
              <w:rPr>
                <w:rFonts w:ascii="Arial" w:hAnsi="Arial" w:cs="Arial"/>
                <w:color w:val="000000"/>
                <w:sz w:val="18"/>
                <w:szCs w:val="18"/>
              </w:rPr>
              <w:t>opbouw nieuwe omgeving</w:t>
            </w:r>
          </w:p>
        </w:tc>
        <w:tc>
          <w:tcPr>
            <w:tcW w:w="670" w:type="dxa"/>
            <w:tcBorders>
              <w:top w:val="single" w:sz="8" w:space="0" w:color="auto"/>
              <w:left w:val="nil"/>
              <w:bottom w:val="single" w:sz="4" w:space="0" w:color="auto"/>
              <w:right w:val="nil"/>
            </w:tcBorders>
            <w:shd w:val="clear" w:color="auto" w:fill="auto"/>
            <w:noWrap/>
            <w:vAlign w:val="center"/>
            <w:hideMark/>
          </w:tcPr>
          <w:p w14:paraId="6BCE308B" w14:textId="77777777" w:rsidR="00280877" w:rsidRPr="001A1627" w:rsidRDefault="00280877" w:rsidP="00596A83">
            <w:pPr>
              <w:jc w:val="center"/>
              <w:rPr>
                <w:rFonts w:ascii="Arial" w:hAnsi="Arial" w:cs="Arial"/>
                <w:color w:val="000000"/>
                <w:sz w:val="18"/>
                <w:szCs w:val="18"/>
              </w:rPr>
            </w:pPr>
            <w:r w:rsidRPr="001A1627">
              <w:rPr>
                <w:rFonts w:ascii="Arial" w:hAnsi="Arial" w:cs="Arial"/>
                <w:color w:val="000000"/>
                <w:sz w:val="18"/>
                <w:szCs w:val="18"/>
              </w:rPr>
              <w:t>20</w:t>
            </w:r>
          </w:p>
        </w:tc>
        <w:tc>
          <w:tcPr>
            <w:tcW w:w="113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0292334" w14:textId="77777777" w:rsidR="00280877" w:rsidRPr="001A1627" w:rsidRDefault="00280877" w:rsidP="00596A83">
            <w:pPr>
              <w:jc w:val="center"/>
              <w:rPr>
                <w:rFonts w:ascii="Arial" w:hAnsi="Arial" w:cs="Arial"/>
                <w:color w:val="000000"/>
                <w:sz w:val="18"/>
                <w:szCs w:val="18"/>
              </w:rPr>
            </w:pPr>
            <w:r w:rsidRPr="001A1627">
              <w:rPr>
                <w:rFonts w:ascii="Arial" w:hAnsi="Arial" w:cs="Arial"/>
                <w:color w:val="000000"/>
                <w:sz w:val="18"/>
                <w:szCs w:val="18"/>
              </w:rPr>
              <w:t>9</w:t>
            </w:r>
          </w:p>
        </w:tc>
        <w:tc>
          <w:tcPr>
            <w:tcW w:w="750" w:type="dxa"/>
            <w:tcBorders>
              <w:top w:val="single" w:sz="8" w:space="0" w:color="auto"/>
              <w:left w:val="nil"/>
              <w:bottom w:val="single" w:sz="4" w:space="0" w:color="auto"/>
              <w:right w:val="single" w:sz="8" w:space="0" w:color="auto"/>
            </w:tcBorders>
            <w:shd w:val="clear" w:color="auto" w:fill="auto"/>
            <w:noWrap/>
            <w:vAlign w:val="center"/>
            <w:hideMark/>
          </w:tcPr>
          <w:p w14:paraId="25387283" w14:textId="77777777" w:rsidR="00280877" w:rsidRPr="001A1627" w:rsidRDefault="00280877" w:rsidP="00596A83">
            <w:pPr>
              <w:jc w:val="center"/>
              <w:rPr>
                <w:rFonts w:ascii="Arial" w:hAnsi="Arial" w:cs="Arial"/>
                <w:color w:val="000000"/>
                <w:sz w:val="18"/>
                <w:szCs w:val="18"/>
              </w:rPr>
            </w:pPr>
            <w:r w:rsidRPr="001A1627">
              <w:rPr>
                <w:rFonts w:ascii="Arial" w:hAnsi="Arial" w:cs="Arial"/>
                <w:color w:val="000000"/>
                <w:sz w:val="18"/>
                <w:szCs w:val="18"/>
              </w:rPr>
              <w:t>180</w:t>
            </w:r>
          </w:p>
        </w:tc>
      </w:tr>
      <w:tr w:rsidR="00280877" w:rsidRPr="001A1627" w14:paraId="379A9044" w14:textId="77777777" w:rsidTr="00197E6C">
        <w:trPr>
          <w:trHeight w:val="273"/>
        </w:trPr>
        <w:tc>
          <w:tcPr>
            <w:tcW w:w="391" w:type="dxa"/>
            <w:tcBorders>
              <w:top w:val="nil"/>
              <w:left w:val="single" w:sz="8" w:space="0" w:color="auto"/>
              <w:bottom w:val="single" w:sz="4" w:space="0" w:color="auto"/>
              <w:right w:val="single" w:sz="8" w:space="0" w:color="auto"/>
            </w:tcBorders>
            <w:shd w:val="clear" w:color="auto" w:fill="auto"/>
            <w:noWrap/>
            <w:vAlign w:val="center"/>
            <w:hideMark/>
          </w:tcPr>
          <w:p w14:paraId="35F06076"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8</w:t>
            </w:r>
          </w:p>
        </w:tc>
        <w:tc>
          <w:tcPr>
            <w:tcW w:w="6607" w:type="dxa"/>
            <w:tcBorders>
              <w:top w:val="nil"/>
              <w:left w:val="nil"/>
              <w:bottom w:val="single" w:sz="4" w:space="0" w:color="auto"/>
              <w:right w:val="single" w:sz="8" w:space="0" w:color="auto"/>
            </w:tcBorders>
            <w:shd w:val="clear" w:color="000000" w:fill="DDEBF7"/>
            <w:vAlign w:val="bottom"/>
            <w:hideMark/>
          </w:tcPr>
          <w:p w14:paraId="61B15BE5" w14:textId="3F60E595" w:rsidR="00280877" w:rsidRPr="001A1627" w:rsidRDefault="00A20376">
            <w:pPr>
              <w:rPr>
                <w:rFonts w:ascii="Arial" w:hAnsi="Arial" w:cs="Arial"/>
                <w:color w:val="000000"/>
                <w:sz w:val="18"/>
                <w:szCs w:val="18"/>
              </w:rPr>
            </w:pPr>
            <w:r w:rsidRPr="001A1627">
              <w:rPr>
                <w:rFonts w:ascii="Arial" w:hAnsi="Arial" w:cs="Arial"/>
                <w:color w:val="000000"/>
                <w:sz w:val="18"/>
                <w:szCs w:val="18"/>
              </w:rPr>
              <w:t xml:space="preserve">Nadere toelichting </w:t>
            </w:r>
            <w:r w:rsidR="00E509B2" w:rsidRPr="001A1627">
              <w:rPr>
                <w:rFonts w:ascii="Arial" w:hAnsi="Arial" w:cs="Arial"/>
                <w:color w:val="000000"/>
                <w:sz w:val="18"/>
                <w:szCs w:val="18"/>
              </w:rPr>
              <w:t>op migratieplan en planning</w:t>
            </w:r>
          </w:p>
        </w:tc>
        <w:tc>
          <w:tcPr>
            <w:tcW w:w="670" w:type="dxa"/>
            <w:tcBorders>
              <w:top w:val="nil"/>
              <w:left w:val="nil"/>
              <w:bottom w:val="single" w:sz="4" w:space="0" w:color="auto"/>
              <w:right w:val="nil"/>
            </w:tcBorders>
            <w:shd w:val="clear" w:color="auto" w:fill="auto"/>
            <w:noWrap/>
            <w:vAlign w:val="center"/>
            <w:hideMark/>
          </w:tcPr>
          <w:p w14:paraId="6C1F3B01"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25</w:t>
            </w:r>
          </w:p>
        </w:tc>
        <w:tc>
          <w:tcPr>
            <w:tcW w:w="1131" w:type="dxa"/>
            <w:tcBorders>
              <w:top w:val="nil"/>
              <w:left w:val="single" w:sz="8" w:space="0" w:color="auto"/>
              <w:bottom w:val="single" w:sz="4" w:space="0" w:color="auto"/>
              <w:right w:val="single" w:sz="8" w:space="0" w:color="auto"/>
            </w:tcBorders>
            <w:shd w:val="clear" w:color="auto" w:fill="auto"/>
            <w:noWrap/>
            <w:vAlign w:val="center"/>
            <w:hideMark/>
          </w:tcPr>
          <w:p w14:paraId="052774E7"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9</w:t>
            </w:r>
          </w:p>
        </w:tc>
        <w:tc>
          <w:tcPr>
            <w:tcW w:w="750" w:type="dxa"/>
            <w:tcBorders>
              <w:top w:val="nil"/>
              <w:left w:val="nil"/>
              <w:bottom w:val="single" w:sz="4" w:space="0" w:color="auto"/>
              <w:right w:val="single" w:sz="8" w:space="0" w:color="auto"/>
            </w:tcBorders>
            <w:shd w:val="clear" w:color="auto" w:fill="auto"/>
            <w:noWrap/>
            <w:vAlign w:val="center"/>
            <w:hideMark/>
          </w:tcPr>
          <w:p w14:paraId="55BC65CF"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225</w:t>
            </w:r>
          </w:p>
        </w:tc>
      </w:tr>
      <w:tr w:rsidR="00280877" w:rsidRPr="001A1627" w14:paraId="6D6379AF" w14:textId="77777777" w:rsidTr="00197E6C">
        <w:trPr>
          <w:trHeight w:val="234"/>
        </w:trPr>
        <w:tc>
          <w:tcPr>
            <w:tcW w:w="391" w:type="dxa"/>
            <w:tcBorders>
              <w:top w:val="nil"/>
              <w:left w:val="single" w:sz="8" w:space="0" w:color="auto"/>
              <w:bottom w:val="single" w:sz="4" w:space="0" w:color="auto"/>
              <w:right w:val="single" w:sz="8" w:space="0" w:color="auto"/>
            </w:tcBorders>
            <w:shd w:val="clear" w:color="auto" w:fill="auto"/>
            <w:noWrap/>
            <w:vAlign w:val="center"/>
            <w:hideMark/>
          </w:tcPr>
          <w:p w14:paraId="3F9D40EB"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9</w:t>
            </w:r>
          </w:p>
        </w:tc>
        <w:tc>
          <w:tcPr>
            <w:tcW w:w="6607" w:type="dxa"/>
            <w:tcBorders>
              <w:top w:val="nil"/>
              <w:left w:val="nil"/>
              <w:bottom w:val="single" w:sz="4" w:space="0" w:color="auto"/>
              <w:right w:val="single" w:sz="8" w:space="0" w:color="auto"/>
            </w:tcBorders>
            <w:shd w:val="clear" w:color="000000" w:fill="DDEBF7"/>
            <w:vAlign w:val="bottom"/>
            <w:hideMark/>
          </w:tcPr>
          <w:p w14:paraId="0ED04467" w14:textId="53164397" w:rsidR="00280877" w:rsidRPr="001A1627" w:rsidRDefault="00E509B2">
            <w:pPr>
              <w:rPr>
                <w:rFonts w:ascii="Arial" w:hAnsi="Arial" w:cs="Arial"/>
                <w:color w:val="000000"/>
                <w:sz w:val="18"/>
                <w:szCs w:val="18"/>
              </w:rPr>
            </w:pPr>
            <w:r w:rsidRPr="001A1627">
              <w:rPr>
                <w:rFonts w:ascii="Arial" w:hAnsi="Arial" w:cs="Arial"/>
                <w:color w:val="000000"/>
                <w:sz w:val="18"/>
                <w:szCs w:val="18"/>
              </w:rPr>
              <w:t>Nadere toelichting op testplan</w:t>
            </w:r>
          </w:p>
        </w:tc>
        <w:tc>
          <w:tcPr>
            <w:tcW w:w="670" w:type="dxa"/>
            <w:tcBorders>
              <w:top w:val="nil"/>
              <w:left w:val="nil"/>
              <w:bottom w:val="single" w:sz="4" w:space="0" w:color="auto"/>
              <w:right w:val="nil"/>
            </w:tcBorders>
            <w:shd w:val="clear" w:color="auto" w:fill="auto"/>
            <w:noWrap/>
            <w:vAlign w:val="center"/>
            <w:hideMark/>
          </w:tcPr>
          <w:p w14:paraId="66DCCC67"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15</w:t>
            </w:r>
          </w:p>
        </w:tc>
        <w:tc>
          <w:tcPr>
            <w:tcW w:w="1131" w:type="dxa"/>
            <w:tcBorders>
              <w:top w:val="nil"/>
              <w:left w:val="single" w:sz="8" w:space="0" w:color="auto"/>
              <w:bottom w:val="single" w:sz="4" w:space="0" w:color="auto"/>
              <w:right w:val="single" w:sz="8" w:space="0" w:color="auto"/>
            </w:tcBorders>
            <w:shd w:val="clear" w:color="auto" w:fill="auto"/>
            <w:noWrap/>
            <w:vAlign w:val="center"/>
            <w:hideMark/>
          </w:tcPr>
          <w:p w14:paraId="3F9A72F8"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9</w:t>
            </w:r>
          </w:p>
        </w:tc>
        <w:tc>
          <w:tcPr>
            <w:tcW w:w="750" w:type="dxa"/>
            <w:tcBorders>
              <w:top w:val="nil"/>
              <w:left w:val="nil"/>
              <w:bottom w:val="single" w:sz="4" w:space="0" w:color="auto"/>
              <w:right w:val="single" w:sz="8" w:space="0" w:color="auto"/>
            </w:tcBorders>
            <w:shd w:val="clear" w:color="auto" w:fill="auto"/>
            <w:noWrap/>
            <w:vAlign w:val="center"/>
            <w:hideMark/>
          </w:tcPr>
          <w:p w14:paraId="23396EFC"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135</w:t>
            </w:r>
          </w:p>
        </w:tc>
      </w:tr>
      <w:tr w:rsidR="00280877" w:rsidRPr="001A1627" w14:paraId="56921F40" w14:textId="77777777" w:rsidTr="00197E6C">
        <w:trPr>
          <w:trHeight w:val="262"/>
        </w:trPr>
        <w:tc>
          <w:tcPr>
            <w:tcW w:w="391" w:type="dxa"/>
            <w:tcBorders>
              <w:top w:val="nil"/>
              <w:left w:val="single" w:sz="8" w:space="0" w:color="auto"/>
              <w:bottom w:val="single" w:sz="4" w:space="0" w:color="auto"/>
              <w:right w:val="single" w:sz="8" w:space="0" w:color="auto"/>
            </w:tcBorders>
            <w:shd w:val="clear" w:color="auto" w:fill="auto"/>
            <w:noWrap/>
            <w:vAlign w:val="center"/>
            <w:hideMark/>
          </w:tcPr>
          <w:p w14:paraId="1C401AFF"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10</w:t>
            </w:r>
          </w:p>
        </w:tc>
        <w:tc>
          <w:tcPr>
            <w:tcW w:w="6607" w:type="dxa"/>
            <w:tcBorders>
              <w:top w:val="nil"/>
              <w:left w:val="nil"/>
              <w:bottom w:val="single" w:sz="4" w:space="0" w:color="auto"/>
              <w:right w:val="single" w:sz="8" w:space="0" w:color="auto"/>
            </w:tcBorders>
            <w:shd w:val="clear" w:color="000000" w:fill="DDEBF7"/>
            <w:vAlign w:val="bottom"/>
            <w:hideMark/>
          </w:tcPr>
          <w:p w14:paraId="62587C2E" w14:textId="3166D07D" w:rsidR="00B95EC8" w:rsidRPr="001A1627" w:rsidRDefault="00E509B2">
            <w:pPr>
              <w:rPr>
                <w:rFonts w:ascii="Arial" w:hAnsi="Arial" w:cs="Arial"/>
                <w:color w:val="000000"/>
                <w:sz w:val="18"/>
                <w:szCs w:val="18"/>
              </w:rPr>
            </w:pPr>
            <w:r w:rsidRPr="001A1627">
              <w:rPr>
                <w:rFonts w:ascii="Arial" w:hAnsi="Arial" w:cs="Arial"/>
                <w:color w:val="000000"/>
                <w:sz w:val="18"/>
                <w:szCs w:val="18"/>
              </w:rPr>
              <w:t>Nadere toelichting op de beantwoording van de praktijkvoorbeelden</w:t>
            </w:r>
          </w:p>
        </w:tc>
        <w:tc>
          <w:tcPr>
            <w:tcW w:w="670" w:type="dxa"/>
            <w:tcBorders>
              <w:top w:val="nil"/>
              <w:left w:val="nil"/>
              <w:bottom w:val="single" w:sz="4" w:space="0" w:color="auto"/>
              <w:right w:val="nil"/>
            </w:tcBorders>
            <w:shd w:val="clear" w:color="auto" w:fill="auto"/>
            <w:noWrap/>
            <w:vAlign w:val="center"/>
            <w:hideMark/>
          </w:tcPr>
          <w:p w14:paraId="77A0DEDA" w14:textId="766A0178" w:rsidR="00280877" w:rsidRPr="001A1627" w:rsidRDefault="0065526B">
            <w:pPr>
              <w:jc w:val="center"/>
              <w:rPr>
                <w:rFonts w:ascii="Arial" w:hAnsi="Arial" w:cs="Arial"/>
                <w:color w:val="000000"/>
                <w:sz w:val="18"/>
                <w:szCs w:val="18"/>
              </w:rPr>
            </w:pPr>
            <w:r w:rsidRPr="001A1627">
              <w:rPr>
                <w:rFonts w:ascii="Arial" w:hAnsi="Arial" w:cs="Arial"/>
                <w:color w:val="000000"/>
                <w:sz w:val="18"/>
                <w:szCs w:val="18"/>
              </w:rPr>
              <w:t>35</w:t>
            </w:r>
          </w:p>
        </w:tc>
        <w:tc>
          <w:tcPr>
            <w:tcW w:w="1131" w:type="dxa"/>
            <w:tcBorders>
              <w:top w:val="nil"/>
              <w:left w:val="single" w:sz="8" w:space="0" w:color="auto"/>
              <w:bottom w:val="single" w:sz="4" w:space="0" w:color="auto"/>
              <w:right w:val="single" w:sz="8" w:space="0" w:color="auto"/>
            </w:tcBorders>
            <w:shd w:val="clear" w:color="auto" w:fill="auto"/>
            <w:noWrap/>
            <w:vAlign w:val="center"/>
            <w:hideMark/>
          </w:tcPr>
          <w:p w14:paraId="719251D8"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9</w:t>
            </w:r>
          </w:p>
        </w:tc>
        <w:tc>
          <w:tcPr>
            <w:tcW w:w="750" w:type="dxa"/>
            <w:tcBorders>
              <w:top w:val="nil"/>
              <w:left w:val="nil"/>
              <w:bottom w:val="single" w:sz="4" w:space="0" w:color="auto"/>
              <w:right w:val="single" w:sz="8" w:space="0" w:color="auto"/>
            </w:tcBorders>
            <w:shd w:val="clear" w:color="auto" w:fill="auto"/>
            <w:noWrap/>
            <w:vAlign w:val="center"/>
            <w:hideMark/>
          </w:tcPr>
          <w:p w14:paraId="155AC707" w14:textId="2E795CD4" w:rsidR="00280877" w:rsidRPr="001A1627" w:rsidRDefault="0065526B">
            <w:pPr>
              <w:jc w:val="center"/>
              <w:rPr>
                <w:rFonts w:ascii="Arial" w:hAnsi="Arial" w:cs="Arial"/>
                <w:color w:val="000000"/>
                <w:sz w:val="18"/>
                <w:szCs w:val="18"/>
              </w:rPr>
            </w:pPr>
            <w:r w:rsidRPr="001A1627">
              <w:rPr>
                <w:rFonts w:ascii="Arial" w:hAnsi="Arial" w:cs="Arial"/>
                <w:color w:val="000000"/>
                <w:sz w:val="18"/>
                <w:szCs w:val="18"/>
              </w:rPr>
              <w:t>315</w:t>
            </w:r>
          </w:p>
        </w:tc>
      </w:tr>
      <w:tr w:rsidR="00280877" w:rsidRPr="001A1627" w14:paraId="4E88B54F" w14:textId="77777777" w:rsidTr="00197E6C">
        <w:trPr>
          <w:trHeight w:val="283"/>
        </w:trPr>
        <w:tc>
          <w:tcPr>
            <w:tcW w:w="391" w:type="dxa"/>
            <w:tcBorders>
              <w:top w:val="nil"/>
              <w:left w:val="single" w:sz="8" w:space="0" w:color="auto"/>
              <w:bottom w:val="single" w:sz="4" w:space="0" w:color="auto"/>
              <w:right w:val="single" w:sz="8" w:space="0" w:color="auto"/>
            </w:tcBorders>
            <w:shd w:val="clear" w:color="auto" w:fill="auto"/>
            <w:noWrap/>
            <w:vAlign w:val="center"/>
            <w:hideMark/>
          </w:tcPr>
          <w:p w14:paraId="3EC5AD92"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11</w:t>
            </w:r>
          </w:p>
        </w:tc>
        <w:tc>
          <w:tcPr>
            <w:tcW w:w="6607" w:type="dxa"/>
            <w:tcBorders>
              <w:top w:val="nil"/>
              <w:left w:val="nil"/>
              <w:bottom w:val="single" w:sz="4" w:space="0" w:color="auto"/>
              <w:right w:val="single" w:sz="8" w:space="0" w:color="auto"/>
            </w:tcBorders>
            <w:shd w:val="clear" w:color="000000" w:fill="DDEBF7"/>
            <w:vAlign w:val="bottom"/>
            <w:hideMark/>
          </w:tcPr>
          <w:p w14:paraId="40A09347" w14:textId="48F50833" w:rsidR="00280877" w:rsidRPr="001A1627" w:rsidRDefault="00B95EC8">
            <w:pPr>
              <w:rPr>
                <w:rFonts w:ascii="Arial" w:hAnsi="Arial" w:cs="Arial"/>
                <w:color w:val="000000"/>
                <w:sz w:val="18"/>
                <w:szCs w:val="18"/>
              </w:rPr>
            </w:pPr>
            <w:r w:rsidRPr="001A1627">
              <w:rPr>
                <w:rFonts w:ascii="Arial" w:hAnsi="Arial" w:cs="Arial"/>
                <w:color w:val="000000"/>
                <w:sz w:val="18"/>
                <w:szCs w:val="18"/>
              </w:rPr>
              <w:t>Nadere toelichting op processen regie en afstemming</w:t>
            </w:r>
          </w:p>
        </w:tc>
        <w:tc>
          <w:tcPr>
            <w:tcW w:w="670" w:type="dxa"/>
            <w:tcBorders>
              <w:top w:val="nil"/>
              <w:left w:val="nil"/>
              <w:bottom w:val="single" w:sz="4" w:space="0" w:color="auto"/>
              <w:right w:val="nil"/>
            </w:tcBorders>
            <w:shd w:val="clear" w:color="auto" w:fill="auto"/>
            <w:noWrap/>
            <w:vAlign w:val="center"/>
            <w:hideMark/>
          </w:tcPr>
          <w:p w14:paraId="6B3EF171" w14:textId="24542F57" w:rsidR="00280877" w:rsidRPr="001A1627" w:rsidRDefault="004D48AC">
            <w:pPr>
              <w:jc w:val="center"/>
              <w:rPr>
                <w:rFonts w:ascii="Arial" w:hAnsi="Arial" w:cs="Arial"/>
                <w:color w:val="000000"/>
                <w:sz w:val="18"/>
                <w:szCs w:val="18"/>
              </w:rPr>
            </w:pPr>
            <w:r>
              <w:rPr>
                <w:rFonts w:ascii="Arial" w:hAnsi="Arial" w:cs="Arial"/>
                <w:color w:val="000000"/>
                <w:sz w:val="18"/>
                <w:szCs w:val="18"/>
              </w:rPr>
              <w:t>15</w:t>
            </w:r>
          </w:p>
        </w:tc>
        <w:tc>
          <w:tcPr>
            <w:tcW w:w="1131" w:type="dxa"/>
            <w:tcBorders>
              <w:top w:val="nil"/>
              <w:left w:val="single" w:sz="8" w:space="0" w:color="auto"/>
              <w:bottom w:val="single" w:sz="4" w:space="0" w:color="auto"/>
              <w:right w:val="single" w:sz="8" w:space="0" w:color="auto"/>
            </w:tcBorders>
            <w:shd w:val="clear" w:color="auto" w:fill="auto"/>
            <w:noWrap/>
            <w:vAlign w:val="center"/>
            <w:hideMark/>
          </w:tcPr>
          <w:p w14:paraId="68C17668"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9</w:t>
            </w:r>
          </w:p>
        </w:tc>
        <w:tc>
          <w:tcPr>
            <w:tcW w:w="750" w:type="dxa"/>
            <w:tcBorders>
              <w:top w:val="nil"/>
              <w:left w:val="nil"/>
              <w:bottom w:val="single" w:sz="4" w:space="0" w:color="auto"/>
              <w:right w:val="single" w:sz="8" w:space="0" w:color="auto"/>
            </w:tcBorders>
            <w:shd w:val="clear" w:color="auto" w:fill="auto"/>
            <w:noWrap/>
            <w:vAlign w:val="center"/>
            <w:hideMark/>
          </w:tcPr>
          <w:p w14:paraId="60E86572" w14:textId="32BBAA5E" w:rsidR="00280877" w:rsidRPr="001A1627" w:rsidRDefault="00EE0D4D">
            <w:pPr>
              <w:jc w:val="center"/>
              <w:rPr>
                <w:rFonts w:ascii="Arial" w:hAnsi="Arial" w:cs="Arial"/>
                <w:color w:val="000000"/>
                <w:sz w:val="18"/>
                <w:szCs w:val="18"/>
              </w:rPr>
            </w:pPr>
            <w:r w:rsidRPr="001A1627">
              <w:rPr>
                <w:rFonts w:ascii="Arial" w:hAnsi="Arial" w:cs="Arial"/>
                <w:color w:val="000000"/>
                <w:sz w:val="18"/>
                <w:szCs w:val="18"/>
              </w:rPr>
              <w:t>135</w:t>
            </w:r>
          </w:p>
        </w:tc>
      </w:tr>
      <w:tr w:rsidR="00280877" w:rsidRPr="001A1627" w14:paraId="07840A68" w14:textId="77777777" w:rsidTr="00197E6C">
        <w:trPr>
          <w:trHeight w:val="305"/>
        </w:trPr>
        <w:tc>
          <w:tcPr>
            <w:tcW w:w="391" w:type="dxa"/>
            <w:tcBorders>
              <w:top w:val="nil"/>
              <w:left w:val="single" w:sz="8" w:space="0" w:color="auto"/>
              <w:bottom w:val="single" w:sz="8" w:space="0" w:color="auto"/>
              <w:right w:val="single" w:sz="8" w:space="0" w:color="auto"/>
            </w:tcBorders>
            <w:shd w:val="clear" w:color="auto" w:fill="auto"/>
            <w:noWrap/>
            <w:vAlign w:val="center"/>
            <w:hideMark/>
          </w:tcPr>
          <w:p w14:paraId="6DA06AF1"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12</w:t>
            </w:r>
          </w:p>
        </w:tc>
        <w:tc>
          <w:tcPr>
            <w:tcW w:w="6607" w:type="dxa"/>
            <w:tcBorders>
              <w:top w:val="nil"/>
              <w:left w:val="nil"/>
              <w:bottom w:val="single" w:sz="8" w:space="0" w:color="auto"/>
              <w:right w:val="single" w:sz="8" w:space="0" w:color="auto"/>
            </w:tcBorders>
            <w:shd w:val="clear" w:color="000000" w:fill="DDEBF7"/>
            <w:vAlign w:val="bottom"/>
            <w:hideMark/>
          </w:tcPr>
          <w:p w14:paraId="3E339830" w14:textId="390639BA" w:rsidR="00280877" w:rsidRPr="001A1627" w:rsidRDefault="00B95EC8">
            <w:pPr>
              <w:rPr>
                <w:rFonts w:ascii="Arial" w:hAnsi="Arial" w:cs="Arial"/>
                <w:color w:val="000000"/>
                <w:sz w:val="18"/>
                <w:szCs w:val="18"/>
              </w:rPr>
            </w:pPr>
            <w:r w:rsidRPr="001A1627">
              <w:rPr>
                <w:rFonts w:ascii="Arial" w:hAnsi="Arial" w:cs="Arial"/>
                <w:color w:val="000000"/>
                <w:sz w:val="18"/>
                <w:szCs w:val="18"/>
              </w:rPr>
              <w:t xml:space="preserve">Nadere toelichting op </w:t>
            </w:r>
            <w:r w:rsidR="00596A83" w:rsidRPr="001A1627">
              <w:rPr>
                <w:rFonts w:ascii="Arial" w:hAnsi="Arial" w:cs="Arial"/>
                <w:color w:val="000000"/>
                <w:sz w:val="18"/>
                <w:szCs w:val="18"/>
              </w:rPr>
              <w:t>exit strategie</w:t>
            </w:r>
          </w:p>
        </w:tc>
        <w:tc>
          <w:tcPr>
            <w:tcW w:w="670" w:type="dxa"/>
            <w:tcBorders>
              <w:top w:val="nil"/>
              <w:left w:val="nil"/>
              <w:bottom w:val="single" w:sz="8" w:space="0" w:color="auto"/>
              <w:right w:val="nil"/>
            </w:tcBorders>
            <w:shd w:val="clear" w:color="auto" w:fill="auto"/>
            <w:noWrap/>
            <w:vAlign w:val="center"/>
            <w:hideMark/>
          </w:tcPr>
          <w:p w14:paraId="5C622DFF"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10</w:t>
            </w:r>
          </w:p>
        </w:tc>
        <w:tc>
          <w:tcPr>
            <w:tcW w:w="1131" w:type="dxa"/>
            <w:tcBorders>
              <w:top w:val="nil"/>
              <w:left w:val="single" w:sz="8" w:space="0" w:color="auto"/>
              <w:bottom w:val="single" w:sz="8" w:space="0" w:color="auto"/>
              <w:right w:val="single" w:sz="8" w:space="0" w:color="auto"/>
            </w:tcBorders>
            <w:shd w:val="clear" w:color="auto" w:fill="auto"/>
            <w:noWrap/>
            <w:vAlign w:val="center"/>
            <w:hideMark/>
          </w:tcPr>
          <w:p w14:paraId="3D8B7132"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9</w:t>
            </w:r>
          </w:p>
        </w:tc>
        <w:tc>
          <w:tcPr>
            <w:tcW w:w="750" w:type="dxa"/>
            <w:tcBorders>
              <w:top w:val="nil"/>
              <w:left w:val="nil"/>
              <w:bottom w:val="single" w:sz="8" w:space="0" w:color="auto"/>
              <w:right w:val="single" w:sz="8" w:space="0" w:color="auto"/>
            </w:tcBorders>
            <w:shd w:val="clear" w:color="auto" w:fill="auto"/>
            <w:noWrap/>
            <w:vAlign w:val="center"/>
            <w:hideMark/>
          </w:tcPr>
          <w:p w14:paraId="298251AC"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90</w:t>
            </w:r>
          </w:p>
        </w:tc>
      </w:tr>
      <w:tr w:rsidR="00280877" w:rsidRPr="001A1627" w14:paraId="776089C5" w14:textId="77777777" w:rsidTr="00197E6C">
        <w:trPr>
          <w:trHeight w:val="315"/>
        </w:trPr>
        <w:tc>
          <w:tcPr>
            <w:tcW w:w="391" w:type="dxa"/>
            <w:tcBorders>
              <w:top w:val="nil"/>
              <w:left w:val="single" w:sz="8" w:space="0" w:color="auto"/>
              <w:bottom w:val="single" w:sz="4" w:space="0" w:color="auto"/>
              <w:right w:val="single" w:sz="8" w:space="0" w:color="auto"/>
            </w:tcBorders>
            <w:shd w:val="clear" w:color="auto" w:fill="auto"/>
            <w:noWrap/>
            <w:vAlign w:val="bottom"/>
            <w:hideMark/>
          </w:tcPr>
          <w:p w14:paraId="6F8FDFDE" w14:textId="77777777" w:rsidR="00280877" w:rsidRPr="001A1627" w:rsidRDefault="00280877">
            <w:pPr>
              <w:rPr>
                <w:rFonts w:ascii="Arial" w:hAnsi="Arial" w:cs="Arial"/>
                <w:color w:val="000000"/>
                <w:sz w:val="18"/>
                <w:szCs w:val="18"/>
              </w:rPr>
            </w:pPr>
            <w:r w:rsidRPr="001A1627">
              <w:rPr>
                <w:rFonts w:ascii="Arial" w:hAnsi="Arial" w:cs="Arial"/>
                <w:color w:val="000000"/>
                <w:sz w:val="18"/>
                <w:szCs w:val="18"/>
              </w:rPr>
              <w:t> </w:t>
            </w:r>
          </w:p>
        </w:tc>
        <w:tc>
          <w:tcPr>
            <w:tcW w:w="6607" w:type="dxa"/>
            <w:tcBorders>
              <w:top w:val="nil"/>
              <w:left w:val="nil"/>
              <w:bottom w:val="single" w:sz="4" w:space="0" w:color="auto"/>
              <w:right w:val="single" w:sz="8" w:space="0" w:color="auto"/>
            </w:tcBorders>
            <w:shd w:val="clear" w:color="auto" w:fill="auto"/>
            <w:vAlign w:val="bottom"/>
            <w:hideMark/>
          </w:tcPr>
          <w:p w14:paraId="7D8C284D" w14:textId="77777777" w:rsidR="00280877" w:rsidRPr="001A1627" w:rsidRDefault="00280877">
            <w:pPr>
              <w:rPr>
                <w:rFonts w:ascii="Arial" w:hAnsi="Arial" w:cs="Arial"/>
                <w:b/>
                <w:bCs/>
                <w:color w:val="000000"/>
                <w:sz w:val="18"/>
                <w:szCs w:val="18"/>
              </w:rPr>
            </w:pPr>
            <w:r w:rsidRPr="001A1627">
              <w:rPr>
                <w:rFonts w:ascii="Arial" w:hAnsi="Arial" w:cs="Arial"/>
                <w:b/>
                <w:bCs/>
                <w:color w:val="000000"/>
                <w:sz w:val="18"/>
                <w:szCs w:val="18"/>
              </w:rPr>
              <w:t>Subtotaal Motivatie gesprek</w:t>
            </w:r>
          </w:p>
        </w:tc>
        <w:tc>
          <w:tcPr>
            <w:tcW w:w="670" w:type="dxa"/>
            <w:tcBorders>
              <w:top w:val="nil"/>
              <w:left w:val="nil"/>
              <w:bottom w:val="single" w:sz="4" w:space="0" w:color="auto"/>
              <w:right w:val="nil"/>
            </w:tcBorders>
            <w:shd w:val="clear" w:color="auto" w:fill="auto"/>
            <w:noWrap/>
            <w:vAlign w:val="center"/>
            <w:hideMark/>
          </w:tcPr>
          <w:p w14:paraId="04F31E78"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c>
          <w:tcPr>
            <w:tcW w:w="1131" w:type="dxa"/>
            <w:tcBorders>
              <w:top w:val="nil"/>
              <w:left w:val="single" w:sz="8" w:space="0" w:color="auto"/>
              <w:bottom w:val="single" w:sz="4" w:space="0" w:color="auto"/>
              <w:right w:val="single" w:sz="8" w:space="0" w:color="auto"/>
            </w:tcBorders>
            <w:shd w:val="clear" w:color="auto" w:fill="auto"/>
            <w:noWrap/>
            <w:vAlign w:val="center"/>
            <w:hideMark/>
          </w:tcPr>
          <w:p w14:paraId="7DE484E2"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c>
          <w:tcPr>
            <w:tcW w:w="750" w:type="dxa"/>
            <w:tcBorders>
              <w:top w:val="nil"/>
              <w:left w:val="nil"/>
              <w:bottom w:val="single" w:sz="4" w:space="0" w:color="auto"/>
              <w:right w:val="single" w:sz="8" w:space="0" w:color="auto"/>
            </w:tcBorders>
            <w:shd w:val="clear" w:color="auto" w:fill="auto"/>
            <w:noWrap/>
            <w:vAlign w:val="center"/>
            <w:hideMark/>
          </w:tcPr>
          <w:p w14:paraId="42CAC125" w14:textId="0BB77D76" w:rsidR="00280877" w:rsidRPr="001A1627" w:rsidRDefault="00EE0D4D">
            <w:pPr>
              <w:jc w:val="center"/>
              <w:rPr>
                <w:rFonts w:ascii="Arial" w:hAnsi="Arial" w:cs="Arial"/>
                <w:b/>
                <w:bCs/>
                <w:color w:val="000000"/>
                <w:sz w:val="18"/>
                <w:szCs w:val="18"/>
              </w:rPr>
            </w:pPr>
            <w:r w:rsidRPr="001A1627">
              <w:rPr>
                <w:rFonts w:ascii="Arial" w:hAnsi="Arial" w:cs="Arial"/>
                <w:b/>
                <w:bCs/>
                <w:color w:val="000000"/>
                <w:sz w:val="18"/>
                <w:szCs w:val="18"/>
              </w:rPr>
              <w:t>1</w:t>
            </w:r>
            <w:r w:rsidR="008428D8" w:rsidRPr="001A1627">
              <w:rPr>
                <w:rFonts w:ascii="Arial" w:hAnsi="Arial" w:cs="Arial"/>
                <w:b/>
                <w:bCs/>
                <w:color w:val="000000"/>
                <w:sz w:val="18"/>
                <w:szCs w:val="18"/>
              </w:rPr>
              <w:t>0</w:t>
            </w:r>
            <w:r w:rsidRPr="001A1627">
              <w:rPr>
                <w:rFonts w:ascii="Arial" w:hAnsi="Arial" w:cs="Arial"/>
                <w:b/>
                <w:bCs/>
                <w:color w:val="000000"/>
                <w:sz w:val="18"/>
                <w:szCs w:val="18"/>
              </w:rPr>
              <w:t>80</w:t>
            </w:r>
          </w:p>
        </w:tc>
      </w:tr>
      <w:tr w:rsidR="00280877" w:rsidRPr="001A1627" w14:paraId="69646FB4" w14:textId="77777777" w:rsidTr="00197E6C">
        <w:trPr>
          <w:trHeight w:val="315"/>
        </w:trPr>
        <w:tc>
          <w:tcPr>
            <w:tcW w:w="391" w:type="dxa"/>
            <w:tcBorders>
              <w:top w:val="nil"/>
              <w:left w:val="single" w:sz="8" w:space="0" w:color="auto"/>
              <w:bottom w:val="single" w:sz="4" w:space="0" w:color="auto"/>
              <w:right w:val="single" w:sz="8" w:space="0" w:color="auto"/>
            </w:tcBorders>
            <w:shd w:val="clear" w:color="auto" w:fill="auto"/>
            <w:noWrap/>
            <w:vAlign w:val="bottom"/>
            <w:hideMark/>
          </w:tcPr>
          <w:p w14:paraId="75BA7839" w14:textId="77777777" w:rsidR="00280877" w:rsidRPr="001A1627" w:rsidRDefault="00280877">
            <w:pPr>
              <w:rPr>
                <w:rFonts w:ascii="Arial" w:hAnsi="Arial" w:cs="Arial"/>
                <w:color w:val="000000"/>
                <w:sz w:val="18"/>
                <w:szCs w:val="18"/>
              </w:rPr>
            </w:pPr>
            <w:r w:rsidRPr="001A1627">
              <w:rPr>
                <w:rFonts w:ascii="Arial" w:hAnsi="Arial" w:cs="Arial"/>
                <w:color w:val="000000"/>
                <w:sz w:val="18"/>
                <w:szCs w:val="18"/>
              </w:rPr>
              <w:t> </w:t>
            </w:r>
          </w:p>
        </w:tc>
        <w:tc>
          <w:tcPr>
            <w:tcW w:w="6607" w:type="dxa"/>
            <w:tcBorders>
              <w:top w:val="nil"/>
              <w:left w:val="nil"/>
              <w:bottom w:val="single" w:sz="4" w:space="0" w:color="auto"/>
              <w:right w:val="single" w:sz="8" w:space="0" w:color="auto"/>
            </w:tcBorders>
            <w:shd w:val="clear" w:color="auto" w:fill="E36C0A" w:themeFill="accent6" w:themeFillShade="BF"/>
            <w:vAlign w:val="bottom"/>
            <w:hideMark/>
          </w:tcPr>
          <w:p w14:paraId="0DA3156D" w14:textId="4683C3C7" w:rsidR="00280877" w:rsidRPr="001A1627" w:rsidRDefault="00280877">
            <w:pPr>
              <w:rPr>
                <w:rFonts w:ascii="Arial" w:hAnsi="Arial" w:cs="Arial"/>
                <w:b/>
                <w:bCs/>
                <w:color w:val="000000"/>
                <w:sz w:val="18"/>
                <w:szCs w:val="18"/>
              </w:rPr>
            </w:pPr>
            <w:r w:rsidRPr="001A1627">
              <w:rPr>
                <w:rFonts w:ascii="Arial" w:hAnsi="Arial" w:cs="Arial"/>
                <w:b/>
                <w:bCs/>
                <w:color w:val="000000"/>
                <w:sz w:val="18"/>
                <w:szCs w:val="18"/>
              </w:rPr>
              <w:t>Kansendossier</w:t>
            </w:r>
          </w:p>
        </w:tc>
        <w:tc>
          <w:tcPr>
            <w:tcW w:w="670" w:type="dxa"/>
            <w:tcBorders>
              <w:top w:val="nil"/>
              <w:left w:val="nil"/>
              <w:bottom w:val="single" w:sz="4" w:space="0" w:color="auto"/>
              <w:right w:val="nil"/>
            </w:tcBorders>
            <w:shd w:val="clear" w:color="auto" w:fill="auto"/>
            <w:noWrap/>
            <w:vAlign w:val="center"/>
            <w:hideMark/>
          </w:tcPr>
          <w:p w14:paraId="4479ADAC"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c>
          <w:tcPr>
            <w:tcW w:w="1131" w:type="dxa"/>
            <w:tcBorders>
              <w:top w:val="nil"/>
              <w:left w:val="single" w:sz="8" w:space="0" w:color="auto"/>
              <w:bottom w:val="single" w:sz="4" w:space="0" w:color="auto"/>
              <w:right w:val="single" w:sz="8" w:space="0" w:color="auto"/>
            </w:tcBorders>
            <w:shd w:val="clear" w:color="auto" w:fill="auto"/>
            <w:noWrap/>
            <w:vAlign w:val="center"/>
            <w:hideMark/>
          </w:tcPr>
          <w:p w14:paraId="0B08665F"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c>
          <w:tcPr>
            <w:tcW w:w="750" w:type="dxa"/>
            <w:tcBorders>
              <w:top w:val="nil"/>
              <w:left w:val="nil"/>
              <w:bottom w:val="single" w:sz="4" w:space="0" w:color="auto"/>
              <w:right w:val="single" w:sz="8" w:space="0" w:color="auto"/>
            </w:tcBorders>
            <w:shd w:val="clear" w:color="auto" w:fill="auto"/>
            <w:noWrap/>
            <w:vAlign w:val="center"/>
            <w:hideMark/>
          </w:tcPr>
          <w:p w14:paraId="5C4BF78B" w14:textId="2EC2C211" w:rsidR="00280877" w:rsidRPr="001A1627" w:rsidRDefault="00280877" w:rsidP="00197E6C">
            <w:pPr>
              <w:rPr>
                <w:rFonts w:ascii="Arial" w:hAnsi="Arial" w:cs="Arial"/>
                <w:b/>
                <w:bCs/>
                <w:color w:val="000000"/>
                <w:sz w:val="18"/>
                <w:szCs w:val="18"/>
              </w:rPr>
            </w:pPr>
          </w:p>
        </w:tc>
      </w:tr>
      <w:tr w:rsidR="00197E6C" w:rsidRPr="001A1627" w14:paraId="3896D9B8" w14:textId="77777777" w:rsidTr="00197E6C">
        <w:trPr>
          <w:trHeight w:val="315"/>
        </w:trPr>
        <w:tc>
          <w:tcPr>
            <w:tcW w:w="391" w:type="dxa"/>
            <w:tcBorders>
              <w:top w:val="nil"/>
              <w:left w:val="single" w:sz="8" w:space="0" w:color="auto"/>
              <w:bottom w:val="single" w:sz="4" w:space="0" w:color="auto"/>
              <w:right w:val="single" w:sz="8" w:space="0" w:color="auto"/>
            </w:tcBorders>
            <w:shd w:val="clear" w:color="auto" w:fill="auto"/>
            <w:noWrap/>
            <w:vAlign w:val="bottom"/>
          </w:tcPr>
          <w:p w14:paraId="5A3F3BD1" w14:textId="07C41FF7" w:rsidR="00197E6C" w:rsidRPr="001A1627" w:rsidRDefault="00197E6C">
            <w:pPr>
              <w:rPr>
                <w:rFonts w:ascii="Arial" w:hAnsi="Arial" w:cs="Arial"/>
                <w:color w:val="000000"/>
                <w:sz w:val="18"/>
                <w:szCs w:val="18"/>
              </w:rPr>
            </w:pPr>
            <w:r>
              <w:rPr>
                <w:rFonts w:ascii="Arial" w:hAnsi="Arial" w:cs="Arial"/>
                <w:color w:val="000000"/>
                <w:sz w:val="18"/>
                <w:szCs w:val="18"/>
              </w:rPr>
              <w:t>13</w:t>
            </w:r>
          </w:p>
        </w:tc>
        <w:tc>
          <w:tcPr>
            <w:tcW w:w="6607" w:type="dxa"/>
            <w:tcBorders>
              <w:top w:val="nil"/>
              <w:left w:val="nil"/>
              <w:bottom w:val="single" w:sz="4" w:space="0" w:color="auto"/>
              <w:right w:val="single" w:sz="8" w:space="0" w:color="auto"/>
            </w:tcBorders>
            <w:shd w:val="clear" w:color="auto" w:fill="auto"/>
            <w:vAlign w:val="bottom"/>
          </w:tcPr>
          <w:p w14:paraId="46E69479" w14:textId="55E7849B" w:rsidR="00197E6C" w:rsidRPr="00197E6C" w:rsidRDefault="00197E6C">
            <w:pPr>
              <w:rPr>
                <w:rFonts w:ascii="Arial" w:hAnsi="Arial" w:cs="Arial"/>
                <w:color w:val="000000"/>
                <w:sz w:val="18"/>
                <w:szCs w:val="18"/>
              </w:rPr>
            </w:pPr>
            <w:r>
              <w:rPr>
                <w:rFonts w:ascii="Arial" w:hAnsi="Arial" w:cs="Arial"/>
                <w:color w:val="000000"/>
                <w:sz w:val="18"/>
                <w:szCs w:val="18"/>
              </w:rPr>
              <w:t>Hetgeen de kansen inhouden moet duidelijk beschreven zijn</w:t>
            </w:r>
          </w:p>
        </w:tc>
        <w:tc>
          <w:tcPr>
            <w:tcW w:w="670" w:type="dxa"/>
            <w:tcBorders>
              <w:top w:val="nil"/>
              <w:left w:val="nil"/>
              <w:bottom w:val="single" w:sz="4" w:space="0" w:color="auto"/>
              <w:right w:val="nil"/>
            </w:tcBorders>
            <w:shd w:val="clear" w:color="auto" w:fill="auto"/>
            <w:noWrap/>
            <w:vAlign w:val="center"/>
          </w:tcPr>
          <w:p w14:paraId="16DAADBE" w14:textId="79AA7C94" w:rsidR="00197E6C" w:rsidRPr="001A1627" w:rsidRDefault="00197E6C">
            <w:pPr>
              <w:jc w:val="center"/>
              <w:rPr>
                <w:rFonts w:ascii="Arial" w:hAnsi="Arial" w:cs="Arial"/>
                <w:color w:val="000000"/>
                <w:sz w:val="18"/>
                <w:szCs w:val="18"/>
              </w:rPr>
            </w:pPr>
            <w:r>
              <w:rPr>
                <w:rFonts w:ascii="Arial" w:hAnsi="Arial" w:cs="Arial"/>
                <w:color w:val="000000"/>
                <w:sz w:val="18"/>
                <w:szCs w:val="18"/>
              </w:rPr>
              <w:t>50</w:t>
            </w:r>
          </w:p>
        </w:tc>
        <w:tc>
          <w:tcPr>
            <w:tcW w:w="1131" w:type="dxa"/>
            <w:tcBorders>
              <w:top w:val="nil"/>
              <w:left w:val="single" w:sz="8" w:space="0" w:color="auto"/>
              <w:bottom w:val="single" w:sz="4" w:space="0" w:color="auto"/>
              <w:right w:val="single" w:sz="8" w:space="0" w:color="auto"/>
            </w:tcBorders>
            <w:shd w:val="clear" w:color="auto" w:fill="auto"/>
            <w:noWrap/>
            <w:vAlign w:val="center"/>
          </w:tcPr>
          <w:p w14:paraId="5E4805F2" w14:textId="1C7A38EC" w:rsidR="00197E6C" w:rsidRPr="001A1627" w:rsidRDefault="00197E6C">
            <w:pPr>
              <w:jc w:val="center"/>
              <w:rPr>
                <w:rFonts w:ascii="Arial" w:hAnsi="Arial" w:cs="Arial"/>
                <w:color w:val="000000"/>
                <w:sz w:val="18"/>
                <w:szCs w:val="18"/>
              </w:rPr>
            </w:pPr>
            <w:r>
              <w:rPr>
                <w:rFonts w:ascii="Arial" w:hAnsi="Arial" w:cs="Arial"/>
                <w:color w:val="000000"/>
                <w:sz w:val="18"/>
                <w:szCs w:val="18"/>
              </w:rPr>
              <w:t>2</w:t>
            </w:r>
          </w:p>
        </w:tc>
        <w:tc>
          <w:tcPr>
            <w:tcW w:w="750" w:type="dxa"/>
            <w:tcBorders>
              <w:top w:val="nil"/>
              <w:left w:val="nil"/>
              <w:bottom w:val="single" w:sz="4" w:space="0" w:color="auto"/>
              <w:right w:val="single" w:sz="8" w:space="0" w:color="auto"/>
            </w:tcBorders>
            <w:shd w:val="clear" w:color="auto" w:fill="auto"/>
            <w:noWrap/>
            <w:vAlign w:val="center"/>
          </w:tcPr>
          <w:p w14:paraId="0C191066" w14:textId="7F601241" w:rsidR="00197E6C" w:rsidRPr="00197E6C" w:rsidRDefault="00197E6C">
            <w:pPr>
              <w:jc w:val="center"/>
              <w:rPr>
                <w:rFonts w:ascii="Arial" w:hAnsi="Arial" w:cs="Arial"/>
                <w:color w:val="000000"/>
                <w:sz w:val="18"/>
                <w:szCs w:val="18"/>
              </w:rPr>
            </w:pPr>
            <w:r w:rsidRPr="00197E6C">
              <w:rPr>
                <w:rFonts w:ascii="Arial" w:hAnsi="Arial" w:cs="Arial"/>
                <w:color w:val="000000"/>
                <w:sz w:val="18"/>
                <w:szCs w:val="18"/>
              </w:rPr>
              <w:t>100</w:t>
            </w:r>
          </w:p>
        </w:tc>
      </w:tr>
      <w:tr w:rsidR="00197E6C" w:rsidRPr="001A1627" w14:paraId="4C706D07" w14:textId="77777777" w:rsidTr="00197E6C">
        <w:trPr>
          <w:trHeight w:val="315"/>
        </w:trPr>
        <w:tc>
          <w:tcPr>
            <w:tcW w:w="391" w:type="dxa"/>
            <w:tcBorders>
              <w:top w:val="nil"/>
              <w:left w:val="single" w:sz="8" w:space="0" w:color="auto"/>
              <w:bottom w:val="single" w:sz="4" w:space="0" w:color="auto"/>
              <w:right w:val="single" w:sz="8" w:space="0" w:color="auto"/>
            </w:tcBorders>
            <w:shd w:val="clear" w:color="auto" w:fill="auto"/>
            <w:noWrap/>
            <w:vAlign w:val="bottom"/>
          </w:tcPr>
          <w:p w14:paraId="6CF3B84E" w14:textId="6327A9AC" w:rsidR="00197E6C" w:rsidRPr="001A1627" w:rsidRDefault="00197E6C">
            <w:pPr>
              <w:rPr>
                <w:rFonts w:ascii="Arial" w:hAnsi="Arial" w:cs="Arial"/>
                <w:color w:val="000000"/>
                <w:sz w:val="18"/>
                <w:szCs w:val="18"/>
              </w:rPr>
            </w:pPr>
            <w:r>
              <w:rPr>
                <w:rFonts w:ascii="Arial" w:hAnsi="Arial" w:cs="Arial"/>
                <w:color w:val="000000"/>
                <w:sz w:val="18"/>
                <w:szCs w:val="18"/>
              </w:rPr>
              <w:t>14</w:t>
            </w:r>
          </w:p>
        </w:tc>
        <w:tc>
          <w:tcPr>
            <w:tcW w:w="6607" w:type="dxa"/>
            <w:tcBorders>
              <w:top w:val="nil"/>
              <w:left w:val="nil"/>
              <w:bottom w:val="single" w:sz="4" w:space="0" w:color="auto"/>
              <w:right w:val="single" w:sz="8" w:space="0" w:color="auto"/>
            </w:tcBorders>
            <w:shd w:val="clear" w:color="auto" w:fill="auto"/>
            <w:vAlign w:val="bottom"/>
          </w:tcPr>
          <w:p w14:paraId="5CF2786D" w14:textId="4EC1B8EE" w:rsidR="00197E6C" w:rsidRPr="00197E6C" w:rsidRDefault="00197E6C">
            <w:pPr>
              <w:rPr>
                <w:rFonts w:ascii="Arial" w:hAnsi="Arial" w:cs="Arial"/>
                <w:color w:val="000000"/>
                <w:sz w:val="18"/>
                <w:szCs w:val="18"/>
              </w:rPr>
            </w:pPr>
            <w:r>
              <w:rPr>
                <w:rFonts w:ascii="Arial" w:hAnsi="Arial" w:cs="Arial"/>
                <w:color w:val="000000"/>
                <w:sz w:val="18"/>
                <w:szCs w:val="18"/>
              </w:rPr>
              <w:t>De waarde voor de organisatie en/of medewerkers is duidelijk beschreven</w:t>
            </w:r>
          </w:p>
        </w:tc>
        <w:tc>
          <w:tcPr>
            <w:tcW w:w="670" w:type="dxa"/>
            <w:tcBorders>
              <w:top w:val="nil"/>
              <w:left w:val="nil"/>
              <w:bottom w:val="single" w:sz="4" w:space="0" w:color="auto"/>
              <w:right w:val="nil"/>
            </w:tcBorders>
            <w:shd w:val="clear" w:color="auto" w:fill="auto"/>
            <w:noWrap/>
            <w:vAlign w:val="center"/>
          </w:tcPr>
          <w:p w14:paraId="5D02E39C" w14:textId="57B71C83" w:rsidR="00197E6C" w:rsidRDefault="00197E6C">
            <w:pPr>
              <w:jc w:val="center"/>
              <w:rPr>
                <w:rFonts w:ascii="Arial" w:hAnsi="Arial" w:cs="Arial"/>
                <w:color w:val="000000"/>
                <w:sz w:val="18"/>
                <w:szCs w:val="18"/>
              </w:rPr>
            </w:pPr>
            <w:r>
              <w:rPr>
                <w:rFonts w:ascii="Arial" w:hAnsi="Arial" w:cs="Arial"/>
                <w:color w:val="000000"/>
                <w:sz w:val="18"/>
                <w:szCs w:val="18"/>
              </w:rPr>
              <w:t>50</w:t>
            </w:r>
          </w:p>
        </w:tc>
        <w:tc>
          <w:tcPr>
            <w:tcW w:w="1131" w:type="dxa"/>
            <w:tcBorders>
              <w:top w:val="nil"/>
              <w:left w:val="single" w:sz="8" w:space="0" w:color="auto"/>
              <w:bottom w:val="single" w:sz="4" w:space="0" w:color="auto"/>
              <w:right w:val="single" w:sz="8" w:space="0" w:color="auto"/>
            </w:tcBorders>
            <w:shd w:val="clear" w:color="auto" w:fill="auto"/>
            <w:noWrap/>
            <w:vAlign w:val="center"/>
          </w:tcPr>
          <w:p w14:paraId="52E2B4BB" w14:textId="26CDBC43" w:rsidR="00197E6C" w:rsidRDefault="00197E6C">
            <w:pPr>
              <w:jc w:val="center"/>
              <w:rPr>
                <w:rFonts w:ascii="Arial" w:hAnsi="Arial" w:cs="Arial"/>
                <w:color w:val="000000"/>
                <w:sz w:val="18"/>
                <w:szCs w:val="18"/>
              </w:rPr>
            </w:pPr>
            <w:r>
              <w:rPr>
                <w:rFonts w:ascii="Arial" w:hAnsi="Arial" w:cs="Arial"/>
                <w:color w:val="000000"/>
                <w:sz w:val="18"/>
                <w:szCs w:val="18"/>
              </w:rPr>
              <w:t>2</w:t>
            </w:r>
          </w:p>
        </w:tc>
        <w:tc>
          <w:tcPr>
            <w:tcW w:w="750" w:type="dxa"/>
            <w:tcBorders>
              <w:top w:val="nil"/>
              <w:left w:val="nil"/>
              <w:bottom w:val="single" w:sz="4" w:space="0" w:color="auto"/>
              <w:right w:val="single" w:sz="8" w:space="0" w:color="auto"/>
            </w:tcBorders>
            <w:shd w:val="clear" w:color="auto" w:fill="auto"/>
            <w:noWrap/>
            <w:vAlign w:val="center"/>
          </w:tcPr>
          <w:p w14:paraId="5E3C5AB3" w14:textId="7F88891D" w:rsidR="00197E6C" w:rsidRPr="00197E6C" w:rsidRDefault="00197E6C">
            <w:pPr>
              <w:jc w:val="center"/>
              <w:rPr>
                <w:rFonts w:ascii="Arial" w:hAnsi="Arial" w:cs="Arial"/>
                <w:color w:val="000000"/>
                <w:sz w:val="18"/>
                <w:szCs w:val="18"/>
              </w:rPr>
            </w:pPr>
            <w:r>
              <w:rPr>
                <w:rFonts w:ascii="Arial" w:hAnsi="Arial" w:cs="Arial"/>
                <w:color w:val="000000"/>
                <w:sz w:val="18"/>
                <w:szCs w:val="18"/>
              </w:rPr>
              <w:t>100</w:t>
            </w:r>
          </w:p>
        </w:tc>
      </w:tr>
      <w:tr w:rsidR="00197E6C" w:rsidRPr="001A1627" w14:paraId="576F8D33" w14:textId="77777777" w:rsidTr="00197E6C">
        <w:trPr>
          <w:trHeight w:val="315"/>
        </w:trPr>
        <w:tc>
          <w:tcPr>
            <w:tcW w:w="391" w:type="dxa"/>
            <w:tcBorders>
              <w:top w:val="nil"/>
              <w:left w:val="single" w:sz="8" w:space="0" w:color="auto"/>
              <w:bottom w:val="single" w:sz="4" w:space="0" w:color="auto"/>
              <w:right w:val="single" w:sz="8" w:space="0" w:color="auto"/>
            </w:tcBorders>
            <w:shd w:val="clear" w:color="auto" w:fill="auto"/>
            <w:noWrap/>
            <w:vAlign w:val="bottom"/>
          </w:tcPr>
          <w:p w14:paraId="0649CEBD" w14:textId="707BC846" w:rsidR="00197E6C" w:rsidRPr="001A1627" w:rsidRDefault="00197E6C">
            <w:pPr>
              <w:rPr>
                <w:rFonts w:ascii="Arial" w:hAnsi="Arial" w:cs="Arial"/>
                <w:color w:val="000000"/>
                <w:sz w:val="18"/>
                <w:szCs w:val="18"/>
              </w:rPr>
            </w:pPr>
            <w:r>
              <w:rPr>
                <w:rFonts w:ascii="Arial" w:hAnsi="Arial" w:cs="Arial"/>
                <w:color w:val="000000"/>
                <w:sz w:val="18"/>
                <w:szCs w:val="18"/>
              </w:rPr>
              <w:t>15</w:t>
            </w:r>
          </w:p>
        </w:tc>
        <w:tc>
          <w:tcPr>
            <w:tcW w:w="6607" w:type="dxa"/>
            <w:tcBorders>
              <w:top w:val="nil"/>
              <w:left w:val="nil"/>
              <w:bottom w:val="single" w:sz="4" w:space="0" w:color="auto"/>
              <w:right w:val="single" w:sz="8" w:space="0" w:color="auto"/>
            </w:tcBorders>
            <w:shd w:val="clear" w:color="auto" w:fill="auto"/>
            <w:vAlign w:val="bottom"/>
          </w:tcPr>
          <w:p w14:paraId="588CCBE0" w14:textId="451A33F7" w:rsidR="00197E6C" w:rsidRPr="00197E6C" w:rsidRDefault="00197E6C">
            <w:pPr>
              <w:rPr>
                <w:rFonts w:ascii="Arial" w:hAnsi="Arial" w:cs="Arial"/>
                <w:color w:val="000000"/>
                <w:sz w:val="18"/>
                <w:szCs w:val="18"/>
              </w:rPr>
            </w:pPr>
            <w:r>
              <w:rPr>
                <w:rFonts w:ascii="Arial" w:hAnsi="Arial" w:cs="Arial"/>
                <w:color w:val="000000"/>
                <w:sz w:val="18"/>
                <w:szCs w:val="18"/>
              </w:rPr>
              <w:t xml:space="preserve">De </w:t>
            </w:r>
            <w:r w:rsidR="000040DA">
              <w:rPr>
                <w:rFonts w:ascii="Arial" w:hAnsi="Arial" w:cs="Arial"/>
                <w:color w:val="000000"/>
                <w:sz w:val="18"/>
                <w:szCs w:val="18"/>
              </w:rPr>
              <w:t>financiële</w:t>
            </w:r>
            <w:r>
              <w:rPr>
                <w:rFonts w:ascii="Arial" w:hAnsi="Arial" w:cs="Arial"/>
                <w:color w:val="000000"/>
                <w:sz w:val="18"/>
                <w:szCs w:val="18"/>
              </w:rPr>
              <w:t xml:space="preserve"> gevolgen </w:t>
            </w:r>
            <w:r w:rsidR="000040DA">
              <w:rPr>
                <w:rFonts w:ascii="Arial" w:hAnsi="Arial" w:cs="Arial"/>
                <w:color w:val="000000"/>
                <w:sz w:val="18"/>
                <w:szCs w:val="18"/>
              </w:rPr>
              <w:t>zijn duidelijk gespecificeerd</w:t>
            </w:r>
          </w:p>
        </w:tc>
        <w:tc>
          <w:tcPr>
            <w:tcW w:w="670" w:type="dxa"/>
            <w:tcBorders>
              <w:top w:val="nil"/>
              <w:left w:val="nil"/>
              <w:bottom w:val="single" w:sz="4" w:space="0" w:color="auto"/>
              <w:right w:val="nil"/>
            </w:tcBorders>
            <w:shd w:val="clear" w:color="auto" w:fill="auto"/>
            <w:noWrap/>
            <w:vAlign w:val="center"/>
          </w:tcPr>
          <w:p w14:paraId="2C763874" w14:textId="32091626" w:rsidR="00197E6C" w:rsidRDefault="00197E6C">
            <w:pPr>
              <w:jc w:val="center"/>
              <w:rPr>
                <w:rFonts w:ascii="Arial" w:hAnsi="Arial" w:cs="Arial"/>
                <w:color w:val="000000"/>
                <w:sz w:val="18"/>
                <w:szCs w:val="18"/>
              </w:rPr>
            </w:pPr>
            <w:r>
              <w:rPr>
                <w:rFonts w:ascii="Arial" w:hAnsi="Arial" w:cs="Arial"/>
                <w:color w:val="000000"/>
                <w:sz w:val="18"/>
                <w:szCs w:val="18"/>
              </w:rPr>
              <w:t>50</w:t>
            </w:r>
          </w:p>
        </w:tc>
        <w:tc>
          <w:tcPr>
            <w:tcW w:w="1131" w:type="dxa"/>
            <w:tcBorders>
              <w:top w:val="nil"/>
              <w:left w:val="single" w:sz="8" w:space="0" w:color="auto"/>
              <w:bottom w:val="single" w:sz="4" w:space="0" w:color="auto"/>
              <w:right w:val="single" w:sz="8" w:space="0" w:color="auto"/>
            </w:tcBorders>
            <w:shd w:val="clear" w:color="auto" w:fill="auto"/>
            <w:noWrap/>
            <w:vAlign w:val="center"/>
          </w:tcPr>
          <w:p w14:paraId="4E607914" w14:textId="030B469B" w:rsidR="00197E6C" w:rsidRDefault="00197E6C">
            <w:pPr>
              <w:jc w:val="center"/>
              <w:rPr>
                <w:rFonts w:ascii="Arial" w:hAnsi="Arial" w:cs="Arial"/>
                <w:color w:val="000000"/>
                <w:sz w:val="18"/>
                <w:szCs w:val="18"/>
              </w:rPr>
            </w:pPr>
            <w:r>
              <w:rPr>
                <w:rFonts w:ascii="Arial" w:hAnsi="Arial" w:cs="Arial"/>
                <w:color w:val="000000"/>
                <w:sz w:val="18"/>
                <w:szCs w:val="18"/>
              </w:rPr>
              <w:t>2</w:t>
            </w:r>
          </w:p>
        </w:tc>
        <w:tc>
          <w:tcPr>
            <w:tcW w:w="750" w:type="dxa"/>
            <w:tcBorders>
              <w:top w:val="nil"/>
              <w:left w:val="nil"/>
              <w:bottom w:val="single" w:sz="4" w:space="0" w:color="auto"/>
              <w:right w:val="single" w:sz="8" w:space="0" w:color="auto"/>
            </w:tcBorders>
            <w:shd w:val="clear" w:color="auto" w:fill="auto"/>
            <w:noWrap/>
            <w:vAlign w:val="center"/>
          </w:tcPr>
          <w:p w14:paraId="6611E448" w14:textId="7FBD8395" w:rsidR="00197E6C" w:rsidRDefault="00197E6C">
            <w:pPr>
              <w:jc w:val="center"/>
              <w:rPr>
                <w:rFonts w:ascii="Arial" w:hAnsi="Arial" w:cs="Arial"/>
                <w:color w:val="000000"/>
                <w:sz w:val="18"/>
                <w:szCs w:val="18"/>
              </w:rPr>
            </w:pPr>
            <w:r>
              <w:rPr>
                <w:rFonts w:ascii="Arial" w:hAnsi="Arial" w:cs="Arial"/>
                <w:color w:val="000000"/>
                <w:sz w:val="18"/>
                <w:szCs w:val="18"/>
              </w:rPr>
              <w:t>100</w:t>
            </w:r>
          </w:p>
        </w:tc>
      </w:tr>
      <w:tr w:rsidR="00197E6C" w:rsidRPr="001A1627" w14:paraId="2237470A" w14:textId="77777777" w:rsidTr="00197E6C">
        <w:trPr>
          <w:trHeight w:val="315"/>
        </w:trPr>
        <w:tc>
          <w:tcPr>
            <w:tcW w:w="391" w:type="dxa"/>
            <w:tcBorders>
              <w:top w:val="nil"/>
              <w:left w:val="single" w:sz="8" w:space="0" w:color="auto"/>
              <w:bottom w:val="single" w:sz="4" w:space="0" w:color="auto"/>
              <w:right w:val="single" w:sz="8" w:space="0" w:color="auto"/>
            </w:tcBorders>
            <w:shd w:val="clear" w:color="auto" w:fill="auto"/>
            <w:noWrap/>
            <w:vAlign w:val="bottom"/>
          </w:tcPr>
          <w:p w14:paraId="34766B0D" w14:textId="77777777" w:rsidR="00197E6C" w:rsidRPr="001A1627" w:rsidRDefault="00197E6C">
            <w:pPr>
              <w:rPr>
                <w:rFonts w:ascii="Arial" w:hAnsi="Arial" w:cs="Arial"/>
                <w:color w:val="000000"/>
                <w:sz w:val="18"/>
                <w:szCs w:val="18"/>
              </w:rPr>
            </w:pPr>
          </w:p>
        </w:tc>
        <w:tc>
          <w:tcPr>
            <w:tcW w:w="6607" w:type="dxa"/>
            <w:tcBorders>
              <w:top w:val="nil"/>
              <w:left w:val="nil"/>
              <w:bottom w:val="single" w:sz="4" w:space="0" w:color="auto"/>
              <w:right w:val="single" w:sz="8" w:space="0" w:color="auto"/>
            </w:tcBorders>
            <w:shd w:val="clear" w:color="auto" w:fill="auto"/>
            <w:vAlign w:val="bottom"/>
          </w:tcPr>
          <w:p w14:paraId="3DF5A9B0" w14:textId="1F4B74DB" w:rsidR="00197E6C" w:rsidRPr="001A1627" w:rsidRDefault="00197E6C">
            <w:pPr>
              <w:rPr>
                <w:rFonts w:ascii="Arial" w:hAnsi="Arial" w:cs="Arial"/>
                <w:b/>
                <w:bCs/>
                <w:color w:val="000000"/>
                <w:sz w:val="18"/>
                <w:szCs w:val="18"/>
              </w:rPr>
            </w:pPr>
            <w:r>
              <w:rPr>
                <w:rFonts w:ascii="Arial" w:hAnsi="Arial" w:cs="Arial"/>
                <w:b/>
                <w:bCs/>
                <w:color w:val="000000"/>
                <w:sz w:val="18"/>
                <w:szCs w:val="18"/>
              </w:rPr>
              <w:t>Subtotaal Kansendossier</w:t>
            </w:r>
          </w:p>
        </w:tc>
        <w:tc>
          <w:tcPr>
            <w:tcW w:w="670" w:type="dxa"/>
            <w:tcBorders>
              <w:top w:val="nil"/>
              <w:left w:val="nil"/>
              <w:bottom w:val="single" w:sz="4" w:space="0" w:color="auto"/>
              <w:right w:val="nil"/>
            </w:tcBorders>
            <w:shd w:val="clear" w:color="auto" w:fill="auto"/>
            <w:noWrap/>
            <w:vAlign w:val="center"/>
          </w:tcPr>
          <w:p w14:paraId="147BA838" w14:textId="77777777" w:rsidR="00197E6C" w:rsidRDefault="00197E6C">
            <w:pPr>
              <w:jc w:val="center"/>
              <w:rPr>
                <w:rFonts w:ascii="Arial" w:hAnsi="Arial" w:cs="Arial"/>
                <w:color w:val="000000"/>
                <w:sz w:val="18"/>
                <w:szCs w:val="18"/>
              </w:rPr>
            </w:pPr>
          </w:p>
        </w:tc>
        <w:tc>
          <w:tcPr>
            <w:tcW w:w="1131" w:type="dxa"/>
            <w:tcBorders>
              <w:top w:val="nil"/>
              <w:left w:val="single" w:sz="8" w:space="0" w:color="auto"/>
              <w:bottom w:val="single" w:sz="4" w:space="0" w:color="auto"/>
              <w:right w:val="single" w:sz="8" w:space="0" w:color="auto"/>
            </w:tcBorders>
            <w:shd w:val="clear" w:color="auto" w:fill="auto"/>
            <w:noWrap/>
            <w:vAlign w:val="center"/>
          </w:tcPr>
          <w:p w14:paraId="66F139AB" w14:textId="77777777" w:rsidR="00197E6C" w:rsidRDefault="00197E6C">
            <w:pPr>
              <w:jc w:val="center"/>
              <w:rPr>
                <w:rFonts w:ascii="Arial" w:hAnsi="Arial" w:cs="Arial"/>
                <w:color w:val="000000"/>
                <w:sz w:val="18"/>
                <w:szCs w:val="18"/>
              </w:rPr>
            </w:pPr>
          </w:p>
        </w:tc>
        <w:tc>
          <w:tcPr>
            <w:tcW w:w="750" w:type="dxa"/>
            <w:tcBorders>
              <w:top w:val="nil"/>
              <w:left w:val="nil"/>
              <w:bottom w:val="single" w:sz="4" w:space="0" w:color="auto"/>
              <w:right w:val="single" w:sz="8" w:space="0" w:color="auto"/>
            </w:tcBorders>
            <w:shd w:val="clear" w:color="auto" w:fill="auto"/>
            <w:noWrap/>
            <w:vAlign w:val="center"/>
          </w:tcPr>
          <w:p w14:paraId="4F3E4058" w14:textId="35732781" w:rsidR="00197E6C" w:rsidRPr="00197E6C" w:rsidRDefault="00197E6C">
            <w:pPr>
              <w:jc w:val="center"/>
              <w:rPr>
                <w:rFonts w:ascii="Arial" w:hAnsi="Arial" w:cs="Arial"/>
                <w:b/>
                <w:bCs/>
                <w:color w:val="000000"/>
                <w:sz w:val="18"/>
                <w:szCs w:val="18"/>
              </w:rPr>
            </w:pPr>
            <w:r w:rsidRPr="00197E6C">
              <w:rPr>
                <w:rFonts w:ascii="Arial" w:hAnsi="Arial" w:cs="Arial"/>
                <w:b/>
                <w:bCs/>
                <w:color w:val="000000"/>
                <w:sz w:val="18"/>
                <w:szCs w:val="18"/>
              </w:rPr>
              <w:t>300</w:t>
            </w:r>
          </w:p>
        </w:tc>
      </w:tr>
      <w:tr w:rsidR="00280877" w:rsidRPr="001A1627" w14:paraId="2BC8FEC6" w14:textId="77777777" w:rsidTr="00197E6C">
        <w:trPr>
          <w:trHeight w:val="330"/>
        </w:trPr>
        <w:tc>
          <w:tcPr>
            <w:tcW w:w="391" w:type="dxa"/>
            <w:tcBorders>
              <w:top w:val="nil"/>
              <w:left w:val="single" w:sz="8" w:space="0" w:color="auto"/>
              <w:bottom w:val="single" w:sz="8" w:space="0" w:color="auto"/>
              <w:right w:val="single" w:sz="8" w:space="0" w:color="auto"/>
            </w:tcBorders>
            <w:shd w:val="clear" w:color="auto" w:fill="auto"/>
            <w:noWrap/>
            <w:vAlign w:val="bottom"/>
            <w:hideMark/>
          </w:tcPr>
          <w:p w14:paraId="4D1E2EEC" w14:textId="77777777" w:rsidR="00280877" w:rsidRPr="001A1627" w:rsidRDefault="00280877">
            <w:pPr>
              <w:rPr>
                <w:rFonts w:ascii="Arial" w:hAnsi="Arial" w:cs="Arial"/>
                <w:color w:val="000000"/>
                <w:sz w:val="18"/>
                <w:szCs w:val="18"/>
              </w:rPr>
            </w:pPr>
            <w:r w:rsidRPr="001A1627">
              <w:rPr>
                <w:rFonts w:ascii="Arial" w:hAnsi="Arial" w:cs="Arial"/>
                <w:color w:val="000000"/>
                <w:sz w:val="18"/>
                <w:szCs w:val="18"/>
              </w:rPr>
              <w:t> </w:t>
            </w:r>
          </w:p>
        </w:tc>
        <w:tc>
          <w:tcPr>
            <w:tcW w:w="6607" w:type="dxa"/>
            <w:tcBorders>
              <w:top w:val="nil"/>
              <w:left w:val="nil"/>
              <w:bottom w:val="single" w:sz="8" w:space="0" w:color="auto"/>
              <w:right w:val="single" w:sz="8" w:space="0" w:color="auto"/>
            </w:tcBorders>
            <w:shd w:val="clear" w:color="auto" w:fill="auto"/>
            <w:vAlign w:val="bottom"/>
            <w:hideMark/>
          </w:tcPr>
          <w:p w14:paraId="19FAE81B" w14:textId="77777777" w:rsidR="00280877" w:rsidRPr="001A1627" w:rsidRDefault="00280877">
            <w:pPr>
              <w:rPr>
                <w:rFonts w:ascii="Arial" w:hAnsi="Arial" w:cs="Arial"/>
                <w:b/>
                <w:bCs/>
                <w:color w:val="000000"/>
                <w:sz w:val="18"/>
                <w:szCs w:val="18"/>
              </w:rPr>
            </w:pPr>
            <w:r w:rsidRPr="001A1627">
              <w:rPr>
                <w:rFonts w:ascii="Arial" w:hAnsi="Arial" w:cs="Arial"/>
                <w:b/>
                <w:bCs/>
                <w:color w:val="000000"/>
                <w:sz w:val="18"/>
                <w:szCs w:val="18"/>
              </w:rPr>
              <w:t>Totaal te behalen punten voor de kwaliteit</w:t>
            </w:r>
          </w:p>
        </w:tc>
        <w:tc>
          <w:tcPr>
            <w:tcW w:w="670" w:type="dxa"/>
            <w:tcBorders>
              <w:top w:val="nil"/>
              <w:left w:val="nil"/>
              <w:bottom w:val="single" w:sz="8" w:space="0" w:color="auto"/>
              <w:right w:val="nil"/>
            </w:tcBorders>
            <w:shd w:val="clear" w:color="auto" w:fill="auto"/>
            <w:noWrap/>
            <w:vAlign w:val="center"/>
            <w:hideMark/>
          </w:tcPr>
          <w:p w14:paraId="49A71B84"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c>
          <w:tcPr>
            <w:tcW w:w="1131" w:type="dxa"/>
            <w:tcBorders>
              <w:top w:val="nil"/>
              <w:left w:val="single" w:sz="8" w:space="0" w:color="auto"/>
              <w:bottom w:val="single" w:sz="8" w:space="0" w:color="auto"/>
              <w:right w:val="single" w:sz="8" w:space="0" w:color="auto"/>
            </w:tcBorders>
            <w:shd w:val="clear" w:color="auto" w:fill="auto"/>
            <w:noWrap/>
            <w:vAlign w:val="center"/>
            <w:hideMark/>
          </w:tcPr>
          <w:p w14:paraId="2AD76A46" w14:textId="77777777" w:rsidR="00280877" w:rsidRPr="001A1627" w:rsidRDefault="00280877">
            <w:pPr>
              <w:jc w:val="center"/>
              <w:rPr>
                <w:rFonts w:ascii="Arial" w:hAnsi="Arial" w:cs="Arial"/>
                <w:color w:val="000000"/>
                <w:sz w:val="18"/>
                <w:szCs w:val="18"/>
              </w:rPr>
            </w:pPr>
            <w:r w:rsidRPr="001A1627">
              <w:rPr>
                <w:rFonts w:ascii="Arial" w:hAnsi="Arial" w:cs="Arial"/>
                <w:color w:val="000000"/>
                <w:sz w:val="18"/>
                <w:szCs w:val="18"/>
              </w:rPr>
              <w:t> </w:t>
            </w:r>
          </w:p>
        </w:tc>
        <w:tc>
          <w:tcPr>
            <w:tcW w:w="750" w:type="dxa"/>
            <w:tcBorders>
              <w:top w:val="nil"/>
              <w:left w:val="nil"/>
              <w:bottom w:val="single" w:sz="8" w:space="0" w:color="auto"/>
              <w:right w:val="single" w:sz="8" w:space="0" w:color="auto"/>
            </w:tcBorders>
            <w:shd w:val="clear" w:color="auto" w:fill="auto"/>
            <w:noWrap/>
            <w:vAlign w:val="center"/>
            <w:hideMark/>
          </w:tcPr>
          <w:p w14:paraId="2514D8AC" w14:textId="3FF3DFDE" w:rsidR="00280877" w:rsidRPr="001A1627" w:rsidRDefault="0050000F">
            <w:pPr>
              <w:jc w:val="center"/>
              <w:rPr>
                <w:rFonts w:ascii="Arial" w:hAnsi="Arial" w:cs="Arial"/>
                <w:b/>
                <w:bCs/>
                <w:color w:val="000000"/>
                <w:sz w:val="18"/>
                <w:szCs w:val="18"/>
              </w:rPr>
            </w:pPr>
            <w:r w:rsidRPr="001A1627">
              <w:rPr>
                <w:rFonts w:ascii="Arial" w:hAnsi="Arial" w:cs="Arial"/>
                <w:b/>
                <w:bCs/>
                <w:color w:val="000000"/>
                <w:sz w:val="18"/>
                <w:szCs w:val="18"/>
              </w:rPr>
              <w:t>3</w:t>
            </w:r>
            <w:r w:rsidR="007F6EDE">
              <w:rPr>
                <w:rFonts w:ascii="Arial" w:hAnsi="Arial" w:cs="Arial"/>
                <w:b/>
                <w:bCs/>
                <w:color w:val="000000"/>
                <w:sz w:val="18"/>
                <w:szCs w:val="18"/>
              </w:rPr>
              <w:t>5</w:t>
            </w:r>
            <w:r w:rsidRPr="001A1627">
              <w:rPr>
                <w:rFonts w:ascii="Arial" w:hAnsi="Arial" w:cs="Arial"/>
                <w:b/>
                <w:bCs/>
                <w:color w:val="000000"/>
                <w:sz w:val="18"/>
                <w:szCs w:val="18"/>
              </w:rPr>
              <w:t>40</w:t>
            </w:r>
          </w:p>
        </w:tc>
      </w:tr>
    </w:tbl>
    <w:p w14:paraId="540B4D54" w14:textId="77777777" w:rsidR="00197E6C" w:rsidRDefault="00197E6C" w:rsidP="007C45A5">
      <w:pPr>
        <w:spacing w:line="276" w:lineRule="auto"/>
        <w:rPr>
          <w:rFonts w:ascii="Arial" w:hAnsi="Arial" w:cs="Arial"/>
          <w:sz w:val="20"/>
        </w:rPr>
      </w:pPr>
    </w:p>
    <w:p w14:paraId="0DB52459" w14:textId="67055E9B" w:rsidR="00B17359" w:rsidRPr="007C45A5" w:rsidRDefault="00A111AD" w:rsidP="007C45A5">
      <w:pPr>
        <w:spacing w:line="276" w:lineRule="auto"/>
        <w:rPr>
          <w:rFonts w:ascii="Arial" w:hAnsi="Arial" w:cs="Arial"/>
          <w:sz w:val="20"/>
        </w:rPr>
      </w:pPr>
      <w:r>
        <w:rPr>
          <w:rFonts w:ascii="Arial" w:hAnsi="Arial" w:cs="Arial"/>
          <w:sz w:val="20"/>
        </w:rPr>
        <w:t>I</w:t>
      </w:r>
      <w:r w:rsidR="00B17359" w:rsidRPr="007C45A5">
        <w:rPr>
          <w:rFonts w:ascii="Arial" w:hAnsi="Arial" w:cs="Arial"/>
          <w:sz w:val="20"/>
        </w:rPr>
        <w:t>nformatie over de waar</w:t>
      </w:r>
      <w:r w:rsidR="00C22AAD" w:rsidRPr="007C45A5">
        <w:rPr>
          <w:rFonts w:ascii="Arial" w:hAnsi="Arial" w:cs="Arial"/>
          <w:sz w:val="20"/>
        </w:rPr>
        <w:t xml:space="preserve">dering </w:t>
      </w:r>
      <w:r>
        <w:rPr>
          <w:rFonts w:ascii="Arial" w:hAnsi="Arial" w:cs="Arial"/>
          <w:sz w:val="20"/>
        </w:rPr>
        <w:t xml:space="preserve">is opgenomen </w:t>
      </w:r>
      <w:r w:rsidR="00C22AAD" w:rsidRPr="007C45A5">
        <w:rPr>
          <w:rFonts w:ascii="Arial" w:hAnsi="Arial" w:cs="Arial"/>
          <w:sz w:val="20"/>
        </w:rPr>
        <w:t>in paragraaf 5.</w:t>
      </w:r>
      <w:r w:rsidR="009C5862">
        <w:rPr>
          <w:rFonts w:ascii="Arial" w:hAnsi="Arial" w:cs="Arial"/>
          <w:sz w:val="20"/>
        </w:rPr>
        <w:t>7</w:t>
      </w:r>
      <w:r w:rsidR="00E87CD7" w:rsidRPr="007C45A5">
        <w:rPr>
          <w:rFonts w:ascii="Arial" w:hAnsi="Arial" w:cs="Arial"/>
          <w:sz w:val="20"/>
        </w:rPr>
        <w:t xml:space="preserve"> Waardering van de </w:t>
      </w:r>
      <w:r w:rsidR="00EE5F9A" w:rsidRPr="007C45A5">
        <w:rPr>
          <w:rFonts w:ascii="Arial" w:hAnsi="Arial" w:cs="Arial"/>
          <w:sz w:val="20"/>
        </w:rPr>
        <w:t>Kwaliteit</w:t>
      </w:r>
      <w:r w:rsidR="00E87CD7" w:rsidRPr="007C45A5">
        <w:rPr>
          <w:rFonts w:ascii="Arial" w:hAnsi="Arial" w:cs="Arial"/>
          <w:sz w:val="20"/>
        </w:rPr>
        <w:t>.</w:t>
      </w:r>
    </w:p>
    <w:p w14:paraId="2576EC10" w14:textId="77777777" w:rsidR="00697196" w:rsidRPr="007C45A5" w:rsidRDefault="00697196" w:rsidP="007C45A5">
      <w:pPr>
        <w:spacing w:line="276" w:lineRule="auto"/>
        <w:rPr>
          <w:rFonts w:ascii="Arial" w:hAnsi="Arial" w:cs="Arial"/>
          <w:sz w:val="20"/>
        </w:rPr>
      </w:pPr>
    </w:p>
    <w:p w14:paraId="5E4ADA15" w14:textId="1660B07B" w:rsidR="00BB2AEE" w:rsidRPr="007C45A5" w:rsidRDefault="00CF7120" w:rsidP="007C45A5">
      <w:pPr>
        <w:pStyle w:val="Kop3"/>
        <w:spacing w:line="276" w:lineRule="auto"/>
        <w:rPr>
          <w:rFonts w:cs="Arial"/>
        </w:rPr>
      </w:pPr>
      <w:bookmarkStart w:id="193" w:name="_Toc354588655"/>
      <w:bookmarkStart w:id="194" w:name="_Toc424635102"/>
      <w:bookmarkStart w:id="195" w:name="_Toc309643500"/>
      <w:bookmarkStart w:id="196" w:name="_Toc309643575"/>
      <w:bookmarkStart w:id="197" w:name="_Toc309647039"/>
      <w:bookmarkStart w:id="198" w:name="_Toc309647382"/>
      <w:bookmarkStart w:id="199" w:name="_Toc73456759"/>
      <w:r w:rsidRPr="007C45A5">
        <w:rPr>
          <w:rFonts w:cs="Arial"/>
        </w:rPr>
        <w:t>5</w:t>
      </w:r>
      <w:r w:rsidR="00C22AAD" w:rsidRPr="007C45A5">
        <w:rPr>
          <w:rFonts w:cs="Arial"/>
        </w:rPr>
        <w:t>.</w:t>
      </w:r>
      <w:r w:rsidR="009C5862">
        <w:rPr>
          <w:rFonts w:cs="Arial"/>
        </w:rPr>
        <w:t>6</w:t>
      </w:r>
      <w:r w:rsidR="00BB2AEE" w:rsidRPr="007C45A5">
        <w:rPr>
          <w:rFonts w:cs="Arial"/>
        </w:rPr>
        <w:tab/>
        <w:t>Algemene methode</w:t>
      </w:r>
      <w:bookmarkEnd w:id="193"/>
      <w:bookmarkEnd w:id="194"/>
      <w:bookmarkEnd w:id="195"/>
      <w:bookmarkEnd w:id="196"/>
      <w:bookmarkEnd w:id="197"/>
      <w:bookmarkEnd w:id="198"/>
      <w:bookmarkEnd w:id="199"/>
      <w:r w:rsidR="00C3367A">
        <w:rPr>
          <w:rFonts w:cs="Arial"/>
        </w:rPr>
        <w:t xml:space="preserve"> </w:t>
      </w:r>
    </w:p>
    <w:p w14:paraId="789D4146" w14:textId="478EC04B" w:rsidR="00B655AE" w:rsidRPr="00107998" w:rsidRDefault="00C3367A" w:rsidP="007C45A5">
      <w:pPr>
        <w:spacing w:line="276" w:lineRule="auto"/>
        <w:rPr>
          <w:rFonts w:ascii="Arial" w:hAnsi="Arial" w:cs="Arial"/>
          <w:sz w:val="20"/>
        </w:rPr>
      </w:pPr>
      <w:r>
        <w:rPr>
          <w:rFonts w:ascii="Arial" w:hAnsi="Arial" w:cs="Arial"/>
          <w:sz w:val="20"/>
        </w:rPr>
        <w:t xml:space="preserve">De Beoordelingscommissie </w:t>
      </w:r>
      <w:r w:rsidR="00BB2AEE" w:rsidRPr="00107998">
        <w:rPr>
          <w:rFonts w:ascii="Arial" w:hAnsi="Arial" w:cs="Arial"/>
          <w:sz w:val="20"/>
        </w:rPr>
        <w:t xml:space="preserve">zal de </w:t>
      </w:r>
      <w:r w:rsidR="008865DD" w:rsidRPr="00107998">
        <w:rPr>
          <w:rFonts w:ascii="Arial" w:hAnsi="Arial" w:cs="Arial"/>
          <w:sz w:val="20"/>
        </w:rPr>
        <w:t>k</w:t>
      </w:r>
      <w:r w:rsidR="00EE5F9A" w:rsidRPr="00107998">
        <w:rPr>
          <w:rFonts w:ascii="Arial" w:hAnsi="Arial" w:cs="Arial"/>
          <w:sz w:val="20"/>
        </w:rPr>
        <w:t>waliteit</w:t>
      </w:r>
      <w:r w:rsidR="00BB2AEE" w:rsidRPr="00107998">
        <w:rPr>
          <w:rFonts w:ascii="Arial" w:hAnsi="Arial" w:cs="Arial"/>
          <w:sz w:val="20"/>
        </w:rPr>
        <w:t xml:space="preserve"> van de </w:t>
      </w:r>
      <w:r w:rsidR="00BF451A" w:rsidRPr="00107998">
        <w:rPr>
          <w:rFonts w:ascii="Arial" w:hAnsi="Arial" w:cs="Arial"/>
          <w:sz w:val="20"/>
        </w:rPr>
        <w:t>Inschrijving</w:t>
      </w:r>
      <w:r w:rsidR="00BB2AEE" w:rsidRPr="00107998">
        <w:rPr>
          <w:rFonts w:ascii="Arial" w:hAnsi="Arial" w:cs="Arial"/>
          <w:sz w:val="20"/>
        </w:rPr>
        <w:t xml:space="preserve">en beoordelen </w:t>
      </w:r>
      <w:r w:rsidR="004C7A1A" w:rsidRPr="00107998">
        <w:rPr>
          <w:rFonts w:ascii="Arial" w:hAnsi="Arial" w:cs="Arial"/>
          <w:sz w:val="20"/>
        </w:rPr>
        <w:t>volgens</w:t>
      </w:r>
      <w:r w:rsidR="00B655AE" w:rsidRPr="00107998">
        <w:rPr>
          <w:rFonts w:ascii="Arial" w:hAnsi="Arial" w:cs="Arial"/>
          <w:sz w:val="20"/>
        </w:rPr>
        <w:t xml:space="preserve"> de in</w:t>
      </w:r>
      <w:r w:rsidR="00BB2AEE" w:rsidRPr="00107998">
        <w:rPr>
          <w:rFonts w:ascii="Arial" w:hAnsi="Arial" w:cs="Arial"/>
          <w:sz w:val="20"/>
        </w:rPr>
        <w:t xml:space="preserve"> </w:t>
      </w:r>
      <w:r w:rsidR="008865DD" w:rsidRPr="00107998">
        <w:rPr>
          <w:rFonts w:ascii="Arial" w:hAnsi="Arial" w:cs="Arial"/>
          <w:sz w:val="20"/>
        </w:rPr>
        <w:t xml:space="preserve">paragraaf </w:t>
      </w:r>
      <w:r w:rsidR="00A2494B" w:rsidRPr="00107998">
        <w:rPr>
          <w:rFonts w:ascii="Arial" w:hAnsi="Arial" w:cs="Arial"/>
          <w:sz w:val="20"/>
        </w:rPr>
        <w:t>5.</w:t>
      </w:r>
      <w:r w:rsidR="00D42B6A">
        <w:rPr>
          <w:rFonts w:ascii="Arial" w:hAnsi="Arial" w:cs="Arial"/>
          <w:sz w:val="20"/>
        </w:rPr>
        <w:t>5</w:t>
      </w:r>
      <w:r w:rsidR="004C7A1A" w:rsidRPr="00107998">
        <w:rPr>
          <w:rFonts w:ascii="Arial" w:hAnsi="Arial" w:cs="Arial"/>
          <w:sz w:val="20"/>
        </w:rPr>
        <w:t xml:space="preserve"> </w:t>
      </w:r>
      <w:r w:rsidR="00BB2AEE" w:rsidRPr="00107998">
        <w:rPr>
          <w:rFonts w:ascii="Arial" w:hAnsi="Arial" w:cs="Arial"/>
          <w:sz w:val="20"/>
        </w:rPr>
        <w:t>beschreven criteria</w:t>
      </w:r>
      <w:r>
        <w:rPr>
          <w:rFonts w:ascii="Arial" w:hAnsi="Arial" w:cs="Arial"/>
          <w:sz w:val="20"/>
        </w:rPr>
        <w:t xml:space="preserve"> en paragraaf 5.7 </w:t>
      </w:r>
      <w:r w:rsidR="00C54B3B">
        <w:rPr>
          <w:rFonts w:ascii="Arial" w:hAnsi="Arial" w:cs="Arial"/>
          <w:sz w:val="20"/>
        </w:rPr>
        <w:t xml:space="preserve">Tabel </w:t>
      </w:r>
      <w:r>
        <w:rPr>
          <w:rFonts w:ascii="Arial" w:hAnsi="Arial" w:cs="Arial"/>
          <w:sz w:val="20"/>
        </w:rPr>
        <w:t>waardering van de kwaliteit</w:t>
      </w:r>
      <w:r w:rsidR="00BB2AEE" w:rsidRPr="00107998">
        <w:rPr>
          <w:rFonts w:ascii="Arial" w:hAnsi="Arial" w:cs="Arial"/>
          <w:sz w:val="20"/>
        </w:rPr>
        <w:t>.</w:t>
      </w:r>
      <w:r w:rsidR="00B655AE" w:rsidRPr="00107998">
        <w:rPr>
          <w:rFonts w:ascii="Arial" w:hAnsi="Arial" w:cs="Arial"/>
          <w:sz w:val="20"/>
        </w:rPr>
        <w:t xml:space="preserve"> </w:t>
      </w:r>
    </w:p>
    <w:p w14:paraId="43DE1EFA" w14:textId="77777777" w:rsidR="00BB2AEE" w:rsidRPr="007C45A5" w:rsidRDefault="00BB2AEE" w:rsidP="007C45A5">
      <w:pPr>
        <w:spacing w:line="276" w:lineRule="auto"/>
        <w:rPr>
          <w:rFonts w:ascii="Arial" w:hAnsi="Arial" w:cs="Arial"/>
          <w:sz w:val="20"/>
        </w:rPr>
      </w:pPr>
    </w:p>
    <w:p w14:paraId="3B574319" w14:textId="435A8E63" w:rsidR="00BB2AEE" w:rsidRPr="007C45A5" w:rsidRDefault="00CF7120" w:rsidP="007C45A5">
      <w:pPr>
        <w:pStyle w:val="Kop3"/>
        <w:spacing w:line="276" w:lineRule="auto"/>
        <w:rPr>
          <w:rFonts w:cs="Arial"/>
        </w:rPr>
      </w:pPr>
      <w:bookmarkStart w:id="200" w:name="_Toc354588656"/>
      <w:bookmarkStart w:id="201" w:name="_Toc424635103"/>
      <w:bookmarkStart w:id="202" w:name="_Toc309643501"/>
      <w:bookmarkStart w:id="203" w:name="_Toc309643576"/>
      <w:bookmarkStart w:id="204" w:name="_Toc309647040"/>
      <w:bookmarkStart w:id="205" w:name="_Toc309647383"/>
      <w:bookmarkStart w:id="206" w:name="_Toc73456760"/>
      <w:r w:rsidRPr="007C45A5">
        <w:rPr>
          <w:rFonts w:cs="Arial"/>
        </w:rPr>
        <w:t>5</w:t>
      </w:r>
      <w:r w:rsidR="00C22AAD" w:rsidRPr="007C45A5">
        <w:rPr>
          <w:rFonts w:cs="Arial"/>
        </w:rPr>
        <w:t>.</w:t>
      </w:r>
      <w:r w:rsidR="009C5862">
        <w:rPr>
          <w:rFonts w:cs="Arial"/>
        </w:rPr>
        <w:t>7</w:t>
      </w:r>
      <w:r w:rsidR="00BB2AEE" w:rsidRPr="007C45A5">
        <w:rPr>
          <w:rFonts w:cs="Arial"/>
        </w:rPr>
        <w:tab/>
        <w:t xml:space="preserve">Waardering van </w:t>
      </w:r>
      <w:r w:rsidR="00EE5F9A" w:rsidRPr="007C45A5">
        <w:rPr>
          <w:rFonts w:cs="Arial"/>
        </w:rPr>
        <w:t>Kwaliteit</w:t>
      </w:r>
      <w:bookmarkEnd w:id="200"/>
      <w:bookmarkEnd w:id="201"/>
      <w:bookmarkEnd w:id="202"/>
      <w:bookmarkEnd w:id="203"/>
      <w:bookmarkEnd w:id="204"/>
      <w:bookmarkEnd w:id="205"/>
      <w:bookmarkEnd w:id="206"/>
    </w:p>
    <w:p w14:paraId="1DB5ED9A" w14:textId="0EE09390" w:rsidR="00BB2AEE" w:rsidRPr="007C45A5" w:rsidRDefault="00BB2AEE" w:rsidP="007C45A5">
      <w:pPr>
        <w:spacing w:line="276" w:lineRule="auto"/>
        <w:rPr>
          <w:rFonts w:ascii="Arial" w:hAnsi="Arial" w:cs="Arial"/>
          <w:sz w:val="20"/>
        </w:rPr>
      </w:pPr>
      <w:r w:rsidRPr="007C45A5">
        <w:rPr>
          <w:rFonts w:ascii="Arial" w:hAnsi="Arial" w:cs="Arial"/>
          <w:sz w:val="20"/>
        </w:rPr>
        <w:t xml:space="preserve">Een team van minimaal </w:t>
      </w:r>
      <w:r w:rsidR="00FF71D6">
        <w:rPr>
          <w:rFonts w:ascii="Arial" w:hAnsi="Arial" w:cs="Arial"/>
          <w:sz w:val="20"/>
        </w:rPr>
        <w:t xml:space="preserve">5 </w:t>
      </w:r>
      <w:r w:rsidR="00FF71D6" w:rsidRPr="00FF71D6">
        <w:rPr>
          <w:rFonts w:ascii="Arial" w:hAnsi="Arial" w:cs="Arial"/>
          <w:sz w:val="20"/>
        </w:rPr>
        <w:t>(</w:t>
      </w:r>
      <w:r w:rsidR="00FF71D6">
        <w:rPr>
          <w:rFonts w:ascii="Arial" w:hAnsi="Arial" w:cs="Arial"/>
          <w:sz w:val="20"/>
        </w:rPr>
        <w:t>vijf</w:t>
      </w:r>
      <w:r w:rsidR="00FF71D6" w:rsidRPr="00FF71D6">
        <w:rPr>
          <w:rFonts w:ascii="Arial" w:hAnsi="Arial" w:cs="Arial"/>
          <w:sz w:val="20"/>
        </w:rPr>
        <w:t>)</w:t>
      </w:r>
      <w:r w:rsidRPr="00FF71D6">
        <w:rPr>
          <w:rFonts w:ascii="Arial" w:hAnsi="Arial" w:cs="Arial"/>
          <w:sz w:val="20"/>
        </w:rPr>
        <w:t xml:space="preserve"> deskundigen</w:t>
      </w:r>
      <w:r w:rsidRPr="007C45A5">
        <w:rPr>
          <w:rFonts w:ascii="Arial" w:hAnsi="Arial" w:cs="Arial"/>
          <w:sz w:val="20"/>
        </w:rPr>
        <w:t xml:space="preserve"> zal onafhankelijk van elkaar de </w:t>
      </w:r>
      <w:r w:rsidR="00BF451A">
        <w:rPr>
          <w:rFonts w:ascii="Arial" w:hAnsi="Arial" w:cs="Arial"/>
          <w:sz w:val="20"/>
        </w:rPr>
        <w:t>Inschrijving</w:t>
      </w:r>
      <w:r w:rsidR="00A32FDA" w:rsidRPr="007C45A5">
        <w:rPr>
          <w:rFonts w:ascii="Arial" w:hAnsi="Arial" w:cs="Arial"/>
          <w:sz w:val="20"/>
        </w:rPr>
        <w:t>en</w:t>
      </w:r>
      <w:r w:rsidRPr="007C45A5">
        <w:rPr>
          <w:rFonts w:ascii="Arial" w:hAnsi="Arial" w:cs="Arial"/>
          <w:sz w:val="20"/>
        </w:rPr>
        <w:t xml:space="preserve"> beoordelen. </w:t>
      </w:r>
    </w:p>
    <w:p w14:paraId="6768E66A" w14:textId="676E5381" w:rsidR="00001727" w:rsidRPr="007C45A5" w:rsidRDefault="00001727" w:rsidP="007C45A5">
      <w:pPr>
        <w:spacing w:line="276" w:lineRule="auto"/>
        <w:rPr>
          <w:rFonts w:ascii="Arial" w:hAnsi="Arial" w:cs="Arial"/>
          <w:sz w:val="20"/>
        </w:rPr>
      </w:pPr>
      <w:r w:rsidRPr="007C45A5">
        <w:rPr>
          <w:rFonts w:ascii="Arial" w:hAnsi="Arial" w:cs="Arial"/>
          <w:sz w:val="20"/>
        </w:rPr>
        <w:t xml:space="preserve">De documenten die beoordeeld worden door de beoordelingscommissie dienen </w:t>
      </w:r>
      <w:r w:rsidRPr="007C45A5">
        <w:rPr>
          <w:rFonts w:ascii="Arial" w:hAnsi="Arial" w:cs="Arial"/>
          <w:b/>
          <w:sz w:val="20"/>
        </w:rPr>
        <w:t>niet herleidbaar</w:t>
      </w:r>
      <w:r w:rsidRPr="007C45A5">
        <w:rPr>
          <w:rFonts w:ascii="Arial" w:hAnsi="Arial" w:cs="Arial"/>
          <w:sz w:val="20"/>
        </w:rPr>
        <w:t xml:space="preserve"> te zijn naar de inschrijvende partij.</w:t>
      </w:r>
      <w:r w:rsidR="00834B0D" w:rsidRPr="007C45A5">
        <w:rPr>
          <w:rFonts w:ascii="Arial" w:hAnsi="Arial" w:cs="Arial"/>
          <w:sz w:val="20"/>
        </w:rPr>
        <w:t xml:space="preserve"> (</w:t>
      </w:r>
      <w:proofErr w:type="gramStart"/>
      <w:r w:rsidR="00834B0D" w:rsidRPr="007C45A5">
        <w:rPr>
          <w:rFonts w:ascii="Arial" w:hAnsi="Arial" w:cs="Arial"/>
          <w:sz w:val="20"/>
        </w:rPr>
        <w:t>dus</w:t>
      </w:r>
      <w:proofErr w:type="gramEnd"/>
      <w:r w:rsidR="00834B0D" w:rsidRPr="007C45A5">
        <w:rPr>
          <w:rFonts w:ascii="Arial" w:hAnsi="Arial" w:cs="Arial"/>
          <w:sz w:val="20"/>
        </w:rPr>
        <w:t xml:space="preserve"> geen namen, logo’s etc. toevoegen!)</w:t>
      </w:r>
      <w:r w:rsidR="00CD10E7" w:rsidRPr="007C45A5">
        <w:rPr>
          <w:rFonts w:ascii="Arial" w:hAnsi="Arial" w:cs="Arial"/>
          <w:sz w:val="20"/>
        </w:rPr>
        <w:t xml:space="preserve">. </w:t>
      </w:r>
      <w:r w:rsidRPr="007C45A5">
        <w:rPr>
          <w:rFonts w:ascii="Arial" w:hAnsi="Arial" w:cs="Arial"/>
          <w:sz w:val="20"/>
        </w:rPr>
        <w:t xml:space="preserve">Indien de documenten die door de beoordelingscommissie worden beoordeeld toch herleidbaar zijn naar een inschrijvende partij </w:t>
      </w:r>
      <w:r w:rsidR="00320408">
        <w:rPr>
          <w:rFonts w:ascii="Arial" w:hAnsi="Arial" w:cs="Arial"/>
          <w:sz w:val="20"/>
        </w:rPr>
        <w:t xml:space="preserve">kan besloten worden de Inschrijving uit te sluiten van </w:t>
      </w:r>
      <w:r w:rsidRPr="007C45A5">
        <w:rPr>
          <w:rFonts w:ascii="Arial" w:hAnsi="Arial" w:cs="Arial"/>
          <w:sz w:val="20"/>
        </w:rPr>
        <w:t>verdere deelname aan de aanbesteding.</w:t>
      </w:r>
    </w:p>
    <w:p w14:paraId="3E5C5690" w14:textId="77777777" w:rsidR="00001727" w:rsidRPr="007C45A5" w:rsidRDefault="00001727" w:rsidP="007C45A5">
      <w:pPr>
        <w:spacing w:line="276" w:lineRule="auto"/>
        <w:rPr>
          <w:rFonts w:ascii="Arial" w:hAnsi="Arial" w:cs="Arial"/>
          <w:sz w:val="20"/>
        </w:rPr>
      </w:pPr>
    </w:p>
    <w:p w14:paraId="777194EC" w14:textId="77777777" w:rsidR="00BB2AEE" w:rsidRPr="007C45A5" w:rsidRDefault="00BB2AEE" w:rsidP="007C45A5">
      <w:pPr>
        <w:spacing w:line="276" w:lineRule="auto"/>
        <w:rPr>
          <w:rFonts w:ascii="Arial" w:hAnsi="Arial" w:cs="Arial"/>
          <w:sz w:val="20"/>
        </w:rPr>
      </w:pPr>
      <w:r w:rsidRPr="007C45A5">
        <w:rPr>
          <w:rFonts w:ascii="Arial" w:hAnsi="Arial" w:cs="Arial"/>
          <w:sz w:val="20"/>
        </w:rPr>
        <w:t xml:space="preserve">De </w:t>
      </w:r>
      <w:r w:rsidR="00A274D3" w:rsidRPr="007C45A5">
        <w:rPr>
          <w:rFonts w:ascii="Arial" w:hAnsi="Arial" w:cs="Arial"/>
          <w:sz w:val="20"/>
        </w:rPr>
        <w:t xml:space="preserve">gescoorde </w:t>
      </w:r>
      <w:r w:rsidRPr="007C45A5">
        <w:rPr>
          <w:rFonts w:ascii="Arial" w:hAnsi="Arial" w:cs="Arial"/>
          <w:i/>
          <w:sz w:val="20"/>
          <w:u w:val="single"/>
        </w:rPr>
        <w:t>waardering</w:t>
      </w:r>
      <w:r w:rsidRPr="007C45A5">
        <w:rPr>
          <w:rFonts w:ascii="Arial" w:hAnsi="Arial" w:cs="Arial"/>
          <w:sz w:val="20"/>
        </w:rPr>
        <w:t xml:space="preserve"> wordt vermenigvuldigd met de </w:t>
      </w:r>
      <w:r w:rsidRPr="007C45A5">
        <w:rPr>
          <w:rFonts w:ascii="Arial" w:hAnsi="Arial" w:cs="Arial"/>
          <w:i/>
          <w:sz w:val="20"/>
          <w:u w:val="single"/>
        </w:rPr>
        <w:t>wegingsfactor</w:t>
      </w:r>
      <w:r w:rsidRPr="007C45A5">
        <w:rPr>
          <w:rFonts w:ascii="Arial" w:hAnsi="Arial" w:cs="Arial"/>
          <w:sz w:val="20"/>
        </w:rPr>
        <w:t xml:space="preserve"> van die desbetreffende weging. Dit geeft het totaal aantal punten voor het desbetreffende </w:t>
      </w:r>
      <w:r w:rsidR="004F5F74" w:rsidRPr="007C45A5">
        <w:rPr>
          <w:rFonts w:ascii="Arial" w:hAnsi="Arial" w:cs="Arial"/>
          <w:sz w:val="20"/>
        </w:rPr>
        <w:t>onderwerp</w:t>
      </w:r>
      <w:r w:rsidRPr="007C45A5">
        <w:rPr>
          <w:rFonts w:ascii="Arial" w:hAnsi="Arial" w:cs="Arial"/>
          <w:sz w:val="20"/>
        </w:rPr>
        <w:t xml:space="preserve">. Het totaal te behalen aantal punten voor de </w:t>
      </w:r>
      <w:r w:rsidR="00B655AE" w:rsidRPr="007C45A5">
        <w:rPr>
          <w:rFonts w:ascii="Arial" w:hAnsi="Arial" w:cs="Arial"/>
          <w:sz w:val="20"/>
        </w:rPr>
        <w:t>k</w:t>
      </w:r>
      <w:r w:rsidR="00EE5F9A" w:rsidRPr="007C45A5">
        <w:rPr>
          <w:rFonts w:ascii="Arial" w:hAnsi="Arial" w:cs="Arial"/>
          <w:sz w:val="20"/>
        </w:rPr>
        <w:t>waliteit</w:t>
      </w:r>
      <w:r w:rsidRPr="007C45A5">
        <w:rPr>
          <w:rFonts w:ascii="Arial" w:hAnsi="Arial" w:cs="Arial"/>
          <w:sz w:val="20"/>
        </w:rPr>
        <w:t xml:space="preserve"> wordt gerealiseerd door alle ‘totaal aantal punten” per weging bij elkaar op te tellen.</w:t>
      </w:r>
    </w:p>
    <w:p w14:paraId="5B6B0DEE" w14:textId="597B0D38" w:rsidR="00BB2AEE" w:rsidRPr="007C45A5" w:rsidRDefault="00BB2AEE" w:rsidP="007C45A5">
      <w:pPr>
        <w:spacing w:line="276" w:lineRule="auto"/>
        <w:rPr>
          <w:rFonts w:ascii="Arial" w:hAnsi="Arial" w:cs="Arial"/>
          <w:noProof/>
          <w:sz w:val="20"/>
        </w:rPr>
      </w:pPr>
      <w:r w:rsidRPr="007C45A5">
        <w:rPr>
          <w:rFonts w:ascii="Arial" w:hAnsi="Arial" w:cs="Arial"/>
          <w:noProof/>
          <w:sz w:val="20"/>
        </w:rPr>
        <w:t xml:space="preserve">De beoordelingscommissie zal aan elke </w:t>
      </w:r>
      <w:r w:rsidR="00BF451A">
        <w:rPr>
          <w:rFonts w:ascii="Arial" w:hAnsi="Arial" w:cs="Arial"/>
          <w:noProof/>
          <w:sz w:val="20"/>
        </w:rPr>
        <w:t>Inschrijving</w:t>
      </w:r>
      <w:r w:rsidRPr="007C45A5">
        <w:rPr>
          <w:rFonts w:ascii="Arial" w:hAnsi="Arial" w:cs="Arial"/>
          <w:noProof/>
          <w:sz w:val="20"/>
        </w:rPr>
        <w:t xml:space="preserve"> een waardering per wegingsfactor toekennen voor </w:t>
      </w:r>
      <w:r w:rsidR="00B655AE" w:rsidRPr="007C45A5">
        <w:rPr>
          <w:rFonts w:ascii="Arial" w:hAnsi="Arial" w:cs="Arial"/>
          <w:noProof/>
          <w:sz w:val="20"/>
        </w:rPr>
        <w:t>k</w:t>
      </w:r>
      <w:r w:rsidR="00EE5F9A" w:rsidRPr="007C45A5">
        <w:rPr>
          <w:rFonts w:ascii="Arial" w:hAnsi="Arial" w:cs="Arial"/>
          <w:noProof/>
          <w:sz w:val="20"/>
        </w:rPr>
        <w:t>waliteit</w:t>
      </w:r>
      <w:r w:rsidRPr="007C45A5">
        <w:rPr>
          <w:rFonts w:ascii="Arial" w:hAnsi="Arial" w:cs="Arial"/>
          <w:noProof/>
          <w:sz w:val="20"/>
        </w:rPr>
        <w:t xml:space="preserve"> volgens onderstaand</w:t>
      </w:r>
      <w:r w:rsidR="00A274D3" w:rsidRPr="007C45A5">
        <w:rPr>
          <w:rFonts w:ascii="Arial" w:hAnsi="Arial" w:cs="Arial"/>
          <w:noProof/>
          <w:sz w:val="20"/>
        </w:rPr>
        <w:t>e</w:t>
      </w:r>
      <w:r w:rsidRPr="007C45A5">
        <w:rPr>
          <w:rFonts w:ascii="Arial" w:hAnsi="Arial" w:cs="Arial"/>
          <w:noProof/>
          <w:sz w:val="20"/>
        </w:rPr>
        <w:t xml:space="preserve"> </w:t>
      </w:r>
      <w:r w:rsidR="00A274D3" w:rsidRPr="007C45A5">
        <w:rPr>
          <w:rFonts w:ascii="Arial" w:hAnsi="Arial" w:cs="Arial"/>
          <w:noProof/>
          <w:sz w:val="20"/>
        </w:rPr>
        <w:t>tabel</w:t>
      </w:r>
      <w:r w:rsidRPr="007C45A5">
        <w:rPr>
          <w:rFonts w:ascii="Arial" w:hAnsi="Arial" w:cs="Arial"/>
          <w:noProof/>
          <w:sz w:val="20"/>
        </w:rPr>
        <w:t>.</w:t>
      </w:r>
    </w:p>
    <w:p w14:paraId="35024864" w14:textId="77777777" w:rsidR="00BD146B" w:rsidRPr="007C45A5" w:rsidRDefault="00BD146B" w:rsidP="007C45A5">
      <w:pPr>
        <w:spacing w:line="276" w:lineRule="auto"/>
        <w:rPr>
          <w:rFonts w:ascii="Arial" w:hAnsi="Arial" w:cs="Arial"/>
          <w:sz w:val="20"/>
        </w:rPr>
      </w:pPr>
    </w:p>
    <w:p w14:paraId="339FF181" w14:textId="44A39832" w:rsidR="00A13471" w:rsidRPr="007C45A5" w:rsidRDefault="00AA003C" w:rsidP="007C45A5">
      <w:pPr>
        <w:tabs>
          <w:tab w:val="left" w:pos="142"/>
          <w:tab w:val="left" w:pos="360"/>
        </w:tabs>
        <w:spacing w:line="276" w:lineRule="auto"/>
        <w:ind w:left="-142" w:firstLine="142"/>
        <w:rPr>
          <w:rFonts w:ascii="Arial" w:hAnsi="Arial" w:cs="Arial"/>
          <w:sz w:val="20"/>
        </w:rPr>
      </w:pPr>
      <w:r w:rsidRPr="007C45A5">
        <w:rPr>
          <w:rFonts w:ascii="Arial" w:hAnsi="Arial" w:cs="Arial"/>
          <w:sz w:val="20"/>
        </w:rPr>
        <w:t>Tabel waardering</w:t>
      </w:r>
      <w:r w:rsidR="000040DA">
        <w:rPr>
          <w:rFonts w:ascii="Arial" w:hAnsi="Arial" w:cs="Arial"/>
          <w:sz w:val="20"/>
        </w:rPr>
        <w:t xml:space="preserve"> voor Plan van Aanpak en motivatiegesprek</w:t>
      </w:r>
      <w:r w:rsidR="00482077" w:rsidRPr="007C45A5">
        <w:rPr>
          <w:rFonts w:ascii="Arial" w:hAnsi="Arial" w:cs="Arial"/>
          <w:sz w:val="20"/>
        </w:rPr>
        <w:t>:</w:t>
      </w:r>
    </w:p>
    <w:tbl>
      <w:tblPr>
        <w:tblStyle w:val="Rastertabel4-Accent11"/>
        <w:tblW w:w="92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908"/>
        <w:gridCol w:w="1250"/>
      </w:tblGrid>
      <w:tr w:rsidR="00107998" w:rsidRPr="00107998" w14:paraId="0B5EDE27" w14:textId="77777777" w:rsidTr="000040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Borders>
              <w:top w:val="none" w:sz="0" w:space="0" w:color="auto"/>
              <w:left w:val="none" w:sz="0" w:space="0" w:color="auto"/>
              <w:bottom w:val="none" w:sz="0" w:space="0" w:color="auto"/>
              <w:right w:val="none" w:sz="0" w:space="0" w:color="auto"/>
            </w:tcBorders>
          </w:tcPr>
          <w:p w14:paraId="24D2AFCE" w14:textId="77777777" w:rsidR="00107998" w:rsidRPr="00107998" w:rsidRDefault="00107998" w:rsidP="00107998">
            <w:pPr>
              <w:spacing w:line="276" w:lineRule="auto"/>
              <w:rPr>
                <w:rFonts w:ascii="Arial" w:hAnsi="Arial" w:cs="Arial"/>
                <w:sz w:val="20"/>
                <w:szCs w:val="20"/>
              </w:rPr>
            </w:pPr>
            <w:r w:rsidRPr="00107998">
              <w:rPr>
                <w:rFonts w:ascii="Arial" w:hAnsi="Arial" w:cs="Arial"/>
                <w:b w:val="0"/>
                <w:bCs w:val="0"/>
                <w:sz w:val="20"/>
                <w:szCs w:val="20"/>
              </w:rPr>
              <w:t>Antwoord</w:t>
            </w:r>
          </w:p>
        </w:tc>
        <w:tc>
          <w:tcPr>
            <w:tcW w:w="6095" w:type="dxa"/>
            <w:tcBorders>
              <w:top w:val="none" w:sz="0" w:space="0" w:color="auto"/>
              <w:left w:val="none" w:sz="0" w:space="0" w:color="auto"/>
              <w:bottom w:val="none" w:sz="0" w:space="0" w:color="auto"/>
              <w:right w:val="none" w:sz="0" w:space="0" w:color="auto"/>
            </w:tcBorders>
          </w:tcPr>
          <w:p w14:paraId="41AF38DE" w14:textId="77777777" w:rsidR="00107998" w:rsidRPr="00107998" w:rsidRDefault="00107998" w:rsidP="00107998">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107998">
              <w:rPr>
                <w:rFonts w:ascii="Arial" w:hAnsi="Arial" w:cs="Arial"/>
                <w:b w:val="0"/>
                <w:bCs w:val="0"/>
                <w:sz w:val="20"/>
                <w:szCs w:val="20"/>
              </w:rPr>
              <w:t>Evaluatie</w:t>
            </w:r>
          </w:p>
        </w:tc>
        <w:tc>
          <w:tcPr>
            <w:tcW w:w="1058" w:type="dxa"/>
            <w:tcBorders>
              <w:top w:val="none" w:sz="0" w:space="0" w:color="auto"/>
              <w:left w:val="none" w:sz="0" w:space="0" w:color="auto"/>
              <w:bottom w:val="none" w:sz="0" w:space="0" w:color="auto"/>
              <w:right w:val="none" w:sz="0" w:space="0" w:color="auto"/>
            </w:tcBorders>
          </w:tcPr>
          <w:p w14:paraId="7A257DFA" w14:textId="77777777" w:rsidR="00107998" w:rsidRPr="00107998" w:rsidRDefault="00107998" w:rsidP="00107998">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107998">
              <w:rPr>
                <w:rFonts w:ascii="Arial" w:hAnsi="Arial" w:cs="Arial"/>
                <w:b w:val="0"/>
                <w:bCs w:val="0"/>
                <w:sz w:val="20"/>
                <w:szCs w:val="20"/>
              </w:rPr>
              <w:t>Waardering</w:t>
            </w:r>
          </w:p>
        </w:tc>
      </w:tr>
      <w:tr w:rsidR="00107998" w:rsidRPr="00107998" w14:paraId="098F35C8" w14:textId="77777777" w:rsidTr="000040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17D3B3C" w14:textId="77777777" w:rsidR="00107998" w:rsidRPr="00107998" w:rsidRDefault="00107998" w:rsidP="00107998">
            <w:pPr>
              <w:spacing w:line="276" w:lineRule="auto"/>
              <w:rPr>
                <w:rFonts w:ascii="Arial" w:hAnsi="Arial" w:cs="Arial"/>
                <w:sz w:val="20"/>
                <w:szCs w:val="20"/>
              </w:rPr>
            </w:pPr>
            <w:r w:rsidRPr="00107998">
              <w:rPr>
                <w:rFonts w:ascii="Arial" w:hAnsi="Arial" w:cs="Arial"/>
                <w:sz w:val="20"/>
                <w:szCs w:val="20"/>
              </w:rPr>
              <w:t>Ontbreekt</w:t>
            </w:r>
          </w:p>
        </w:tc>
        <w:tc>
          <w:tcPr>
            <w:tcW w:w="6095" w:type="dxa"/>
          </w:tcPr>
          <w:p w14:paraId="4C56480F" w14:textId="77777777" w:rsidR="00107998" w:rsidRPr="00107998" w:rsidRDefault="00107998" w:rsidP="00107998">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7998">
              <w:rPr>
                <w:rFonts w:ascii="Arial" w:hAnsi="Arial" w:cs="Arial"/>
                <w:sz w:val="20"/>
                <w:szCs w:val="20"/>
              </w:rPr>
              <w:t>De informatie ontbreekt.</w:t>
            </w:r>
          </w:p>
        </w:tc>
        <w:tc>
          <w:tcPr>
            <w:tcW w:w="1058" w:type="dxa"/>
          </w:tcPr>
          <w:p w14:paraId="25174A6E" w14:textId="77777777" w:rsidR="00107998" w:rsidRPr="00107998" w:rsidRDefault="00107998" w:rsidP="00107998">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7998">
              <w:rPr>
                <w:rFonts w:ascii="Arial" w:hAnsi="Arial" w:cs="Arial"/>
                <w:sz w:val="20"/>
                <w:szCs w:val="20"/>
              </w:rPr>
              <w:t>0</w:t>
            </w:r>
          </w:p>
        </w:tc>
      </w:tr>
      <w:tr w:rsidR="00107998" w:rsidRPr="00107998" w14:paraId="72DDA118" w14:textId="77777777" w:rsidTr="000040DA">
        <w:tc>
          <w:tcPr>
            <w:cnfStyle w:val="001000000000" w:firstRow="0" w:lastRow="0" w:firstColumn="1" w:lastColumn="0" w:oddVBand="0" w:evenVBand="0" w:oddHBand="0" w:evenHBand="0" w:firstRowFirstColumn="0" w:firstRowLastColumn="0" w:lastRowFirstColumn="0" w:lastRowLastColumn="0"/>
            <w:tcW w:w="2127" w:type="dxa"/>
          </w:tcPr>
          <w:p w14:paraId="560EE8A3" w14:textId="77777777" w:rsidR="00107998" w:rsidRPr="00107998" w:rsidRDefault="00107998" w:rsidP="00107998">
            <w:pPr>
              <w:spacing w:line="276" w:lineRule="auto"/>
              <w:rPr>
                <w:rFonts w:ascii="Arial" w:hAnsi="Arial" w:cs="Arial"/>
                <w:sz w:val="20"/>
                <w:szCs w:val="20"/>
              </w:rPr>
            </w:pPr>
            <w:r w:rsidRPr="00107998">
              <w:rPr>
                <w:rFonts w:ascii="Arial" w:hAnsi="Arial" w:cs="Arial"/>
                <w:sz w:val="20"/>
                <w:szCs w:val="20"/>
              </w:rPr>
              <w:t>Strijdig</w:t>
            </w:r>
          </w:p>
        </w:tc>
        <w:tc>
          <w:tcPr>
            <w:tcW w:w="6095" w:type="dxa"/>
          </w:tcPr>
          <w:p w14:paraId="14FF8AC9" w14:textId="77777777" w:rsidR="00107998" w:rsidRPr="00107998" w:rsidRDefault="00107998" w:rsidP="00107998">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7998">
              <w:rPr>
                <w:rFonts w:ascii="Arial" w:hAnsi="Arial" w:cs="Arial"/>
                <w:sz w:val="20"/>
                <w:szCs w:val="20"/>
              </w:rPr>
              <w:t>De gegeven informatie voldoet niet aan de vraag van de Opdrachtgever. De Inschrijving geeft de Opdrachtgever onbeduidende informatie.</w:t>
            </w:r>
          </w:p>
        </w:tc>
        <w:tc>
          <w:tcPr>
            <w:tcW w:w="1058" w:type="dxa"/>
          </w:tcPr>
          <w:p w14:paraId="2A7C0522" w14:textId="77777777" w:rsidR="00107998" w:rsidRPr="00107998" w:rsidRDefault="00107998" w:rsidP="00107998">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7998">
              <w:rPr>
                <w:rFonts w:ascii="Arial" w:hAnsi="Arial" w:cs="Arial"/>
                <w:sz w:val="20"/>
                <w:szCs w:val="20"/>
              </w:rPr>
              <w:t>1</w:t>
            </w:r>
          </w:p>
        </w:tc>
      </w:tr>
      <w:tr w:rsidR="00107998" w:rsidRPr="00107998" w14:paraId="5DF101B3" w14:textId="77777777" w:rsidTr="000040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B7A1B51" w14:textId="77777777" w:rsidR="00107998" w:rsidRPr="00107998" w:rsidRDefault="00107998" w:rsidP="00107998">
            <w:pPr>
              <w:spacing w:line="276" w:lineRule="auto"/>
              <w:rPr>
                <w:rFonts w:ascii="Arial" w:hAnsi="Arial" w:cs="Arial"/>
                <w:sz w:val="20"/>
                <w:szCs w:val="20"/>
              </w:rPr>
            </w:pPr>
            <w:r w:rsidRPr="00107998">
              <w:rPr>
                <w:rFonts w:ascii="Arial" w:hAnsi="Arial" w:cs="Arial"/>
                <w:sz w:val="20"/>
                <w:szCs w:val="20"/>
              </w:rPr>
              <w:t>Niet overeenstemmend</w:t>
            </w:r>
          </w:p>
        </w:tc>
        <w:tc>
          <w:tcPr>
            <w:tcW w:w="6095" w:type="dxa"/>
          </w:tcPr>
          <w:p w14:paraId="5676C72B" w14:textId="3240D48D" w:rsidR="00107998" w:rsidRPr="00107998" w:rsidRDefault="00107998" w:rsidP="00107998">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7998">
              <w:rPr>
                <w:rFonts w:ascii="Arial" w:hAnsi="Arial" w:cs="Arial"/>
                <w:sz w:val="20"/>
                <w:szCs w:val="20"/>
              </w:rPr>
              <w:t xml:space="preserve">De gegeven informatie voldoet niet aan de </w:t>
            </w:r>
            <w:r w:rsidR="00320408">
              <w:rPr>
                <w:rFonts w:ascii="Arial" w:hAnsi="Arial" w:cs="Arial"/>
                <w:sz w:val="20"/>
                <w:szCs w:val="20"/>
              </w:rPr>
              <w:t xml:space="preserve">vraag van de </w:t>
            </w:r>
            <w:r w:rsidRPr="00107998">
              <w:rPr>
                <w:rFonts w:ascii="Arial" w:hAnsi="Arial" w:cs="Arial"/>
                <w:sz w:val="20"/>
                <w:szCs w:val="20"/>
              </w:rPr>
              <w:t>Opdrachtgever. De Inschrijving geeft de Opdrachtgever onvolledige informatie.</w:t>
            </w:r>
          </w:p>
        </w:tc>
        <w:tc>
          <w:tcPr>
            <w:tcW w:w="1058" w:type="dxa"/>
          </w:tcPr>
          <w:p w14:paraId="25C3A72C" w14:textId="77777777" w:rsidR="00107998" w:rsidRPr="00107998" w:rsidRDefault="00107998" w:rsidP="00107998">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7998">
              <w:rPr>
                <w:rFonts w:ascii="Arial" w:hAnsi="Arial" w:cs="Arial"/>
                <w:sz w:val="20"/>
                <w:szCs w:val="20"/>
              </w:rPr>
              <w:t>3</w:t>
            </w:r>
          </w:p>
        </w:tc>
      </w:tr>
      <w:tr w:rsidR="00107998" w:rsidRPr="00107998" w14:paraId="41354763" w14:textId="77777777" w:rsidTr="000040DA">
        <w:tc>
          <w:tcPr>
            <w:cnfStyle w:val="001000000000" w:firstRow="0" w:lastRow="0" w:firstColumn="1" w:lastColumn="0" w:oddVBand="0" w:evenVBand="0" w:oddHBand="0" w:evenHBand="0" w:firstRowFirstColumn="0" w:firstRowLastColumn="0" w:lastRowFirstColumn="0" w:lastRowLastColumn="0"/>
            <w:tcW w:w="2127" w:type="dxa"/>
          </w:tcPr>
          <w:p w14:paraId="01DB0B25" w14:textId="77777777" w:rsidR="00107998" w:rsidRPr="00107998" w:rsidRDefault="00107998" w:rsidP="00107998">
            <w:pPr>
              <w:spacing w:line="276" w:lineRule="auto"/>
              <w:rPr>
                <w:rFonts w:ascii="Arial" w:hAnsi="Arial" w:cs="Arial"/>
                <w:sz w:val="20"/>
                <w:szCs w:val="20"/>
              </w:rPr>
            </w:pPr>
            <w:r w:rsidRPr="00107998">
              <w:rPr>
                <w:rFonts w:ascii="Arial" w:hAnsi="Arial" w:cs="Arial"/>
                <w:sz w:val="20"/>
                <w:szCs w:val="20"/>
              </w:rPr>
              <w:t>Matig overeenstemmend</w:t>
            </w:r>
          </w:p>
        </w:tc>
        <w:tc>
          <w:tcPr>
            <w:tcW w:w="6095" w:type="dxa"/>
          </w:tcPr>
          <w:p w14:paraId="4B47391F" w14:textId="2CD87AD3" w:rsidR="00107998" w:rsidRPr="00107998" w:rsidRDefault="00107998" w:rsidP="00107998">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7998">
              <w:rPr>
                <w:rFonts w:ascii="Arial" w:hAnsi="Arial" w:cs="Arial"/>
                <w:sz w:val="20"/>
                <w:szCs w:val="20"/>
              </w:rPr>
              <w:t xml:space="preserve">De gegeven informatie is niet volledig in overeenstemming met de </w:t>
            </w:r>
            <w:r w:rsidR="00320408">
              <w:rPr>
                <w:rFonts w:ascii="Arial" w:hAnsi="Arial" w:cs="Arial"/>
                <w:sz w:val="20"/>
                <w:szCs w:val="20"/>
              </w:rPr>
              <w:t>vraag</w:t>
            </w:r>
            <w:r w:rsidRPr="00107998">
              <w:rPr>
                <w:rFonts w:ascii="Arial" w:hAnsi="Arial" w:cs="Arial"/>
                <w:sz w:val="20"/>
                <w:szCs w:val="20"/>
              </w:rPr>
              <w:t xml:space="preserve"> van de Opdrachtgever en/of niet projectgericht. Er ontbreekt informatie over significante punten. De wijze van invulling is niet overtuigend, laat openingen over en is onnavolgbaar</w:t>
            </w:r>
            <w:r w:rsidR="00320408">
              <w:rPr>
                <w:rFonts w:ascii="Arial" w:hAnsi="Arial" w:cs="Arial"/>
                <w:sz w:val="20"/>
                <w:szCs w:val="20"/>
              </w:rPr>
              <w:t>.</w:t>
            </w:r>
          </w:p>
        </w:tc>
        <w:tc>
          <w:tcPr>
            <w:tcW w:w="1058" w:type="dxa"/>
          </w:tcPr>
          <w:p w14:paraId="06673A53" w14:textId="77777777" w:rsidR="00107998" w:rsidRPr="00107998" w:rsidRDefault="00107998" w:rsidP="00107998">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7998">
              <w:rPr>
                <w:rFonts w:ascii="Arial" w:hAnsi="Arial" w:cs="Arial"/>
                <w:sz w:val="20"/>
                <w:szCs w:val="20"/>
              </w:rPr>
              <w:t>5</w:t>
            </w:r>
          </w:p>
        </w:tc>
      </w:tr>
      <w:tr w:rsidR="00107998" w:rsidRPr="00107998" w14:paraId="04E04098" w14:textId="77777777" w:rsidTr="000040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4007483" w14:textId="77777777" w:rsidR="00107998" w:rsidRPr="00107998" w:rsidRDefault="00107998" w:rsidP="00107998">
            <w:pPr>
              <w:spacing w:line="276" w:lineRule="auto"/>
              <w:rPr>
                <w:rFonts w:ascii="Arial" w:hAnsi="Arial" w:cs="Arial"/>
                <w:sz w:val="20"/>
                <w:szCs w:val="20"/>
              </w:rPr>
            </w:pPr>
            <w:r w:rsidRPr="00107998">
              <w:rPr>
                <w:rFonts w:ascii="Arial" w:hAnsi="Arial" w:cs="Arial"/>
                <w:sz w:val="20"/>
                <w:szCs w:val="20"/>
              </w:rPr>
              <w:t xml:space="preserve">Overeenstemmend </w:t>
            </w:r>
          </w:p>
        </w:tc>
        <w:tc>
          <w:tcPr>
            <w:tcW w:w="6095" w:type="dxa"/>
          </w:tcPr>
          <w:p w14:paraId="10828D60" w14:textId="1FC11337" w:rsidR="00107998" w:rsidRPr="00107998" w:rsidRDefault="00107998" w:rsidP="00107998">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7998">
              <w:rPr>
                <w:rFonts w:ascii="Arial" w:hAnsi="Arial" w:cs="Arial"/>
                <w:sz w:val="20"/>
                <w:szCs w:val="20"/>
              </w:rPr>
              <w:t xml:space="preserve">De gegeven informatie is volledig in overeenstemming met de </w:t>
            </w:r>
            <w:r w:rsidR="00320408">
              <w:rPr>
                <w:rFonts w:ascii="Arial" w:hAnsi="Arial" w:cs="Arial"/>
                <w:sz w:val="20"/>
                <w:szCs w:val="20"/>
              </w:rPr>
              <w:t>vraag</w:t>
            </w:r>
            <w:r w:rsidRPr="00107998">
              <w:rPr>
                <w:rFonts w:ascii="Arial" w:hAnsi="Arial" w:cs="Arial"/>
                <w:sz w:val="20"/>
                <w:szCs w:val="20"/>
              </w:rPr>
              <w:t xml:space="preserve"> van de Opdrachtgever, de informatie is projectgericht en voldoet daarmee aan de verwachtingen van de Opdrachtgever</w:t>
            </w:r>
            <w:r w:rsidR="00320408">
              <w:rPr>
                <w:rFonts w:ascii="Arial" w:hAnsi="Arial" w:cs="Arial"/>
                <w:sz w:val="20"/>
                <w:szCs w:val="20"/>
              </w:rPr>
              <w:t>.</w:t>
            </w:r>
          </w:p>
        </w:tc>
        <w:tc>
          <w:tcPr>
            <w:tcW w:w="1058" w:type="dxa"/>
          </w:tcPr>
          <w:p w14:paraId="7B764FCC" w14:textId="77777777" w:rsidR="00107998" w:rsidRPr="00107998" w:rsidRDefault="00107998" w:rsidP="00107998">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7998">
              <w:rPr>
                <w:rFonts w:ascii="Arial" w:hAnsi="Arial" w:cs="Arial"/>
                <w:sz w:val="20"/>
                <w:szCs w:val="20"/>
              </w:rPr>
              <w:t>7</w:t>
            </w:r>
          </w:p>
        </w:tc>
      </w:tr>
      <w:tr w:rsidR="00107998" w:rsidRPr="00107998" w14:paraId="07BB14C4" w14:textId="77777777" w:rsidTr="000040DA">
        <w:tc>
          <w:tcPr>
            <w:cnfStyle w:val="001000000000" w:firstRow="0" w:lastRow="0" w:firstColumn="1" w:lastColumn="0" w:oddVBand="0" w:evenVBand="0" w:oddHBand="0" w:evenHBand="0" w:firstRowFirstColumn="0" w:firstRowLastColumn="0" w:lastRowFirstColumn="0" w:lastRowLastColumn="0"/>
            <w:tcW w:w="2127" w:type="dxa"/>
          </w:tcPr>
          <w:p w14:paraId="2A1AC7E2" w14:textId="77777777" w:rsidR="00107998" w:rsidRPr="00107998" w:rsidRDefault="00107998" w:rsidP="00107998">
            <w:pPr>
              <w:spacing w:line="276" w:lineRule="auto"/>
              <w:rPr>
                <w:rFonts w:ascii="Arial" w:hAnsi="Arial" w:cs="Arial"/>
                <w:sz w:val="20"/>
                <w:szCs w:val="20"/>
              </w:rPr>
            </w:pPr>
            <w:r w:rsidRPr="00107998">
              <w:rPr>
                <w:rFonts w:ascii="Arial" w:hAnsi="Arial" w:cs="Arial"/>
                <w:sz w:val="20"/>
                <w:szCs w:val="20"/>
              </w:rPr>
              <w:t>Onderscheidend</w:t>
            </w:r>
          </w:p>
        </w:tc>
        <w:tc>
          <w:tcPr>
            <w:tcW w:w="6095" w:type="dxa"/>
          </w:tcPr>
          <w:p w14:paraId="6072F993" w14:textId="52A9C4DA" w:rsidR="00107998" w:rsidRPr="00107998" w:rsidRDefault="00107998" w:rsidP="00107998">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7998">
              <w:rPr>
                <w:rFonts w:ascii="Arial" w:hAnsi="Arial" w:cs="Arial"/>
                <w:sz w:val="20"/>
                <w:szCs w:val="20"/>
              </w:rPr>
              <w:t xml:space="preserve">De gegeven informatie is volledig in overeenstemming met de </w:t>
            </w:r>
            <w:r w:rsidR="00320408">
              <w:rPr>
                <w:rFonts w:ascii="Arial" w:hAnsi="Arial" w:cs="Arial"/>
                <w:sz w:val="20"/>
                <w:szCs w:val="20"/>
              </w:rPr>
              <w:t>vraag</w:t>
            </w:r>
            <w:r w:rsidRPr="00107998">
              <w:rPr>
                <w:rFonts w:ascii="Arial" w:hAnsi="Arial" w:cs="Arial"/>
                <w:sz w:val="20"/>
                <w:szCs w:val="20"/>
              </w:rPr>
              <w:t xml:space="preserve"> van de Opdrachtgever, de informatie is projectgericht en </w:t>
            </w:r>
            <w:r w:rsidR="00320408">
              <w:rPr>
                <w:rFonts w:ascii="Arial" w:hAnsi="Arial" w:cs="Arial"/>
                <w:sz w:val="20"/>
                <w:szCs w:val="20"/>
              </w:rPr>
              <w:t>overtreft</w:t>
            </w:r>
            <w:r w:rsidRPr="00107998">
              <w:rPr>
                <w:rFonts w:ascii="Arial" w:hAnsi="Arial" w:cs="Arial"/>
                <w:sz w:val="20"/>
                <w:szCs w:val="20"/>
              </w:rPr>
              <w:t xml:space="preserve"> de verwachtingen van de Opdrachtgever. De wijze van invulling is innoverend</w:t>
            </w:r>
            <w:r w:rsidR="00DC7FC0">
              <w:rPr>
                <w:rFonts w:ascii="Arial" w:hAnsi="Arial" w:cs="Arial"/>
                <w:sz w:val="20"/>
                <w:szCs w:val="20"/>
              </w:rPr>
              <w:t xml:space="preserve"> en/of e</w:t>
            </w:r>
            <w:r w:rsidRPr="00107998">
              <w:rPr>
                <w:rFonts w:ascii="Arial" w:hAnsi="Arial" w:cs="Arial"/>
                <w:sz w:val="20"/>
                <w:szCs w:val="20"/>
              </w:rPr>
              <w:t>r is sprake van positief onderscheidend vermogen ten opzichte van overige dienstverleners. Toont hoogwaardige kwaliteit van dienstverlening. Is uitputtend (diepgaand &amp; volledig).</w:t>
            </w:r>
          </w:p>
        </w:tc>
        <w:tc>
          <w:tcPr>
            <w:tcW w:w="1058" w:type="dxa"/>
          </w:tcPr>
          <w:p w14:paraId="35DD5964" w14:textId="77777777" w:rsidR="00107998" w:rsidRPr="00107998" w:rsidRDefault="00107998" w:rsidP="00107998">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7998">
              <w:rPr>
                <w:rFonts w:ascii="Arial" w:hAnsi="Arial" w:cs="Arial"/>
                <w:sz w:val="20"/>
                <w:szCs w:val="20"/>
              </w:rPr>
              <w:t>9</w:t>
            </w:r>
          </w:p>
        </w:tc>
      </w:tr>
    </w:tbl>
    <w:p w14:paraId="0B1A77D3" w14:textId="11737E12" w:rsidR="000040DA" w:rsidRDefault="000040DA" w:rsidP="007C45A5">
      <w:pPr>
        <w:tabs>
          <w:tab w:val="left" w:pos="360"/>
        </w:tabs>
        <w:spacing w:line="276" w:lineRule="auto"/>
        <w:rPr>
          <w:rFonts w:ascii="Arial" w:hAnsi="Arial" w:cs="Arial"/>
          <w:sz w:val="20"/>
        </w:rPr>
      </w:pPr>
    </w:p>
    <w:p w14:paraId="341594C3" w14:textId="04C04365" w:rsidR="000040DA" w:rsidRPr="007C45A5" w:rsidRDefault="000040DA" w:rsidP="000040DA">
      <w:pPr>
        <w:tabs>
          <w:tab w:val="left" w:pos="142"/>
          <w:tab w:val="left" w:pos="360"/>
        </w:tabs>
        <w:spacing w:line="276" w:lineRule="auto"/>
        <w:ind w:left="-142" w:firstLine="142"/>
        <w:rPr>
          <w:rFonts w:ascii="Arial" w:hAnsi="Arial" w:cs="Arial"/>
          <w:sz w:val="20"/>
        </w:rPr>
      </w:pPr>
      <w:r w:rsidRPr="007C45A5">
        <w:rPr>
          <w:rFonts w:ascii="Arial" w:hAnsi="Arial" w:cs="Arial"/>
          <w:sz w:val="20"/>
        </w:rPr>
        <w:t>Tabel waardering</w:t>
      </w:r>
      <w:r>
        <w:rPr>
          <w:rFonts w:ascii="Arial" w:hAnsi="Arial" w:cs="Arial"/>
          <w:sz w:val="20"/>
        </w:rPr>
        <w:t xml:space="preserve"> voor Kansendossier</w:t>
      </w:r>
      <w:r w:rsidRPr="007C45A5">
        <w:rPr>
          <w:rFonts w:ascii="Arial" w:hAnsi="Arial" w:cs="Arial"/>
          <w:sz w:val="20"/>
        </w:rPr>
        <w:t>:</w:t>
      </w:r>
    </w:p>
    <w:tbl>
      <w:tblPr>
        <w:tblStyle w:val="Rastertabel4-Accent11"/>
        <w:tblW w:w="92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5669"/>
        <w:gridCol w:w="1349"/>
      </w:tblGrid>
      <w:tr w:rsidR="000040DA" w:rsidRPr="00107998" w14:paraId="3DA0C17F" w14:textId="77777777" w:rsidTr="00BC6E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Borders>
              <w:top w:val="none" w:sz="0" w:space="0" w:color="auto"/>
              <w:left w:val="none" w:sz="0" w:space="0" w:color="auto"/>
              <w:bottom w:val="none" w:sz="0" w:space="0" w:color="auto"/>
              <w:right w:val="none" w:sz="0" w:space="0" w:color="auto"/>
            </w:tcBorders>
          </w:tcPr>
          <w:p w14:paraId="3AF8CC7D" w14:textId="77777777" w:rsidR="000040DA" w:rsidRPr="00107998" w:rsidRDefault="000040DA" w:rsidP="00BC6E80">
            <w:pPr>
              <w:spacing w:line="276" w:lineRule="auto"/>
              <w:rPr>
                <w:rFonts w:ascii="Arial" w:hAnsi="Arial" w:cs="Arial"/>
                <w:sz w:val="20"/>
                <w:szCs w:val="20"/>
              </w:rPr>
            </w:pPr>
            <w:r w:rsidRPr="00107998">
              <w:rPr>
                <w:rFonts w:ascii="Arial" w:hAnsi="Arial" w:cs="Arial"/>
                <w:b w:val="0"/>
                <w:bCs w:val="0"/>
                <w:sz w:val="20"/>
                <w:szCs w:val="20"/>
              </w:rPr>
              <w:t>Antwoord</w:t>
            </w:r>
          </w:p>
        </w:tc>
        <w:tc>
          <w:tcPr>
            <w:tcW w:w="5669" w:type="dxa"/>
            <w:tcBorders>
              <w:top w:val="none" w:sz="0" w:space="0" w:color="auto"/>
              <w:left w:val="none" w:sz="0" w:space="0" w:color="auto"/>
              <w:bottom w:val="none" w:sz="0" w:space="0" w:color="auto"/>
              <w:right w:val="none" w:sz="0" w:space="0" w:color="auto"/>
            </w:tcBorders>
          </w:tcPr>
          <w:p w14:paraId="75C9B478" w14:textId="77777777" w:rsidR="000040DA" w:rsidRPr="00107998" w:rsidRDefault="000040DA" w:rsidP="00BC6E80">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107998">
              <w:rPr>
                <w:rFonts w:ascii="Arial" w:hAnsi="Arial" w:cs="Arial"/>
                <w:b w:val="0"/>
                <w:bCs w:val="0"/>
                <w:sz w:val="20"/>
                <w:szCs w:val="20"/>
              </w:rPr>
              <w:t>Evaluatie</w:t>
            </w:r>
          </w:p>
        </w:tc>
        <w:tc>
          <w:tcPr>
            <w:tcW w:w="1349" w:type="dxa"/>
            <w:tcBorders>
              <w:top w:val="none" w:sz="0" w:space="0" w:color="auto"/>
              <w:left w:val="none" w:sz="0" w:space="0" w:color="auto"/>
              <w:bottom w:val="none" w:sz="0" w:space="0" w:color="auto"/>
              <w:right w:val="none" w:sz="0" w:space="0" w:color="auto"/>
            </w:tcBorders>
          </w:tcPr>
          <w:p w14:paraId="561D505C" w14:textId="77777777" w:rsidR="000040DA" w:rsidRPr="00107998" w:rsidRDefault="000040DA" w:rsidP="00BC6E80">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107998">
              <w:rPr>
                <w:rFonts w:ascii="Arial" w:hAnsi="Arial" w:cs="Arial"/>
                <w:b w:val="0"/>
                <w:bCs w:val="0"/>
                <w:sz w:val="20"/>
                <w:szCs w:val="20"/>
              </w:rPr>
              <w:t>Waardering</w:t>
            </w:r>
          </w:p>
        </w:tc>
      </w:tr>
      <w:tr w:rsidR="000040DA" w:rsidRPr="00107998" w14:paraId="55E67581" w14:textId="77777777" w:rsidTr="00BC6E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5B2C0A70" w14:textId="77777777" w:rsidR="000040DA" w:rsidRPr="00107998" w:rsidRDefault="000040DA" w:rsidP="00BC6E80">
            <w:pPr>
              <w:spacing w:line="276" w:lineRule="auto"/>
              <w:rPr>
                <w:rFonts w:ascii="Arial" w:hAnsi="Arial" w:cs="Arial"/>
                <w:sz w:val="20"/>
                <w:szCs w:val="20"/>
              </w:rPr>
            </w:pPr>
            <w:r w:rsidRPr="00107998">
              <w:rPr>
                <w:rFonts w:ascii="Arial" w:hAnsi="Arial" w:cs="Arial"/>
                <w:sz w:val="20"/>
                <w:szCs w:val="20"/>
              </w:rPr>
              <w:t>Ontbreekt</w:t>
            </w:r>
          </w:p>
        </w:tc>
        <w:tc>
          <w:tcPr>
            <w:tcW w:w="5669" w:type="dxa"/>
          </w:tcPr>
          <w:p w14:paraId="43995AB5" w14:textId="77777777" w:rsidR="000040DA" w:rsidRPr="00107998" w:rsidRDefault="000040DA" w:rsidP="00BC6E8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7998">
              <w:rPr>
                <w:rFonts w:ascii="Arial" w:hAnsi="Arial" w:cs="Arial"/>
                <w:sz w:val="20"/>
                <w:szCs w:val="20"/>
              </w:rPr>
              <w:t>De informatie ontbreekt.</w:t>
            </w:r>
          </w:p>
        </w:tc>
        <w:tc>
          <w:tcPr>
            <w:tcW w:w="1349" w:type="dxa"/>
          </w:tcPr>
          <w:p w14:paraId="6D399A6F" w14:textId="77777777" w:rsidR="000040DA" w:rsidRPr="00107998" w:rsidRDefault="000040DA" w:rsidP="00BC6E8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7998">
              <w:rPr>
                <w:rFonts w:ascii="Arial" w:hAnsi="Arial" w:cs="Arial"/>
                <w:sz w:val="20"/>
                <w:szCs w:val="20"/>
              </w:rPr>
              <w:t>0</w:t>
            </w:r>
          </w:p>
        </w:tc>
      </w:tr>
      <w:tr w:rsidR="000040DA" w:rsidRPr="00107998" w14:paraId="4EE5E75A" w14:textId="77777777" w:rsidTr="00BC6E80">
        <w:tc>
          <w:tcPr>
            <w:cnfStyle w:val="001000000000" w:firstRow="0" w:lastRow="0" w:firstColumn="1" w:lastColumn="0" w:oddVBand="0" w:evenVBand="0" w:oddHBand="0" w:evenHBand="0" w:firstRowFirstColumn="0" w:firstRowLastColumn="0" w:lastRowFirstColumn="0" w:lastRowLastColumn="0"/>
            <w:tcW w:w="2262" w:type="dxa"/>
          </w:tcPr>
          <w:p w14:paraId="0536C656" w14:textId="5380BEEF" w:rsidR="000040DA" w:rsidRPr="00107998" w:rsidRDefault="000040DA" w:rsidP="00BC6E80">
            <w:pPr>
              <w:spacing w:line="276" w:lineRule="auto"/>
              <w:rPr>
                <w:rFonts w:ascii="Arial" w:hAnsi="Arial" w:cs="Arial"/>
                <w:sz w:val="20"/>
                <w:szCs w:val="20"/>
              </w:rPr>
            </w:pPr>
            <w:r>
              <w:rPr>
                <w:rFonts w:ascii="Arial" w:hAnsi="Arial" w:cs="Arial"/>
                <w:sz w:val="20"/>
                <w:szCs w:val="20"/>
              </w:rPr>
              <w:t>Beperkt toegelicht</w:t>
            </w:r>
          </w:p>
        </w:tc>
        <w:tc>
          <w:tcPr>
            <w:tcW w:w="5669" w:type="dxa"/>
          </w:tcPr>
          <w:p w14:paraId="21637702" w14:textId="3F24429E" w:rsidR="000040DA" w:rsidRPr="00107998" w:rsidRDefault="000040DA" w:rsidP="00BC6E80">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7998">
              <w:rPr>
                <w:rFonts w:ascii="Arial" w:hAnsi="Arial" w:cs="Arial"/>
                <w:sz w:val="20"/>
                <w:szCs w:val="20"/>
              </w:rPr>
              <w:t xml:space="preserve">De gegeven informatie </w:t>
            </w:r>
            <w:r>
              <w:rPr>
                <w:rFonts w:ascii="Arial" w:hAnsi="Arial" w:cs="Arial"/>
                <w:sz w:val="20"/>
                <w:szCs w:val="20"/>
              </w:rPr>
              <w:t>over de kans is onvoldoende uitgewerkt. Voor Aanbestedende dienst is waard of inhoud niet geheel duidelijk</w:t>
            </w:r>
          </w:p>
        </w:tc>
        <w:tc>
          <w:tcPr>
            <w:tcW w:w="1349" w:type="dxa"/>
          </w:tcPr>
          <w:p w14:paraId="7FD9502E" w14:textId="77777777" w:rsidR="000040DA" w:rsidRPr="00107998" w:rsidRDefault="000040DA" w:rsidP="00BC6E80">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7998">
              <w:rPr>
                <w:rFonts w:ascii="Arial" w:hAnsi="Arial" w:cs="Arial"/>
                <w:sz w:val="20"/>
                <w:szCs w:val="20"/>
              </w:rPr>
              <w:t>1</w:t>
            </w:r>
          </w:p>
        </w:tc>
      </w:tr>
      <w:tr w:rsidR="000040DA" w:rsidRPr="00107998" w14:paraId="68BBC25A" w14:textId="77777777" w:rsidTr="00BC6E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64E93E3C" w14:textId="07D52A4F" w:rsidR="000040DA" w:rsidRPr="00107998" w:rsidRDefault="000040DA" w:rsidP="00BC6E80">
            <w:pPr>
              <w:spacing w:line="276" w:lineRule="auto"/>
              <w:rPr>
                <w:rFonts w:ascii="Arial" w:hAnsi="Arial" w:cs="Arial"/>
                <w:sz w:val="20"/>
                <w:szCs w:val="20"/>
              </w:rPr>
            </w:pPr>
            <w:r>
              <w:rPr>
                <w:rFonts w:ascii="Arial" w:hAnsi="Arial" w:cs="Arial"/>
                <w:sz w:val="20"/>
                <w:szCs w:val="20"/>
              </w:rPr>
              <w:t>Voldoende toegelicht</w:t>
            </w:r>
          </w:p>
        </w:tc>
        <w:tc>
          <w:tcPr>
            <w:tcW w:w="5669" w:type="dxa"/>
          </w:tcPr>
          <w:p w14:paraId="63057C21" w14:textId="3DFF1B39" w:rsidR="000040DA" w:rsidRPr="00107998" w:rsidRDefault="000040DA" w:rsidP="00BC6E8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7998">
              <w:rPr>
                <w:rFonts w:ascii="Arial" w:hAnsi="Arial" w:cs="Arial"/>
                <w:sz w:val="20"/>
                <w:szCs w:val="20"/>
              </w:rPr>
              <w:t xml:space="preserve">De gegeven informatie </w:t>
            </w:r>
            <w:r>
              <w:rPr>
                <w:rFonts w:ascii="Arial" w:hAnsi="Arial" w:cs="Arial"/>
                <w:sz w:val="20"/>
                <w:szCs w:val="20"/>
              </w:rPr>
              <w:t>is voldoende uitgewerkt. In inhoud en waarde is voor de Aanbestedende dienst duidelijk</w:t>
            </w:r>
          </w:p>
        </w:tc>
        <w:tc>
          <w:tcPr>
            <w:tcW w:w="1349" w:type="dxa"/>
          </w:tcPr>
          <w:p w14:paraId="6477F340" w14:textId="7912AFC8" w:rsidR="000040DA" w:rsidRPr="00107998" w:rsidRDefault="000040DA" w:rsidP="00BC6E8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2</w:t>
            </w:r>
          </w:p>
        </w:tc>
      </w:tr>
    </w:tbl>
    <w:p w14:paraId="16B836A8" w14:textId="77777777" w:rsidR="000040DA" w:rsidRPr="007C45A5" w:rsidRDefault="000040DA" w:rsidP="007C45A5">
      <w:pPr>
        <w:tabs>
          <w:tab w:val="left" w:pos="360"/>
        </w:tabs>
        <w:spacing w:line="276" w:lineRule="auto"/>
        <w:rPr>
          <w:rFonts w:ascii="Arial" w:hAnsi="Arial" w:cs="Arial"/>
          <w:sz w:val="20"/>
        </w:rPr>
      </w:pPr>
    </w:p>
    <w:p w14:paraId="0A8E720C" w14:textId="6F6043B6" w:rsidR="00AB56CE" w:rsidRPr="00107998" w:rsidRDefault="00442A09" w:rsidP="007C45A5">
      <w:pPr>
        <w:spacing w:line="276" w:lineRule="auto"/>
        <w:rPr>
          <w:rFonts w:ascii="Arial" w:hAnsi="Arial" w:cs="Arial"/>
          <w:noProof/>
          <w:sz w:val="20"/>
        </w:rPr>
      </w:pPr>
      <w:r w:rsidRPr="00107998">
        <w:rPr>
          <w:rFonts w:ascii="Arial" w:hAnsi="Arial" w:cs="Arial"/>
          <w:noProof/>
          <w:sz w:val="20"/>
        </w:rPr>
        <w:lastRenderedPageBreak/>
        <w:t xml:space="preserve">Zodra de criteriumscores voor </w:t>
      </w:r>
      <w:r w:rsidR="00C54B3B">
        <w:rPr>
          <w:rFonts w:ascii="Arial" w:hAnsi="Arial" w:cs="Arial"/>
          <w:noProof/>
          <w:sz w:val="20"/>
        </w:rPr>
        <w:t>K</w:t>
      </w:r>
      <w:r w:rsidR="00EE5F9A" w:rsidRPr="00107998">
        <w:rPr>
          <w:rFonts w:ascii="Arial" w:hAnsi="Arial" w:cs="Arial"/>
          <w:noProof/>
          <w:sz w:val="20"/>
        </w:rPr>
        <w:t>waliteit</w:t>
      </w:r>
      <w:r w:rsidR="00C54B3B">
        <w:rPr>
          <w:rFonts w:ascii="Arial" w:hAnsi="Arial" w:cs="Arial"/>
          <w:noProof/>
          <w:sz w:val="20"/>
        </w:rPr>
        <w:t>,</w:t>
      </w:r>
      <w:r w:rsidRPr="00107998">
        <w:rPr>
          <w:rFonts w:ascii="Arial" w:hAnsi="Arial" w:cs="Arial"/>
          <w:noProof/>
          <w:sz w:val="20"/>
        </w:rPr>
        <w:t xml:space="preserve"> </w:t>
      </w:r>
      <w:r w:rsidR="00C54B3B">
        <w:rPr>
          <w:rFonts w:ascii="Arial" w:hAnsi="Arial" w:cs="Arial"/>
          <w:noProof/>
          <w:sz w:val="20"/>
        </w:rPr>
        <w:t>bestaande uit</w:t>
      </w:r>
      <w:r w:rsidR="00CE6F3D">
        <w:rPr>
          <w:rFonts w:ascii="Arial" w:hAnsi="Arial" w:cs="Arial"/>
          <w:noProof/>
          <w:sz w:val="20"/>
        </w:rPr>
        <w:t xml:space="preserve"> beide </w:t>
      </w:r>
      <w:r w:rsidR="00C54B3B">
        <w:rPr>
          <w:rFonts w:ascii="Arial" w:hAnsi="Arial" w:cs="Arial"/>
          <w:noProof/>
          <w:sz w:val="20"/>
        </w:rPr>
        <w:t>P</w:t>
      </w:r>
      <w:r w:rsidR="00CE6F3D">
        <w:rPr>
          <w:rFonts w:ascii="Arial" w:hAnsi="Arial" w:cs="Arial"/>
          <w:noProof/>
          <w:sz w:val="20"/>
        </w:rPr>
        <w:t xml:space="preserve">lannen van aanpak en het Kansendossier </w:t>
      </w:r>
      <w:r w:rsidRPr="00107998">
        <w:rPr>
          <w:rFonts w:ascii="Arial" w:hAnsi="Arial" w:cs="Arial"/>
          <w:noProof/>
          <w:sz w:val="20"/>
        </w:rPr>
        <w:t xml:space="preserve">van elke </w:t>
      </w:r>
      <w:r w:rsidR="00BF451A" w:rsidRPr="00107998">
        <w:rPr>
          <w:rFonts w:ascii="Arial" w:hAnsi="Arial" w:cs="Arial"/>
          <w:noProof/>
          <w:sz w:val="20"/>
        </w:rPr>
        <w:t>Inschrijving</w:t>
      </w:r>
      <w:r w:rsidRPr="00107998">
        <w:rPr>
          <w:rFonts w:ascii="Arial" w:hAnsi="Arial" w:cs="Arial"/>
          <w:noProof/>
          <w:sz w:val="20"/>
        </w:rPr>
        <w:t xml:space="preserve"> zijn vastgesteld door de </w:t>
      </w:r>
      <w:r w:rsidR="00FE2559" w:rsidRPr="00107998">
        <w:rPr>
          <w:rFonts w:ascii="Arial" w:hAnsi="Arial" w:cs="Arial"/>
          <w:noProof/>
          <w:sz w:val="20"/>
        </w:rPr>
        <w:t xml:space="preserve">leden van de </w:t>
      </w:r>
      <w:r w:rsidRPr="00107998">
        <w:rPr>
          <w:rFonts w:ascii="Arial" w:hAnsi="Arial" w:cs="Arial"/>
          <w:noProof/>
          <w:sz w:val="20"/>
        </w:rPr>
        <w:t>beoordelingscommissie</w:t>
      </w:r>
      <w:r w:rsidR="006201CE" w:rsidRPr="00107998">
        <w:rPr>
          <w:rFonts w:ascii="Arial" w:hAnsi="Arial" w:cs="Arial"/>
          <w:noProof/>
          <w:sz w:val="20"/>
        </w:rPr>
        <w:t>, komt de beoordelingscommissie bij elkaar onder leiding van de contactpersoon vo</w:t>
      </w:r>
      <w:r w:rsidR="00785E95" w:rsidRPr="00107998">
        <w:rPr>
          <w:rFonts w:ascii="Arial" w:hAnsi="Arial" w:cs="Arial"/>
          <w:noProof/>
          <w:sz w:val="20"/>
        </w:rPr>
        <w:t>or deze</w:t>
      </w:r>
      <w:r w:rsidR="009B770A" w:rsidRPr="00107998">
        <w:rPr>
          <w:rFonts w:ascii="Arial" w:hAnsi="Arial" w:cs="Arial"/>
          <w:noProof/>
          <w:sz w:val="20"/>
        </w:rPr>
        <w:t xml:space="preserve"> Inschrijving</w:t>
      </w:r>
      <w:r w:rsidR="00785E95" w:rsidRPr="00107998">
        <w:rPr>
          <w:rFonts w:ascii="Arial" w:hAnsi="Arial" w:cs="Arial"/>
          <w:noProof/>
          <w:sz w:val="20"/>
        </w:rPr>
        <w:t xml:space="preserve">. </w:t>
      </w:r>
    </w:p>
    <w:p w14:paraId="15B9DF93" w14:textId="77777777" w:rsidR="00EE5F9A" w:rsidRPr="007C45A5" w:rsidRDefault="00EE5F9A" w:rsidP="007C45A5">
      <w:pPr>
        <w:spacing w:line="276" w:lineRule="auto"/>
        <w:rPr>
          <w:rFonts w:ascii="Arial" w:hAnsi="Arial" w:cs="Arial"/>
          <w:noProof/>
          <w:sz w:val="20"/>
        </w:rPr>
      </w:pPr>
    </w:p>
    <w:p w14:paraId="16C2BA22" w14:textId="5A57D043" w:rsidR="00442A09" w:rsidRDefault="00785E95" w:rsidP="007C45A5">
      <w:pPr>
        <w:spacing w:line="276" w:lineRule="auto"/>
        <w:rPr>
          <w:rFonts w:ascii="Arial" w:hAnsi="Arial" w:cs="Arial"/>
          <w:noProof/>
          <w:sz w:val="20"/>
        </w:rPr>
      </w:pPr>
      <w:r w:rsidRPr="007C45A5">
        <w:rPr>
          <w:rFonts w:ascii="Arial" w:hAnsi="Arial" w:cs="Arial"/>
          <w:noProof/>
          <w:sz w:val="20"/>
        </w:rPr>
        <w:t xml:space="preserve">Het doel hiervan is om de eindbeoordeling </w:t>
      </w:r>
      <w:r w:rsidR="00EE5F9A" w:rsidRPr="007C45A5">
        <w:rPr>
          <w:rFonts w:ascii="Arial" w:hAnsi="Arial" w:cs="Arial"/>
          <w:noProof/>
          <w:sz w:val="20"/>
        </w:rPr>
        <w:t xml:space="preserve">voor de </w:t>
      </w:r>
      <w:r w:rsidR="00C54B3B">
        <w:rPr>
          <w:rFonts w:ascii="Arial" w:hAnsi="Arial" w:cs="Arial"/>
          <w:noProof/>
          <w:sz w:val="20"/>
        </w:rPr>
        <w:t>K</w:t>
      </w:r>
      <w:r w:rsidR="00EE5F9A" w:rsidRPr="007C45A5">
        <w:rPr>
          <w:rFonts w:ascii="Arial" w:hAnsi="Arial" w:cs="Arial"/>
          <w:noProof/>
          <w:sz w:val="20"/>
        </w:rPr>
        <w:t xml:space="preserve">waliteit </w:t>
      </w:r>
      <w:r w:rsidRPr="007C45A5">
        <w:rPr>
          <w:rFonts w:ascii="Arial" w:hAnsi="Arial" w:cs="Arial"/>
          <w:noProof/>
          <w:sz w:val="20"/>
        </w:rPr>
        <w:t>vast te</w:t>
      </w:r>
      <w:r w:rsidR="00030C92" w:rsidRPr="007C45A5">
        <w:rPr>
          <w:rFonts w:ascii="Arial" w:hAnsi="Arial" w:cs="Arial"/>
          <w:noProof/>
          <w:sz w:val="20"/>
        </w:rPr>
        <w:t xml:space="preserve"> </w:t>
      </w:r>
      <w:r w:rsidRPr="007C45A5">
        <w:rPr>
          <w:rFonts w:ascii="Arial" w:hAnsi="Arial" w:cs="Arial"/>
          <w:noProof/>
          <w:sz w:val="20"/>
        </w:rPr>
        <w:t xml:space="preserve">stellen, zodra de eindbeoordeling </w:t>
      </w:r>
      <w:r w:rsidR="00646F63" w:rsidRPr="007C45A5">
        <w:rPr>
          <w:rFonts w:ascii="Arial" w:hAnsi="Arial" w:cs="Arial"/>
          <w:noProof/>
          <w:sz w:val="20"/>
        </w:rPr>
        <w:t xml:space="preserve">van de </w:t>
      </w:r>
      <w:r w:rsidR="00B655AE" w:rsidRPr="007C45A5">
        <w:rPr>
          <w:rFonts w:ascii="Arial" w:hAnsi="Arial" w:cs="Arial"/>
          <w:noProof/>
          <w:sz w:val="20"/>
        </w:rPr>
        <w:t>k</w:t>
      </w:r>
      <w:r w:rsidR="00EE5F9A" w:rsidRPr="007C45A5">
        <w:rPr>
          <w:rFonts w:ascii="Arial" w:hAnsi="Arial" w:cs="Arial"/>
          <w:noProof/>
          <w:sz w:val="20"/>
        </w:rPr>
        <w:t>waliteit</w:t>
      </w:r>
      <w:r w:rsidR="00646F63" w:rsidRPr="007C45A5">
        <w:rPr>
          <w:rFonts w:ascii="Arial" w:hAnsi="Arial" w:cs="Arial"/>
          <w:noProof/>
          <w:sz w:val="20"/>
        </w:rPr>
        <w:t xml:space="preserve"> </w:t>
      </w:r>
      <w:r w:rsidRPr="007C45A5">
        <w:rPr>
          <w:rFonts w:ascii="Arial" w:hAnsi="Arial" w:cs="Arial"/>
          <w:noProof/>
          <w:sz w:val="20"/>
        </w:rPr>
        <w:t>is vastgesteld</w:t>
      </w:r>
      <w:r w:rsidR="00442A09" w:rsidRPr="007C45A5">
        <w:rPr>
          <w:rFonts w:ascii="Arial" w:hAnsi="Arial" w:cs="Arial"/>
          <w:noProof/>
          <w:sz w:val="20"/>
        </w:rPr>
        <w:t xml:space="preserve"> </w:t>
      </w:r>
      <w:r w:rsidR="00646F63" w:rsidRPr="007C45A5">
        <w:rPr>
          <w:rFonts w:ascii="Arial" w:hAnsi="Arial" w:cs="Arial"/>
          <w:noProof/>
          <w:sz w:val="20"/>
        </w:rPr>
        <w:t xml:space="preserve">worden de prijzen van de </w:t>
      </w:r>
      <w:r w:rsidR="0075355A">
        <w:rPr>
          <w:rFonts w:ascii="Arial" w:hAnsi="Arial" w:cs="Arial"/>
          <w:noProof/>
          <w:sz w:val="20"/>
        </w:rPr>
        <w:t>Inschrijver</w:t>
      </w:r>
      <w:r w:rsidR="00646F63" w:rsidRPr="007C45A5">
        <w:rPr>
          <w:rFonts w:ascii="Arial" w:hAnsi="Arial" w:cs="Arial"/>
          <w:noProof/>
          <w:sz w:val="20"/>
        </w:rPr>
        <w:t xml:space="preserve">s bekend gemaakt, de score voor de </w:t>
      </w:r>
      <w:r w:rsidR="006A5814">
        <w:rPr>
          <w:rFonts w:ascii="Arial" w:hAnsi="Arial" w:cs="Arial"/>
          <w:noProof/>
          <w:sz w:val="20"/>
        </w:rPr>
        <w:t>P</w:t>
      </w:r>
      <w:r w:rsidR="00646F63" w:rsidRPr="007C45A5">
        <w:rPr>
          <w:rFonts w:ascii="Arial" w:hAnsi="Arial" w:cs="Arial"/>
          <w:noProof/>
          <w:sz w:val="20"/>
        </w:rPr>
        <w:t xml:space="preserve">rijs wordt opgeteld bij de de score van de </w:t>
      </w:r>
      <w:r w:rsidR="00B655AE" w:rsidRPr="007C45A5">
        <w:rPr>
          <w:rFonts w:ascii="Arial" w:hAnsi="Arial" w:cs="Arial"/>
          <w:noProof/>
          <w:sz w:val="20"/>
        </w:rPr>
        <w:t>k</w:t>
      </w:r>
      <w:r w:rsidR="00EE5F9A" w:rsidRPr="007C45A5">
        <w:rPr>
          <w:rFonts w:ascii="Arial" w:hAnsi="Arial" w:cs="Arial"/>
          <w:noProof/>
          <w:sz w:val="20"/>
        </w:rPr>
        <w:t>waliteit</w:t>
      </w:r>
      <w:r w:rsidR="00646F63" w:rsidRPr="007C45A5">
        <w:rPr>
          <w:rFonts w:ascii="Arial" w:hAnsi="Arial" w:cs="Arial"/>
          <w:noProof/>
          <w:sz w:val="20"/>
        </w:rPr>
        <w:t xml:space="preserve"> waardoor </w:t>
      </w:r>
      <w:r w:rsidR="00C3094E" w:rsidRPr="007C45A5">
        <w:rPr>
          <w:rFonts w:ascii="Arial" w:hAnsi="Arial" w:cs="Arial"/>
          <w:noProof/>
          <w:sz w:val="20"/>
        </w:rPr>
        <w:t>het subtotaal</w:t>
      </w:r>
      <w:r w:rsidR="00646F63" w:rsidRPr="007C45A5">
        <w:rPr>
          <w:rFonts w:ascii="Arial" w:hAnsi="Arial" w:cs="Arial"/>
          <w:noProof/>
          <w:sz w:val="20"/>
        </w:rPr>
        <w:t xml:space="preserve"> per </w:t>
      </w:r>
      <w:r w:rsidR="0075355A">
        <w:rPr>
          <w:rFonts w:ascii="Arial" w:hAnsi="Arial" w:cs="Arial"/>
          <w:noProof/>
          <w:sz w:val="20"/>
        </w:rPr>
        <w:t>Inschrijver</w:t>
      </w:r>
      <w:r w:rsidR="00C3094E" w:rsidRPr="007C45A5">
        <w:rPr>
          <w:rFonts w:ascii="Arial" w:hAnsi="Arial" w:cs="Arial"/>
          <w:noProof/>
          <w:sz w:val="20"/>
        </w:rPr>
        <w:t xml:space="preserve"> wordt bepaald.</w:t>
      </w:r>
      <w:r w:rsidR="00646F63" w:rsidRPr="007C45A5">
        <w:rPr>
          <w:rFonts w:ascii="Arial" w:hAnsi="Arial" w:cs="Arial"/>
          <w:noProof/>
          <w:sz w:val="20"/>
        </w:rPr>
        <w:t xml:space="preserve"> </w:t>
      </w:r>
    </w:p>
    <w:p w14:paraId="3A4A6CD8" w14:textId="77777777" w:rsidR="00196B68" w:rsidRDefault="00196B68" w:rsidP="007C45A5">
      <w:pPr>
        <w:spacing w:line="276" w:lineRule="auto"/>
        <w:rPr>
          <w:rFonts w:ascii="Arial" w:hAnsi="Arial" w:cs="Arial"/>
          <w:noProof/>
          <w:sz w:val="20"/>
        </w:rPr>
      </w:pPr>
    </w:p>
    <w:p w14:paraId="3A7C3D47" w14:textId="25088D78" w:rsidR="00196B68" w:rsidRDefault="00CE6F3D" w:rsidP="007C45A5">
      <w:pPr>
        <w:spacing w:line="276" w:lineRule="auto"/>
        <w:rPr>
          <w:rFonts w:ascii="Arial" w:hAnsi="Arial" w:cs="Arial"/>
          <w:noProof/>
          <w:sz w:val="20"/>
        </w:rPr>
      </w:pPr>
      <w:r>
        <w:rPr>
          <w:rFonts w:ascii="Arial" w:hAnsi="Arial" w:cs="Arial"/>
          <w:noProof/>
          <w:sz w:val="20"/>
        </w:rPr>
        <w:t>Om in aanmerking te komen voor het Motivatiegesprek dient de Inschrijver minimaal</w:t>
      </w:r>
      <w:r w:rsidR="00D25A8A">
        <w:rPr>
          <w:rFonts w:ascii="Arial" w:hAnsi="Arial" w:cs="Arial"/>
          <w:noProof/>
          <w:sz w:val="20"/>
        </w:rPr>
        <w:t xml:space="preserve"> een score te behalen van</w:t>
      </w:r>
      <w:r>
        <w:rPr>
          <w:rFonts w:ascii="Arial" w:hAnsi="Arial" w:cs="Arial"/>
          <w:noProof/>
          <w:sz w:val="20"/>
        </w:rPr>
        <w:t xml:space="preserve"> </w:t>
      </w:r>
      <w:r w:rsidR="00A23245">
        <w:rPr>
          <w:rFonts w:ascii="Arial" w:hAnsi="Arial" w:cs="Arial"/>
          <w:noProof/>
          <w:sz w:val="20"/>
        </w:rPr>
        <w:t>6</w:t>
      </w:r>
      <w:r w:rsidR="00196B68">
        <w:rPr>
          <w:rFonts w:ascii="Arial" w:hAnsi="Arial" w:cs="Arial"/>
          <w:noProof/>
          <w:sz w:val="20"/>
        </w:rPr>
        <w:t xml:space="preserve">0% van de punten die behaald kunnen worden voor beide </w:t>
      </w:r>
      <w:r w:rsidR="00A23245">
        <w:rPr>
          <w:rFonts w:ascii="Arial" w:hAnsi="Arial" w:cs="Arial"/>
          <w:noProof/>
          <w:sz w:val="20"/>
        </w:rPr>
        <w:t>P</w:t>
      </w:r>
      <w:r w:rsidR="00196B68">
        <w:rPr>
          <w:rFonts w:ascii="Arial" w:hAnsi="Arial" w:cs="Arial"/>
          <w:noProof/>
          <w:sz w:val="20"/>
        </w:rPr>
        <w:t xml:space="preserve">lannen van </w:t>
      </w:r>
      <w:r w:rsidR="00A23245">
        <w:rPr>
          <w:rFonts w:ascii="Arial" w:hAnsi="Arial" w:cs="Arial"/>
          <w:noProof/>
          <w:sz w:val="20"/>
        </w:rPr>
        <w:t>A</w:t>
      </w:r>
      <w:r w:rsidR="00196B68">
        <w:rPr>
          <w:rFonts w:ascii="Arial" w:hAnsi="Arial" w:cs="Arial"/>
          <w:noProof/>
          <w:sz w:val="20"/>
        </w:rPr>
        <w:t>anpak</w:t>
      </w:r>
      <w:r w:rsidR="00A23245">
        <w:rPr>
          <w:rFonts w:ascii="Arial" w:hAnsi="Arial" w:cs="Arial"/>
          <w:noProof/>
          <w:sz w:val="20"/>
        </w:rPr>
        <w:t xml:space="preserve"> en </w:t>
      </w:r>
      <w:r w:rsidR="00196B68">
        <w:rPr>
          <w:rFonts w:ascii="Arial" w:hAnsi="Arial" w:cs="Arial"/>
          <w:noProof/>
          <w:sz w:val="20"/>
        </w:rPr>
        <w:t>het Kansendossie</w:t>
      </w:r>
      <w:r w:rsidR="00A23245">
        <w:rPr>
          <w:rFonts w:ascii="Arial" w:hAnsi="Arial" w:cs="Arial"/>
          <w:noProof/>
          <w:sz w:val="20"/>
        </w:rPr>
        <w:t>r</w:t>
      </w:r>
      <w:bookmarkStart w:id="207" w:name="_Toc424635110"/>
      <w:bookmarkStart w:id="208" w:name="_Toc309643504"/>
      <w:bookmarkStart w:id="209" w:name="_Toc309643579"/>
      <w:bookmarkStart w:id="210" w:name="_Toc309647043"/>
      <w:bookmarkStart w:id="211" w:name="_Toc309647386"/>
      <w:r w:rsidR="00D25A8A">
        <w:rPr>
          <w:rFonts w:ascii="Arial" w:hAnsi="Arial" w:cs="Arial"/>
          <w:noProof/>
          <w:sz w:val="20"/>
        </w:rPr>
        <w:t xml:space="preserve">. Dit betekent een minimale score van </w:t>
      </w:r>
      <w:r w:rsidR="00D25A8A" w:rsidRPr="00D25A8A">
        <w:rPr>
          <w:rFonts w:ascii="Arial" w:hAnsi="Arial" w:cs="Arial"/>
          <w:b/>
          <w:bCs/>
          <w:noProof/>
          <w:sz w:val="20"/>
          <w:u w:val="single"/>
        </w:rPr>
        <w:t>1476</w:t>
      </w:r>
      <w:r w:rsidR="00D25A8A">
        <w:rPr>
          <w:rFonts w:ascii="Arial" w:hAnsi="Arial" w:cs="Arial"/>
          <w:noProof/>
          <w:sz w:val="20"/>
        </w:rPr>
        <w:t xml:space="preserve"> </w:t>
      </w:r>
      <w:r w:rsidR="00C42CD4">
        <w:rPr>
          <w:rFonts w:ascii="Arial" w:hAnsi="Arial" w:cs="Arial"/>
          <w:noProof/>
          <w:sz w:val="20"/>
        </w:rPr>
        <w:t xml:space="preserve">(is 60% van </w:t>
      </w:r>
      <w:r w:rsidR="00BB1C58">
        <w:rPr>
          <w:rFonts w:ascii="Arial" w:hAnsi="Arial" w:cs="Arial"/>
          <w:noProof/>
          <w:sz w:val="20"/>
        </w:rPr>
        <w:t xml:space="preserve">2460) </w:t>
      </w:r>
      <w:r w:rsidR="00D25A8A">
        <w:rPr>
          <w:rFonts w:ascii="Arial" w:hAnsi="Arial" w:cs="Arial"/>
          <w:noProof/>
          <w:sz w:val="20"/>
        </w:rPr>
        <w:t>punten.</w:t>
      </w:r>
    </w:p>
    <w:p w14:paraId="4587AFB9" w14:textId="77777777" w:rsidR="000040DA" w:rsidRPr="007C45A5" w:rsidRDefault="000040DA" w:rsidP="007C45A5">
      <w:pPr>
        <w:spacing w:line="276" w:lineRule="auto"/>
        <w:rPr>
          <w:rFonts w:ascii="Arial" w:hAnsi="Arial" w:cs="Arial"/>
          <w:noProof/>
          <w:sz w:val="20"/>
        </w:rPr>
      </w:pPr>
    </w:p>
    <w:p w14:paraId="01091101" w14:textId="2F432460" w:rsidR="0019674F" w:rsidRDefault="00BD0A90" w:rsidP="007C45A5">
      <w:pPr>
        <w:pStyle w:val="Kop3"/>
        <w:spacing w:line="276" w:lineRule="auto"/>
        <w:rPr>
          <w:rFonts w:cs="Arial"/>
        </w:rPr>
      </w:pPr>
      <w:bookmarkStart w:id="212" w:name="_Toc73456761"/>
      <w:r w:rsidRPr="007C45A5">
        <w:rPr>
          <w:rFonts w:cs="Arial"/>
        </w:rPr>
        <w:t>5.8</w:t>
      </w:r>
      <w:r w:rsidR="001E3577" w:rsidRPr="007C45A5">
        <w:rPr>
          <w:rFonts w:cs="Arial"/>
        </w:rPr>
        <w:tab/>
        <w:t>Prijs</w:t>
      </w:r>
      <w:bookmarkEnd w:id="212"/>
    </w:p>
    <w:p w14:paraId="160FFBE0" w14:textId="7593AD8A" w:rsidR="00750A8D" w:rsidRPr="00134BD7" w:rsidRDefault="00750A8D" w:rsidP="00750A8D">
      <w:pPr>
        <w:spacing w:line="276" w:lineRule="auto"/>
        <w:rPr>
          <w:rFonts w:ascii="Arial" w:hAnsi="Arial" w:cs="Arial"/>
          <w:sz w:val="20"/>
          <w:szCs w:val="20"/>
        </w:rPr>
      </w:pPr>
      <w:r w:rsidRPr="00134BD7">
        <w:rPr>
          <w:rFonts w:ascii="Arial" w:hAnsi="Arial" w:cs="Arial"/>
          <w:sz w:val="20"/>
          <w:szCs w:val="20"/>
        </w:rPr>
        <w:t xml:space="preserve">De Inschrijver verklaart deze aanbieding te doen met inachtneming van de bepaling en van de gegevens zoals deze zijn omschreven in </w:t>
      </w:r>
      <w:r>
        <w:rPr>
          <w:rFonts w:ascii="Arial" w:hAnsi="Arial" w:cs="Arial"/>
          <w:sz w:val="20"/>
          <w:szCs w:val="20"/>
        </w:rPr>
        <w:t>de Leidraad</w:t>
      </w:r>
      <w:r w:rsidRPr="00134BD7">
        <w:rPr>
          <w:rFonts w:ascii="Arial" w:hAnsi="Arial" w:cs="Arial"/>
          <w:sz w:val="20"/>
          <w:szCs w:val="20"/>
        </w:rPr>
        <w:t xml:space="preserve">, de bijhorende </w:t>
      </w:r>
      <w:r w:rsidR="00BD5869">
        <w:rPr>
          <w:rFonts w:ascii="Arial" w:hAnsi="Arial" w:cs="Arial"/>
          <w:sz w:val="20"/>
          <w:szCs w:val="20"/>
        </w:rPr>
        <w:t>Bijlage</w:t>
      </w:r>
      <w:r w:rsidRPr="00134BD7">
        <w:rPr>
          <w:rFonts w:ascii="Arial" w:hAnsi="Arial" w:cs="Arial"/>
          <w:sz w:val="20"/>
          <w:szCs w:val="20"/>
        </w:rPr>
        <w:t xml:space="preserve">n en de door de </w:t>
      </w:r>
      <w:r w:rsidR="00153BA6">
        <w:rPr>
          <w:rFonts w:ascii="Arial" w:hAnsi="Arial" w:cs="Arial"/>
          <w:sz w:val="20"/>
          <w:szCs w:val="20"/>
        </w:rPr>
        <w:t>A</w:t>
      </w:r>
      <w:r w:rsidRPr="00134BD7">
        <w:rPr>
          <w:rFonts w:ascii="Arial" w:hAnsi="Arial" w:cs="Arial"/>
          <w:sz w:val="20"/>
          <w:szCs w:val="20"/>
        </w:rPr>
        <w:t>anbestedende dienst verstrekte Nota van Inlichtingen (verder te nomen Aanbestedingsdocument).</w:t>
      </w:r>
    </w:p>
    <w:p w14:paraId="7E3E9052" w14:textId="77777777" w:rsidR="00750A8D" w:rsidRPr="00134BD7" w:rsidRDefault="00750A8D" w:rsidP="00750A8D">
      <w:pPr>
        <w:spacing w:line="276" w:lineRule="auto"/>
        <w:rPr>
          <w:rFonts w:ascii="Arial" w:hAnsi="Arial" w:cs="Arial"/>
          <w:sz w:val="20"/>
          <w:szCs w:val="20"/>
        </w:rPr>
      </w:pPr>
      <w:r w:rsidRPr="00134BD7">
        <w:rPr>
          <w:rFonts w:ascii="Arial" w:hAnsi="Arial" w:cs="Arial"/>
          <w:sz w:val="20"/>
          <w:szCs w:val="20"/>
        </w:rPr>
        <w:t>De ondergetekende, in zijn hoedanigheid als vertegenwoordiger van Inschrijver, verklaart het volgende:</w:t>
      </w:r>
    </w:p>
    <w:p w14:paraId="413392B9" w14:textId="18BCE65E" w:rsidR="00750A8D" w:rsidRPr="00134BD7" w:rsidRDefault="00750A8D" w:rsidP="00750A8D">
      <w:pPr>
        <w:numPr>
          <w:ilvl w:val="0"/>
          <w:numId w:val="21"/>
        </w:numPr>
        <w:spacing w:line="276" w:lineRule="auto"/>
        <w:rPr>
          <w:rFonts w:ascii="Arial" w:hAnsi="Arial" w:cs="Arial"/>
          <w:sz w:val="20"/>
          <w:szCs w:val="20"/>
        </w:rPr>
      </w:pPr>
      <w:r w:rsidRPr="00134BD7">
        <w:rPr>
          <w:rFonts w:ascii="Arial" w:hAnsi="Arial" w:cs="Arial"/>
          <w:sz w:val="20"/>
          <w:szCs w:val="20"/>
        </w:rPr>
        <w:t xml:space="preserve">Inschrijver heeft kennisgenomen van </w:t>
      </w:r>
      <w:r>
        <w:rPr>
          <w:rFonts w:ascii="Arial" w:hAnsi="Arial" w:cs="Arial"/>
          <w:sz w:val="20"/>
          <w:szCs w:val="20"/>
        </w:rPr>
        <w:t>het Aanbestedingsdocument</w:t>
      </w:r>
      <w:r w:rsidRPr="00134BD7">
        <w:rPr>
          <w:rFonts w:ascii="Arial" w:hAnsi="Arial" w:cs="Arial"/>
          <w:sz w:val="20"/>
          <w:szCs w:val="20"/>
        </w:rPr>
        <w:t xml:space="preserve"> alle bijhorende </w:t>
      </w:r>
      <w:r w:rsidR="00BD5869">
        <w:rPr>
          <w:rFonts w:ascii="Arial" w:hAnsi="Arial" w:cs="Arial"/>
          <w:sz w:val="20"/>
          <w:szCs w:val="20"/>
        </w:rPr>
        <w:t>Bijlage</w:t>
      </w:r>
      <w:r w:rsidRPr="00134BD7">
        <w:rPr>
          <w:rFonts w:ascii="Arial" w:hAnsi="Arial" w:cs="Arial"/>
          <w:sz w:val="20"/>
          <w:szCs w:val="20"/>
        </w:rPr>
        <w:t>n voor deze aanbesteding. Zij verklaart onvoorwaardelijk in te stemmen met de daarin neergelegde procedure en de daarvoor geldende voorwaarden.</w:t>
      </w:r>
    </w:p>
    <w:p w14:paraId="7290A3A3" w14:textId="77777777" w:rsidR="00750A8D" w:rsidRPr="00134BD7" w:rsidRDefault="00750A8D" w:rsidP="00750A8D">
      <w:pPr>
        <w:numPr>
          <w:ilvl w:val="0"/>
          <w:numId w:val="21"/>
        </w:numPr>
        <w:spacing w:line="276" w:lineRule="auto"/>
        <w:rPr>
          <w:rFonts w:ascii="Arial" w:hAnsi="Arial" w:cs="Arial"/>
          <w:sz w:val="20"/>
          <w:szCs w:val="20"/>
        </w:rPr>
      </w:pPr>
      <w:r w:rsidRPr="00134BD7">
        <w:rPr>
          <w:rFonts w:ascii="Arial" w:hAnsi="Arial" w:cs="Arial"/>
          <w:sz w:val="20"/>
          <w:szCs w:val="20"/>
        </w:rPr>
        <w:t>Inschrijver begrijpt dat niet naleven van de in het Aanbestedingsdocument neergelegde voorwaarden of van de op grond daarvan door de aanbesteder te geven nadere inlichtingen en verduidelijkingen kan leiden tot uitsluiting van deelneming aan het aanbestedingsproces.</w:t>
      </w:r>
    </w:p>
    <w:p w14:paraId="31E29BA7" w14:textId="30611F82" w:rsidR="00750A8D" w:rsidRPr="00134BD7" w:rsidRDefault="00750A8D" w:rsidP="00750A8D">
      <w:pPr>
        <w:numPr>
          <w:ilvl w:val="0"/>
          <w:numId w:val="21"/>
        </w:numPr>
        <w:spacing w:line="276" w:lineRule="auto"/>
        <w:rPr>
          <w:rFonts w:ascii="Arial" w:hAnsi="Arial" w:cs="Arial"/>
          <w:sz w:val="20"/>
          <w:szCs w:val="20"/>
        </w:rPr>
      </w:pPr>
      <w:r w:rsidRPr="00134BD7">
        <w:rPr>
          <w:rFonts w:ascii="Arial" w:hAnsi="Arial" w:cs="Arial"/>
          <w:sz w:val="20"/>
          <w:szCs w:val="20"/>
        </w:rPr>
        <w:t xml:space="preserve">Inschrijver verklaart zich ten opzichte van de Aanbestedende </w:t>
      </w:r>
      <w:r w:rsidR="007201E1">
        <w:rPr>
          <w:rFonts w:ascii="Arial" w:hAnsi="Arial" w:cs="Arial"/>
          <w:sz w:val="20"/>
          <w:szCs w:val="20"/>
        </w:rPr>
        <w:t>d</w:t>
      </w:r>
      <w:r w:rsidRPr="00134BD7">
        <w:rPr>
          <w:rFonts w:ascii="Arial" w:hAnsi="Arial" w:cs="Arial"/>
          <w:sz w:val="20"/>
          <w:szCs w:val="20"/>
        </w:rPr>
        <w:t xml:space="preserve">ienst hoofdelijk aansprakelijk voor de nakoming van alle verplichtingen, voortvloeiende uit het Aanbestedingsdocument inclusief alle bijhorende </w:t>
      </w:r>
      <w:r w:rsidR="00BD5869">
        <w:rPr>
          <w:rFonts w:ascii="Arial" w:hAnsi="Arial" w:cs="Arial"/>
          <w:sz w:val="20"/>
          <w:szCs w:val="20"/>
        </w:rPr>
        <w:t>Bijlage</w:t>
      </w:r>
      <w:r w:rsidRPr="00134BD7">
        <w:rPr>
          <w:rFonts w:ascii="Arial" w:hAnsi="Arial" w:cs="Arial"/>
          <w:sz w:val="20"/>
          <w:szCs w:val="20"/>
        </w:rPr>
        <w:t>n en daarop gebaseerde nadere aanwijzingen van de aanbesteder.</w:t>
      </w:r>
    </w:p>
    <w:p w14:paraId="5D7A1DD3" w14:textId="77777777" w:rsidR="00750A8D" w:rsidRPr="00134BD7" w:rsidRDefault="00750A8D" w:rsidP="00750A8D">
      <w:pPr>
        <w:numPr>
          <w:ilvl w:val="0"/>
          <w:numId w:val="21"/>
        </w:numPr>
        <w:spacing w:line="276" w:lineRule="auto"/>
        <w:rPr>
          <w:rFonts w:ascii="Arial" w:hAnsi="Arial" w:cs="Arial"/>
          <w:sz w:val="20"/>
          <w:szCs w:val="20"/>
        </w:rPr>
      </w:pPr>
      <w:r w:rsidRPr="00134BD7">
        <w:rPr>
          <w:rFonts w:ascii="Arial" w:hAnsi="Arial" w:cs="Arial"/>
          <w:sz w:val="20"/>
          <w:szCs w:val="20"/>
        </w:rPr>
        <w:t>Inschrijver verklaart naar eer en geweten dat alle informatie die zij in het kader van de aanbesteding aan de aanbesteder heeft verstrekt en zal verstrekken juist en volledig is en zij is zich ervan bewust dat eventuele door aanbesteder aan te tonen onjuistheden daarin de aanbesteder aanleiding kunnen geven de inschrijver uit te sluiten van verdere deelneming aan de aanbesteding.</w:t>
      </w:r>
    </w:p>
    <w:p w14:paraId="30D6FE6C" w14:textId="77777777" w:rsidR="00750A8D" w:rsidRPr="00134BD7" w:rsidRDefault="00750A8D" w:rsidP="00750A8D">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sz w:val="20"/>
          <w:szCs w:val="20"/>
        </w:rPr>
      </w:pPr>
      <w:r w:rsidRPr="00134BD7">
        <w:rPr>
          <w:rFonts w:ascii="Arial" w:hAnsi="Arial" w:cs="Arial"/>
          <w:sz w:val="20"/>
          <w:szCs w:val="20"/>
        </w:rPr>
        <w:t xml:space="preserve">   Inschrijver verklaart dat zij kennelijke fouten, tegenstrijdigheden, onduidelijkheden, omissies, e.d. in dit prijsvraagdocument gemeld heeft.</w:t>
      </w:r>
    </w:p>
    <w:p w14:paraId="3DD73ECE" w14:textId="77777777" w:rsidR="00750A8D" w:rsidRPr="00750A8D" w:rsidRDefault="00750A8D" w:rsidP="00750A8D"/>
    <w:p w14:paraId="75AC3982" w14:textId="77777777" w:rsidR="00DC7FC0" w:rsidRDefault="00DC7FC0" w:rsidP="007C45A5">
      <w:pPr>
        <w:spacing w:line="276" w:lineRule="auto"/>
        <w:rPr>
          <w:rFonts w:ascii="Arial" w:hAnsi="Arial" w:cs="Arial"/>
          <w:sz w:val="20"/>
        </w:rPr>
      </w:pPr>
      <w:r>
        <w:rPr>
          <w:rFonts w:ascii="Arial" w:hAnsi="Arial" w:cs="Arial"/>
          <w:sz w:val="20"/>
        </w:rPr>
        <w:t>De waardering van de prijs vindt op de volgende wijze plaats.</w:t>
      </w:r>
    </w:p>
    <w:p w14:paraId="0907B2FC" w14:textId="500D2B7D" w:rsidR="0019674F" w:rsidRPr="007C45A5" w:rsidRDefault="0019674F" w:rsidP="007C45A5">
      <w:pPr>
        <w:spacing w:line="276" w:lineRule="auto"/>
        <w:rPr>
          <w:rFonts w:ascii="Arial" w:hAnsi="Arial" w:cs="Arial"/>
          <w:sz w:val="20"/>
        </w:rPr>
      </w:pPr>
      <w:r w:rsidRPr="007C45A5">
        <w:rPr>
          <w:rFonts w:ascii="Arial" w:hAnsi="Arial" w:cs="Arial"/>
          <w:sz w:val="20"/>
        </w:rPr>
        <w:t xml:space="preserve">De </w:t>
      </w:r>
      <w:r w:rsidR="0075355A">
        <w:rPr>
          <w:rFonts w:ascii="Arial" w:hAnsi="Arial" w:cs="Arial"/>
          <w:sz w:val="20"/>
        </w:rPr>
        <w:t>Inschrijver</w:t>
      </w:r>
      <w:r w:rsidR="001859E0" w:rsidRPr="007C45A5">
        <w:rPr>
          <w:rFonts w:ascii="Arial" w:hAnsi="Arial" w:cs="Arial"/>
          <w:sz w:val="20"/>
        </w:rPr>
        <w:t xml:space="preserve"> </w:t>
      </w:r>
      <w:r w:rsidRPr="007C45A5">
        <w:rPr>
          <w:rFonts w:ascii="Arial" w:hAnsi="Arial" w:cs="Arial"/>
          <w:sz w:val="20"/>
        </w:rPr>
        <w:t xml:space="preserve">met de laagste totaalprijs </w:t>
      </w:r>
      <w:r w:rsidR="00C76DA7">
        <w:rPr>
          <w:rFonts w:ascii="Arial" w:hAnsi="Arial" w:cs="Arial"/>
          <w:sz w:val="20"/>
        </w:rPr>
        <w:t xml:space="preserve">(LP) </w:t>
      </w:r>
      <w:r w:rsidRPr="007C45A5">
        <w:rPr>
          <w:rFonts w:ascii="Arial" w:hAnsi="Arial" w:cs="Arial"/>
          <w:sz w:val="20"/>
        </w:rPr>
        <w:t xml:space="preserve">krijgt de volledige punten, te weten </w:t>
      </w:r>
      <w:r w:rsidR="007F6EDE">
        <w:rPr>
          <w:rFonts w:ascii="Arial" w:hAnsi="Arial" w:cs="Arial"/>
          <w:b/>
          <w:i/>
          <w:noProof/>
          <w:sz w:val="20"/>
        </w:rPr>
        <w:t>23</w:t>
      </w:r>
      <w:r w:rsidR="003234F2">
        <w:rPr>
          <w:rFonts w:ascii="Arial" w:hAnsi="Arial" w:cs="Arial"/>
          <w:b/>
          <w:i/>
          <w:noProof/>
          <w:sz w:val="20"/>
        </w:rPr>
        <w:t xml:space="preserve">60 </w:t>
      </w:r>
      <w:r w:rsidRPr="007C45A5">
        <w:rPr>
          <w:rFonts w:ascii="Arial" w:hAnsi="Arial" w:cs="Arial"/>
          <w:sz w:val="20"/>
        </w:rPr>
        <w:t>punten.</w:t>
      </w:r>
    </w:p>
    <w:p w14:paraId="076A1410" w14:textId="77777777" w:rsidR="0019674F" w:rsidRDefault="0019674F" w:rsidP="007C45A5">
      <w:pPr>
        <w:spacing w:line="276" w:lineRule="auto"/>
        <w:rPr>
          <w:rFonts w:ascii="Arial" w:hAnsi="Arial" w:cs="Arial"/>
          <w:sz w:val="20"/>
        </w:rPr>
      </w:pPr>
    </w:p>
    <w:p w14:paraId="326AC151" w14:textId="07D5304F" w:rsidR="00E67E76" w:rsidRDefault="00E67E76" w:rsidP="00E67E76">
      <w:pPr>
        <w:spacing w:line="276" w:lineRule="auto"/>
        <w:rPr>
          <w:rFonts w:ascii="Arial" w:hAnsi="Arial" w:cs="Arial"/>
          <w:sz w:val="20"/>
        </w:rPr>
      </w:pPr>
      <w:r w:rsidRPr="00E67E76">
        <w:rPr>
          <w:rFonts w:ascii="Arial" w:hAnsi="Arial" w:cs="Arial"/>
          <w:sz w:val="20"/>
        </w:rPr>
        <w:t>De Pr</w:t>
      </w:r>
      <w:r w:rsidR="00C76DA7">
        <w:rPr>
          <w:rFonts w:ascii="Arial" w:hAnsi="Arial" w:cs="Arial"/>
          <w:sz w:val="20"/>
        </w:rPr>
        <w:t>ijs (P) bestaat uit de totaalprijs</w:t>
      </w:r>
      <w:r w:rsidRPr="00E67E76">
        <w:rPr>
          <w:rFonts w:ascii="Arial" w:hAnsi="Arial" w:cs="Arial"/>
          <w:sz w:val="20"/>
        </w:rPr>
        <w:t xml:space="preserve">. De score van de aanbieders wordt als volgt bepaald: </w:t>
      </w:r>
    </w:p>
    <w:p w14:paraId="51036A49" w14:textId="5B4DE014" w:rsidR="00E67E76" w:rsidRDefault="00E67E76" w:rsidP="00E67E76">
      <w:pPr>
        <w:spacing w:line="276" w:lineRule="auto"/>
        <w:rPr>
          <w:rFonts w:ascii="Arial" w:hAnsi="Arial" w:cs="Arial"/>
          <w:sz w:val="20"/>
        </w:rPr>
      </w:pPr>
      <w:proofErr w:type="gramStart"/>
      <w:r>
        <w:rPr>
          <w:rFonts w:ascii="Arial" w:hAnsi="Arial" w:cs="Arial"/>
          <w:sz w:val="20"/>
        </w:rPr>
        <w:t>score</w:t>
      </w:r>
      <w:proofErr w:type="gramEnd"/>
      <w:r>
        <w:rPr>
          <w:rFonts w:ascii="Arial" w:hAnsi="Arial" w:cs="Arial"/>
          <w:sz w:val="20"/>
        </w:rPr>
        <w:t xml:space="preserve"> = </w:t>
      </w:r>
      <w:r w:rsidR="007F6EDE">
        <w:rPr>
          <w:rFonts w:ascii="Arial" w:hAnsi="Arial" w:cs="Arial"/>
          <w:sz w:val="20"/>
        </w:rPr>
        <w:t>23</w:t>
      </w:r>
      <w:r>
        <w:rPr>
          <w:rFonts w:ascii="Arial" w:hAnsi="Arial" w:cs="Arial"/>
          <w:sz w:val="20"/>
        </w:rPr>
        <w:t>60 –</w:t>
      </w:r>
      <w:r w:rsidR="00D25A8A">
        <w:rPr>
          <w:rFonts w:ascii="Arial" w:hAnsi="Arial" w:cs="Arial"/>
          <w:sz w:val="20"/>
        </w:rPr>
        <w:t>(</w:t>
      </w:r>
      <w:r>
        <w:rPr>
          <w:rFonts w:ascii="Arial" w:hAnsi="Arial" w:cs="Arial"/>
          <w:sz w:val="20"/>
        </w:rPr>
        <w:t xml:space="preserve"> </w:t>
      </w:r>
      <w:r w:rsidR="007F6EDE">
        <w:rPr>
          <w:rFonts w:ascii="Arial" w:hAnsi="Arial" w:cs="Arial"/>
          <w:sz w:val="20"/>
        </w:rPr>
        <w:t>23</w:t>
      </w:r>
      <w:r>
        <w:rPr>
          <w:rFonts w:ascii="Arial" w:hAnsi="Arial" w:cs="Arial"/>
          <w:sz w:val="20"/>
        </w:rPr>
        <w:t>60 x LOG (P/LP) / LOG(</w:t>
      </w:r>
      <w:r w:rsidRPr="00E67E76">
        <w:rPr>
          <w:rFonts w:ascii="Arial" w:hAnsi="Arial" w:cs="Arial"/>
          <w:sz w:val="20"/>
        </w:rPr>
        <w:t>2</w:t>
      </w:r>
      <w:r>
        <w:rPr>
          <w:rFonts w:ascii="Arial" w:hAnsi="Arial" w:cs="Arial"/>
          <w:sz w:val="20"/>
        </w:rPr>
        <w:t>))</w:t>
      </w:r>
      <w:r w:rsidRPr="00E67E76">
        <w:rPr>
          <w:rFonts w:ascii="Arial" w:hAnsi="Arial" w:cs="Arial"/>
          <w:sz w:val="20"/>
        </w:rPr>
        <w:t xml:space="preserve"> met een mini</w:t>
      </w:r>
      <w:r>
        <w:rPr>
          <w:rFonts w:ascii="Arial" w:hAnsi="Arial" w:cs="Arial"/>
          <w:sz w:val="20"/>
        </w:rPr>
        <w:t xml:space="preserve">mum van 0 en een maximum van </w:t>
      </w:r>
      <w:r w:rsidR="007F6EDE">
        <w:rPr>
          <w:rFonts w:ascii="Arial" w:hAnsi="Arial" w:cs="Arial"/>
          <w:sz w:val="20"/>
        </w:rPr>
        <w:t>23</w:t>
      </w:r>
      <w:r>
        <w:rPr>
          <w:rFonts w:ascii="Arial" w:hAnsi="Arial" w:cs="Arial"/>
          <w:sz w:val="20"/>
        </w:rPr>
        <w:t>60 punten</w:t>
      </w:r>
      <w:r w:rsidRPr="00E67E76">
        <w:rPr>
          <w:rFonts w:ascii="Arial" w:hAnsi="Arial" w:cs="Arial"/>
          <w:sz w:val="20"/>
        </w:rPr>
        <w:t xml:space="preserve">. </w:t>
      </w:r>
    </w:p>
    <w:p w14:paraId="58EEF56A" w14:textId="27F4D3DC" w:rsidR="00E67E76" w:rsidRDefault="00E67E76" w:rsidP="00E67E76">
      <w:pPr>
        <w:spacing w:line="276" w:lineRule="auto"/>
        <w:rPr>
          <w:rFonts w:ascii="Arial" w:hAnsi="Arial" w:cs="Arial"/>
          <w:sz w:val="20"/>
        </w:rPr>
      </w:pPr>
      <w:r>
        <w:rPr>
          <w:rFonts w:ascii="Arial" w:hAnsi="Arial" w:cs="Arial"/>
          <w:sz w:val="20"/>
        </w:rPr>
        <w:t>P = P</w:t>
      </w:r>
      <w:r w:rsidRPr="00E67E76">
        <w:rPr>
          <w:rFonts w:ascii="Arial" w:hAnsi="Arial" w:cs="Arial"/>
          <w:sz w:val="20"/>
        </w:rPr>
        <w:t>rijs van de aanbieder en L</w:t>
      </w:r>
      <w:r w:rsidR="00C76DA7">
        <w:rPr>
          <w:rFonts w:ascii="Arial" w:hAnsi="Arial" w:cs="Arial"/>
          <w:sz w:val="20"/>
        </w:rPr>
        <w:t>P = Laagst ingediende totaalprijs</w:t>
      </w:r>
      <w:r>
        <w:rPr>
          <w:rFonts w:ascii="Arial" w:hAnsi="Arial" w:cs="Arial"/>
          <w:sz w:val="20"/>
        </w:rPr>
        <w:t>.</w:t>
      </w:r>
      <w:r w:rsidRPr="00E67E76">
        <w:rPr>
          <w:rFonts w:ascii="Arial" w:hAnsi="Arial" w:cs="Arial"/>
          <w:sz w:val="20"/>
        </w:rPr>
        <w:t xml:space="preserve"> </w:t>
      </w:r>
    </w:p>
    <w:p w14:paraId="46196127" w14:textId="77777777" w:rsidR="00E67E76" w:rsidRDefault="00E67E76" w:rsidP="00E67E76">
      <w:pPr>
        <w:spacing w:line="276" w:lineRule="auto"/>
        <w:rPr>
          <w:rFonts w:ascii="Arial" w:hAnsi="Arial" w:cs="Arial"/>
          <w:sz w:val="20"/>
        </w:rPr>
      </w:pPr>
    </w:p>
    <w:p w14:paraId="56B0F84C" w14:textId="46B5B718" w:rsidR="00E67E76" w:rsidRDefault="00E67E76" w:rsidP="00E67E76">
      <w:pPr>
        <w:spacing w:line="276" w:lineRule="auto"/>
        <w:rPr>
          <w:rFonts w:ascii="Arial" w:hAnsi="Arial" w:cs="Arial"/>
          <w:sz w:val="20"/>
        </w:rPr>
      </w:pPr>
      <w:r>
        <w:rPr>
          <w:rFonts w:ascii="Arial" w:hAnsi="Arial" w:cs="Arial"/>
          <w:sz w:val="20"/>
        </w:rPr>
        <w:t xml:space="preserve">In onderstaand tabel wordt bovenstaande formule gebruikt om de score per </w:t>
      </w:r>
      <w:r w:rsidRPr="00E67E76">
        <w:rPr>
          <w:rFonts w:ascii="Arial" w:hAnsi="Arial" w:cs="Arial"/>
          <w:i/>
          <w:sz w:val="20"/>
        </w:rPr>
        <w:t>fictieve</w:t>
      </w:r>
      <w:r>
        <w:rPr>
          <w:rFonts w:ascii="Arial" w:hAnsi="Arial" w:cs="Arial"/>
          <w:sz w:val="20"/>
        </w:rPr>
        <w:t xml:space="preserve"> ingediende totaalprijs te bepalen. </w:t>
      </w:r>
      <w:r w:rsidRPr="00E67E76">
        <w:rPr>
          <w:rFonts w:ascii="Arial" w:hAnsi="Arial" w:cs="Arial"/>
          <w:sz w:val="20"/>
        </w:rPr>
        <w:t xml:space="preserve">In dit voorbeeld is de </w:t>
      </w:r>
      <w:r w:rsidRPr="00E67E76">
        <w:rPr>
          <w:rFonts w:ascii="Arial" w:hAnsi="Arial" w:cs="Arial"/>
          <w:i/>
          <w:sz w:val="20"/>
        </w:rPr>
        <w:t>fictieve</w:t>
      </w:r>
      <w:r>
        <w:rPr>
          <w:rFonts w:ascii="Arial" w:hAnsi="Arial" w:cs="Arial"/>
          <w:sz w:val="20"/>
        </w:rPr>
        <w:t xml:space="preserve"> </w:t>
      </w:r>
      <w:r w:rsidRPr="00E67E76">
        <w:rPr>
          <w:rFonts w:ascii="Arial" w:hAnsi="Arial" w:cs="Arial"/>
          <w:sz w:val="20"/>
        </w:rPr>
        <w:t>ingediende totaalprijs van €</w:t>
      </w:r>
      <w:r>
        <w:rPr>
          <w:rFonts w:ascii="Arial" w:hAnsi="Arial" w:cs="Arial"/>
          <w:sz w:val="20"/>
        </w:rPr>
        <w:t xml:space="preserve"> 2.000.000,00</w:t>
      </w:r>
      <w:r w:rsidRPr="00E67E76">
        <w:rPr>
          <w:rFonts w:ascii="Arial" w:hAnsi="Arial" w:cs="Arial"/>
          <w:sz w:val="20"/>
        </w:rPr>
        <w:t xml:space="preserve"> de Laagst </w:t>
      </w:r>
      <w:r>
        <w:rPr>
          <w:rFonts w:ascii="Arial" w:hAnsi="Arial" w:cs="Arial"/>
          <w:sz w:val="20"/>
        </w:rPr>
        <w:t xml:space="preserve">ingediende totaal </w:t>
      </w:r>
      <w:r w:rsidRPr="00E67E76">
        <w:rPr>
          <w:rFonts w:ascii="Arial" w:hAnsi="Arial" w:cs="Arial"/>
          <w:sz w:val="20"/>
        </w:rPr>
        <w:t>Prijs</w:t>
      </w:r>
      <w:r>
        <w:rPr>
          <w:rFonts w:ascii="Arial" w:hAnsi="Arial" w:cs="Arial"/>
          <w:sz w:val="20"/>
        </w:rPr>
        <w:t xml:space="preserve">. De </w:t>
      </w:r>
      <w:r w:rsidRPr="00E67E76">
        <w:rPr>
          <w:rFonts w:ascii="Arial" w:hAnsi="Arial" w:cs="Arial"/>
          <w:i/>
          <w:sz w:val="20"/>
        </w:rPr>
        <w:t>fictieve</w:t>
      </w:r>
      <w:r>
        <w:rPr>
          <w:rFonts w:ascii="Arial" w:hAnsi="Arial" w:cs="Arial"/>
          <w:sz w:val="20"/>
        </w:rPr>
        <w:t xml:space="preserve"> totaalprijzen in dit tabel en de scores dienen slechts als voorbeeld, hieraan kunnen geen rechten worden ontleend.</w:t>
      </w:r>
    </w:p>
    <w:p w14:paraId="5391390F" w14:textId="77777777" w:rsidR="00E67E76" w:rsidRDefault="00E67E76" w:rsidP="00E67E76">
      <w:pPr>
        <w:spacing w:line="276" w:lineRule="auto"/>
        <w:rPr>
          <w:rFonts w:ascii="Arial" w:hAnsi="Arial" w:cs="Arial"/>
          <w:sz w:val="20"/>
        </w:rPr>
      </w:pPr>
    </w:p>
    <w:p w14:paraId="2A89C00A" w14:textId="5841EF58" w:rsidR="00E67E76" w:rsidRDefault="00777CB2" w:rsidP="00777CB2">
      <w:pPr>
        <w:spacing w:line="276" w:lineRule="auto"/>
        <w:jc w:val="center"/>
        <w:rPr>
          <w:rFonts w:ascii="Arial" w:hAnsi="Arial" w:cs="Arial"/>
          <w:sz w:val="20"/>
        </w:rPr>
      </w:pPr>
      <w:r w:rsidRPr="00777CB2">
        <w:rPr>
          <w:noProof/>
        </w:rPr>
        <w:lastRenderedPageBreak/>
        <w:drawing>
          <wp:inline distT="0" distB="0" distL="0" distR="0" wp14:anchorId="08DB7A36" wp14:editId="39E286EE">
            <wp:extent cx="2886075" cy="2524125"/>
            <wp:effectExtent l="0" t="0" r="9525" b="952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6075" cy="2524125"/>
                    </a:xfrm>
                    <a:prstGeom prst="rect">
                      <a:avLst/>
                    </a:prstGeom>
                    <a:noFill/>
                    <a:ln>
                      <a:noFill/>
                    </a:ln>
                  </pic:spPr>
                </pic:pic>
              </a:graphicData>
            </a:graphic>
          </wp:inline>
        </w:drawing>
      </w:r>
    </w:p>
    <w:p w14:paraId="45A9BA40" w14:textId="77777777" w:rsidR="003F202A" w:rsidRPr="007C45A5" w:rsidRDefault="003F202A" w:rsidP="007C45A5">
      <w:pPr>
        <w:spacing w:line="276" w:lineRule="auto"/>
        <w:rPr>
          <w:rFonts w:ascii="Arial" w:hAnsi="Arial" w:cs="Arial"/>
          <w:sz w:val="20"/>
        </w:rPr>
      </w:pPr>
    </w:p>
    <w:p w14:paraId="0C6621FB" w14:textId="49EA907C" w:rsidR="0019674F" w:rsidRPr="00107998" w:rsidRDefault="0019674F" w:rsidP="007C45A5">
      <w:pPr>
        <w:spacing w:line="276" w:lineRule="auto"/>
        <w:rPr>
          <w:rFonts w:ascii="Arial" w:hAnsi="Arial" w:cs="Arial"/>
          <w:sz w:val="20"/>
        </w:rPr>
      </w:pPr>
      <w:r w:rsidRPr="00107998">
        <w:rPr>
          <w:rFonts w:ascii="Arial" w:hAnsi="Arial" w:cs="Arial"/>
          <w:sz w:val="20"/>
        </w:rPr>
        <w:t xml:space="preserve">Deze berekening wordt uitgevoerd op de ingediende totaalprijzen </w:t>
      </w:r>
      <w:r w:rsidR="00BD5869">
        <w:rPr>
          <w:rFonts w:ascii="Arial" w:hAnsi="Arial" w:cs="Arial"/>
          <w:sz w:val="20"/>
        </w:rPr>
        <w:t>Bijlage</w:t>
      </w:r>
      <w:r w:rsidR="00D34972" w:rsidRPr="00107998">
        <w:rPr>
          <w:rFonts w:ascii="Arial" w:hAnsi="Arial" w:cs="Arial"/>
          <w:sz w:val="20"/>
        </w:rPr>
        <w:t xml:space="preserve"> </w:t>
      </w:r>
      <w:r w:rsidR="00B74DE8">
        <w:rPr>
          <w:rFonts w:ascii="Arial" w:hAnsi="Arial" w:cs="Arial"/>
          <w:sz w:val="20"/>
        </w:rPr>
        <w:t>1</w:t>
      </w:r>
      <w:r w:rsidR="008B4386">
        <w:rPr>
          <w:rFonts w:ascii="Arial" w:hAnsi="Arial" w:cs="Arial"/>
          <w:sz w:val="20"/>
        </w:rPr>
        <w:t>3</w:t>
      </w:r>
      <w:r w:rsidR="00D34972" w:rsidRPr="00107998">
        <w:rPr>
          <w:rFonts w:ascii="Arial" w:hAnsi="Arial" w:cs="Arial"/>
          <w:sz w:val="20"/>
        </w:rPr>
        <w:t>, Inschrijf</w:t>
      </w:r>
      <w:r w:rsidR="001255D7" w:rsidRPr="00107998">
        <w:rPr>
          <w:rFonts w:ascii="Arial" w:hAnsi="Arial" w:cs="Arial"/>
          <w:sz w:val="20"/>
        </w:rPr>
        <w:t>b</w:t>
      </w:r>
      <w:r w:rsidR="00B74DE8">
        <w:rPr>
          <w:rFonts w:ascii="Arial" w:hAnsi="Arial" w:cs="Arial"/>
          <w:sz w:val="20"/>
        </w:rPr>
        <w:t>lad</w:t>
      </w:r>
      <w:r w:rsidR="001255D7" w:rsidRPr="00107998">
        <w:rPr>
          <w:rFonts w:ascii="Arial" w:hAnsi="Arial" w:cs="Arial"/>
          <w:sz w:val="20"/>
        </w:rPr>
        <w:t xml:space="preserve"> </w:t>
      </w:r>
      <w:r w:rsidRPr="00107998">
        <w:rPr>
          <w:rFonts w:ascii="Arial" w:hAnsi="Arial" w:cs="Arial"/>
          <w:sz w:val="20"/>
        </w:rPr>
        <w:t xml:space="preserve">van de overige </w:t>
      </w:r>
      <w:r w:rsidR="0075355A">
        <w:rPr>
          <w:rFonts w:ascii="Arial" w:hAnsi="Arial" w:cs="Arial"/>
          <w:sz w:val="20"/>
        </w:rPr>
        <w:t>Inschrijver</w:t>
      </w:r>
      <w:r w:rsidRPr="00107998">
        <w:rPr>
          <w:rFonts w:ascii="Arial" w:hAnsi="Arial" w:cs="Arial"/>
          <w:sz w:val="20"/>
        </w:rPr>
        <w:t xml:space="preserve">s die niet de laagste prijs hebben ingediend. </w:t>
      </w:r>
    </w:p>
    <w:p w14:paraId="45324B1D" w14:textId="77777777" w:rsidR="001E3577" w:rsidRPr="007C45A5" w:rsidRDefault="001E3577" w:rsidP="007C45A5">
      <w:pPr>
        <w:spacing w:line="276" w:lineRule="auto"/>
        <w:rPr>
          <w:rFonts w:ascii="Arial" w:hAnsi="Arial" w:cs="Arial"/>
          <w:b/>
          <w:color w:val="548DD4" w:themeColor="text2" w:themeTint="99"/>
          <w:sz w:val="20"/>
        </w:rPr>
      </w:pPr>
      <w:r w:rsidRPr="007C45A5">
        <w:rPr>
          <w:rFonts w:ascii="Arial" w:hAnsi="Arial" w:cs="Arial"/>
          <w:b/>
          <w:color w:val="548DD4" w:themeColor="text2" w:themeTint="99"/>
          <w:sz w:val="20"/>
        </w:rPr>
        <w:t xml:space="preserve"> </w:t>
      </w:r>
    </w:p>
    <w:p w14:paraId="35786277" w14:textId="77777777" w:rsidR="009B2F6D" w:rsidRPr="007C45A5" w:rsidRDefault="00CF7120" w:rsidP="007C45A5">
      <w:pPr>
        <w:pStyle w:val="Kop3"/>
        <w:spacing w:line="276" w:lineRule="auto"/>
        <w:rPr>
          <w:rFonts w:cs="Arial"/>
        </w:rPr>
      </w:pPr>
      <w:bookmarkStart w:id="213" w:name="_Toc73456762"/>
      <w:r w:rsidRPr="007C45A5">
        <w:rPr>
          <w:rFonts w:cs="Arial"/>
        </w:rPr>
        <w:t>5</w:t>
      </w:r>
      <w:r w:rsidR="009B2F6D" w:rsidRPr="007C45A5">
        <w:rPr>
          <w:rFonts w:cs="Arial"/>
        </w:rPr>
        <w:t>.</w:t>
      </w:r>
      <w:r w:rsidR="00BD0A90" w:rsidRPr="007C45A5">
        <w:rPr>
          <w:rFonts w:cs="Arial"/>
        </w:rPr>
        <w:t>9</w:t>
      </w:r>
      <w:r w:rsidR="009B2F6D" w:rsidRPr="007C45A5">
        <w:rPr>
          <w:rFonts w:cs="Arial"/>
        </w:rPr>
        <w:tab/>
        <w:t>Bepaling rangorde</w:t>
      </w:r>
      <w:bookmarkEnd w:id="207"/>
      <w:bookmarkEnd w:id="208"/>
      <w:bookmarkEnd w:id="209"/>
      <w:bookmarkEnd w:id="210"/>
      <w:bookmarkEnd w:id="211"/>
      <w:bookmarkEnd w:id="213"/>
    </w:p>
    <w:p w14:paraId="66663B48" w14:textId="56DCE9A4" w:rsidR="009B2F6D" w:rsidRDefault="0075355A" w:rsidP="007C45A5">
      <w:pPr>
        <w:spacing w:line="276" w:lineRule="auto"/>
        <w:rPr>
          <w:rFonts w:ascii="Arial" w:hAnsi="Arial" w:cs="Arial"/>
          <w:noProof/>
          <w:sz w:val="20"/>
        </w:rPr>
      </w:pPr>
      <w:r>
        <w:rPr>
          <w:rFonts w:ascii="Arial" w:hAnsi="Arial" w:cs="Arial"/>
          <w:noProof/>
          <w:sz w:val="20"/>
        </w:rPr>
        <w:t>Inschrijver</w:t>
      </w:r>
      <w:r w:rsidR="009B2F6D" w:rsidRPr="007C45A5">
        <w:rPr>
          <w:rFonts w:ascii="Arial" w:hAnsi="Arial" w:cs="Arial"/>
          <w:noProof/>
          <w:sz w:val="20"/>
        </w:rPr>
        <w:t>s worden na toets op compleetheid, beoordeling van de uitsluit</w:t>
      </w:r>
      <w:r w:rsidR="00735092" w:rsidRPr="007C45A5">
        <w:rPr>
          <w:rFonts w:ascii="Arial" w:hAnsi="Arial" w:cs="Arial"/>
          <w:noProof/>
          <w:sz w:val="20"/>
        </w:rPr>
        <w:t>inggronden,</w:t>
      </w:r>
      <w:r w:rsidR="009B2F6D" w:rsidRPr="007C45A5">
        <w:rPr>
          <w:rFonts w:ascii="Arial" w:hAnsi="Arial" w:cs="Arial"/>
          <w:noProof/>
          <w:sz w:val="20"/>
        </w:rPr>
        <w:t xml:space="preserve"> geschiktheideisen</w:t>
      </w:r>
      <w:r w:rsidR="00DC7FC0">
        <w:rPr>
          <w:rFonts w:ascii="Arial" w:hAnsi="Arial" w:cs="Arial"/>
          <w:noProof/>
          <w:sz w:val="20"/>
        </w:rPr>
        <w:t xml:space="preserve"> </w:t>
      </w:r>
      <w:r w:rsidR="009B2F6D" w:rsidRPr="007C45A5">
        <w:rPr>
          <w:rFonts w:ascii="Arial" w:hAnsi="Arial" w:cs="Arial"/>
          <w:noProof/>
          <w:sz w:val="20"/>
        </w:rPr>
        <w:t xml:space="preserve">en de beoordeling van de </w:t>
      </w:r>
      <w:r w:rsidR="00BF451A">
        <w:rPr>
          <w:rFonts w:ascii="Arial" w:hAnsi="Arial" w:cs="Arial"/>
          <w:noProof/>
          <w:sz w:val="20"/>
        </w:rPr>
        <w:t>Inschrijving</w:t>
      </w:r>
      <w:r w:rsidR="009B2F6D" w:rsidRPr="007C45A5">
        <w:rPr>
          <w:rFonts w:ascii="Arial" w:hAnsi="Arial" w:cs="Arial"/>
          <w:noProof/>
          <w:sz w:val="20"/>
        </w:rPr>
        <w:t xml:space="preserve">en aan de hand van de gunningcriteria zoals beschreven in dit hoofdstuk in rangorde geplaatst. </w:t>
      </w:r>
    </w:p>
    <w:p w14:paraId="73FC2F1D" w14:textId="2CA85303" w:rsidR="00A23245" w:rsidRDefault="00A23245" w:rsidP="007C45A5">
      <w:pPr>
        <w:spacing w:line="276" w:lineRule="auto"/>
        <w:rPr>
          <w:rFonts w:ascii="Arial" w:hAnsi="Arial" w:cs="Arial"/>
          <w:noProof/>
          <w:sz w:val="20"/>
        </w:rPr>
      </w:pPr>
    </w:p>
    <w:p w14:paraId="50856E15" w14:textId="09FE1003" w:rsidR="00A23245" w:rsidRDefault="00A23245" w:rsidP="007C45A5">
      <w:pPr>
        <w:spacing w:line="276" w:lineRule="auto"/>
        <w:rPr>
          <w:rFonts w:ascii="Arial" w:hAnsi="Arial" w:cs="Arial"/>
          <w:noProof/>
          <w:sz w:val="20"/>
        </w:rPr>
      </w:pPr>
      <w:r>
        <w:rPr>
          <w:rFonts w:ascii="Arial" w:hAnsi="Arial" w:cs="Arial"/>
          <w:noProof/>
          <w:sz w:val="20"/>
        </w:rPr>
        <w:t>Nadat de punten voor de Kwaliteit definitief zijn vastgesteld, worden de ingediende prijzenbladen geopend en beoordeeld. Vervolgens worden de punten voor Prijs vastgesteld, conform de methodiek vastgelegd in paragraaf 5.8.</w:t>
      </w:r>
    </w:p>
    <w:p w14:paraId="7AFD2101" w14:textId="2777CB88" w:rsidR="00482077" w:rsidRDefault="00482077" w:rsidP="007C45A5">
      <w:pPr>
        <w:spacing w:line="276" w:lineRule="auto"/>
        <w:rPr>
          <w:rFonts w:ascii="Arial" w:hAnsi="Arial" w:cs="Arial"/>
          <w:noProof/>
          <w:sz w:val="20"/>
        </w:rPr>
      </w:pPr>
    </w:p>
    <w:p w14:paraId="39C7E63D" w14:textId="4A8B237A" w:rsidR="00196B68" w:rsidRDefault="00196B68" w:rsidP="007C45A5">
      <w:pPr>
        <w:spacing w:line="276" w:lineRule="auto"/>
        <w:rPr>
          <w:rFonts w:ascii="Arial" w:hAnsi="Arial" w:cs="Arial"/>
          <w:noProof/>
          <w:sz w:val="20"/>
        </w:rPr>
      </w:pPr>
      <w:r>
        <w:rPr>
          <w:rFonts w:ascii="Arial" w:hAnsi="Arial" w:cs="Arial"/>
          <w:noProof/>
          <w:sz w:val="20"/>
        </w:rPr>
        <w:t xml:space="preserve">Om te bepalen hoeveel punten een Inschrijver heeft behaald worden de behaalde punten van beide Plannen van </w:t>
      </w:r>
      <w:r w:rsidR="00A23245">
        <w:rPr>
          <w:rFonts w:ascii="Arial" w:hAnsi="Arial" w:cs="Arial"/>
          <w:noProof/>
          <w:sz w:val="20"/>
        </w:rPr>
        <w:t>A</w:t>
      </w:r>
      <w:r>
        <w:rPr>
          <w:rFonts w:ascii="Arial" w:hAnsi="Arial" w:cs="Arial"/>
          <w:noProof/>
          <w:sz w:val="20"/>
        </w:rPr>
        <w:t>anpak, Ka</w:t>
      </w:r>
      <w:r w:rsidR="00A23245">
        <w:rPr>
          <w:rFonts w:ascii="Arial" w:hAnsi="Arial" w:cs="Arial"/>
          <w:noProof/>
          <w:sz w:val="20"/>
        </w:rPr>
        <w:t>n</w:t>
      </w:r>
      <w:r>
        <w:rPr>
          <w:rFonts w:ascii="Arial" w:hAnsi="Arial" w:cs="Arial"/>
          <w:noProof/>
          <w:sz w:val="20"/>
        </w:rPr>
        <w:t>sendossier</w:t>
      </w:r>
      <w:r w:rsidR="00A23245">
        <w:rPr>
          <w:rFonts w:ascii="Arial" w:hAnsi="Arial" w:cs="Arial"/>
          <w:noProof/>
          <w:sz w:val="20"/>
        </w:rPr>
        <w:t>,</w:t>
      </w:r>
      <w:r>
        <w:rPr>
          <w:rFonts w:ascii="Arial" w:hAnsi="Arial" w:cs="Arial"/>
          <w:noProof/>
          <w:sz w:val="20"/>
        </w:rPr>
        <w:t xml:space="preserve"> Motivatiegesprek </w:t>
      </w:r>
      <w:r w:rsidR="00A23245">
        <w:rPr>
          <w:rFonts w:ascii="Arial" w:hAnsi="Arial" w:cs="Arial"/>
          <w:noProof/>
          <w:sz w:val="20"/>
        </w:rPr>
        <w:t xml:space="preserve">en Prijs </w:t>
      </w:r>
      <w:r>
        <w:rPr>
          <w:rFonts w:ascii="Arial" w:hAnsi="Arial" w:cs="Arial"/>
          <w:noProof/>
          <w:sz w:val="20"/>
        </w:rPr>
        <w:t xml:space="preserve">bijelkaar opgeteld om zo de </w:t>
      </w:r>
      <w:r w:rsidR="0042165F">
        <w:rPr>
          <w:rFonts w:ascii="Arial" w:hAnsi="Arial" w:cs="Arial"/>
          <w:noProof/>
          <w:sz w:val="20"/>
        </w:rPr>
        <w:t xml:space="preserve">eindscore </w:t>
      </w:r>
      <w:r>
        <w:rPr>
          <w:rFonts w:ascii="Arial" w:hAnsi="Arial" w:cs="Arial"/>
          <w:noProof/>
          <w:sz w:val="20"/>
        </w:rPr>
        <w:t xml:space="preserve">te bepalen. </w:t>
      </w:r>
      <w:r w:rsidR="0042165F">
        <w:rPr>
          <w:rFonts w:ascii="Arial" w:hAnsi="Arial" w:cs="Arial"/>
          <w:noProof/>
          <w:sz w:val="20"/>
        </w:rPr>
        <w:t>Aanbestedende dienst is voornemens de opdracht te gunnen aan d</w:t>
      </w:r>
      <w:r>
        <w:rPr>
          <w:rFonts w:ascii="Arial" w:hAnsi="Arial" w:cs="Arial"/>
          <w:noProof/>
          <w:sz w:val="20"/>
        </w:rPr>
        <w:t xml:space="preserve">e Partij </w:t>
      </w:r>
      <w:r w:rsidR="0042165F">
        <w:rPr>
          <w:rFonts w:ascii="Arial" w:hAnsi="Arial" w:cs="Arial"/>
          <w:noProof/>
          <w:sz w:val="20"/>
        </w:rPr>
        <w:t xml:space="preserve">wiens inschrijving </w:t>
      </w:r>
      <w:r>
        <w:rPr>
          <w:rFonts w:ascii="Arial" w:hAnsi="Arial" w:cs="Arial"/>
          <w:noProof/>
          <w:sz w:val="20"/>
        </w:rPr>
        <w:t>de meeste punten heeft behaald</w:t>
      </w:r>
      <w:r w:rsidR="0042165F">
        <w:rPr>
          <w:rFonts w:ascii="Arial" w:hAnsi="Arial" w:cs="Arial"/>
          <w:noProof/>
          <w:sz w:val="20"/>
        </w:rPr>
        <w:t>. D</w:t>
      </w:r>
      <w:r>
        <w:rPr>
          <w:rFonts w:ascii="Arial" w:hAnsi="Arial" w:cs="Arial"/>
          <w:noProof/>
          <w:sz w:val="20"/>
        </w:rPr>
        <w:t xml:space="preserve">e partij </w:t>
      </w:r>
      <w:r w:rsidR="0042165F">
        <w:rPr>
          <w:rFonts w:ascii="Arial" w:hAnsi="Arial" w:cs="Arial"/>
          <w:noProof/>
          <w:sz w:val="20"/>
        </w:rPr>
        <w:t xml:space="preserve">wiens inschrijving </w:t>
      </w:r>
      <w:r>
        <w:rPr>
          <w:rFonts w:ascii="Arial" w:hAnsi="Arial" w:cs="Arial"/>
          <w:noProof/>
          <w:sz w:val="20"/>
        </w:rPr>
        <w:t xml:space="preserve">in de </w:t>
      </w:r>
      <w:r w:rsidR="0042165F">
        <w:rPr>
          <w:rFonts w:ascii="Arial" w:hAnsi="Arial" w:cs="Arial"/>
          <w:noProof/>
          <w:sz w:val="20"/>
        </w:rPr>
        <w:t xml:space="preserve">eindscore </w:t>
      </w:r>
      <w:r>
        <w:rPr>
          <w:rFonts w:ascii="Arial" w:hAnsi="Arial" w:cs="Arial"/>
          <w:noProof/>
          <w:sz w:val="20"/>
        </w:rPr>
        <w:t xml:space="preserve">op </w:t>
      </w:r>
      <w:r w:rsidR="0042165F">
        <w:rPr>
          <w:rFonts w:ascii="Arial" w:hAnsi="Arial" w:cs="Arial"/>
          <w:noProof/>
          <w:sz w:val="20"/>
        </w:rPr>
        <w:t xml:space="preserve">plaats </w:t>
      </w:r>
      <w:r>
        <w:rPr>
          <w:rFonts w:ascii="Arial" w:hAnsi="Arial" w:cs="Arial"/>
          <w:noProof/>
          <w:sz w:val="20"/>
        </w:rPr>
        <w:t>2 is ge</w:t>
      </w:r>
      <w:r w:rsidR="0042165F">
        <w:rPr>
          <w:rFonts w:ascii="Arial" w:hAnsi="Arial" w:cs="Arial"/>
          <w:noProof/>
          <w:sz w:val="20"/>
        </w:rPr>
        <w:t>ë</w:t>
      </w:r>
      <w:r>
        <w:rPr>
          <w:rFonts w:ascii="Arial" w:hAnsi="Arial" w:cs="Arial"/>
          <w:noProof/>
          <w:sz w:val="20"/>
        </w:rPr>
        <w:t xml:space="preserve">indigd komt in aanmerking voor de </w:t>
      </w:r>
      <w:r w:rsidR="00655FDC">
        <w:rPr>
          <w:rFonts w:ascii="Arial" w:hAnsi="Arial" w:cs="Arial"/>
          <w:noProof/>
          <w:sz w:val="20"/>
        </w:rPr>
        <w:t>Wachtkamerovereenkomst</w:t>
      </w:r>
      <w:r>
        <w:rPr>
          <w:rFonts w:ascii="Arial" w:hAnsi="Arial" w:cs="Arial"/>
          <w:noProof/>
          <w:sz w:val="20"/>
        </w:rPr>
        <w:t>.</w:t>
      </w:r>
    </w:p>
    <w:p w14:paraId="6367A6D3" w14:textId="77777777" w:rsidR="00196B68" w:rsidRPr="007C45A5" w:rsidRDefault="00196B68" w:rsidP="007C45A5">
      <w:pPr>
        <w:spacing w:line="276" w:lineRule="auto"/>
        <w:rPr>
          <w:rFonts w:ascii="Arial" w:hAnsi="Arial" w:cs="Arial"/>
          <w:noProof/>
          <w:sz w:val="20"/>
        </w:rPr>
      </w:pPr>
    </w:p>
    <w:p w14:paraId="5BE81A20" w14:textId="101BFBCC" w:rsidR="00482077" w:rsidRPr="007C45A5" w:rsidRDefault="009B2F6D" w:rsidP="007C45A5">
      <w:pPr>
        <w:spacing w:line="276" w:lineRule="auto"/>
        <w:rPr>
          <w:rFonts w:ascii="Arial" w:hAnsi="Arial" w:cs="Arial"/>
          <w:color w:val="000000"/>
          <w:sz w:val="20"/>
        </w:rPr>
      </w:pPr>
      <w:r w:rsidRPr="007C45A5">
        <w:rPr>
          <w:rFonts w:ascii="Arial" w:hAnsi="Arial" w:cs="Arial"/>
          <w:noProof/>
          <w:sz w:val="20"/>
        </w:rPr>
        <w:t xml:space="preserve">Indien blijkt dat </w:t>
      </w:r>
      <w:r w:rsidR="00482077" w:rsidRPr="007C45A5">
        <w:rPr>
          <w:rFonts w:ascii="Arial" w:hAnsi="Arial" w:cs="Arial"/>
          <w:noProof/>
          <w:sz w:val="20"/>
        </w:rPr>
        <w:t xml:space="preserve">de </w:t>
      </w:r>
      <w:r w:rsidR="0075355A">
        <w:rPr>
          <w:rFonts w:ascii="Arial" w:hAnsi="Arial" w:cs="Arial"/>
          <w:noProof/>
          <w:sz w:val="20"/>
        </w:rPr>
        <w:t>Inschrijver</w:t>
      </w:r>
      <w:r w:rsidR="00482077" w:rsidRPr="007C45A5">
        <w:rPr>
          <w:rFonts w:ascii="Arial" w:hAnsi="Arial" w:cs="Arial"/>
          <w:noProof/>
          <w:sz w:val="20"/>
        </w:rPr>
        <w:t xml:space="preserve">s </w:t>
      </w:r>
      <w:r w:rsidR="00EE5F9A" w:rsidRPr="007C45A5">
        <w:rPr>
          <w:rFonts w:ascii="Arial" w:eastAsiaTheme="minorHAnsi" w:hAnsi="Arial" w:cs="Arial"/>
          <w:color w:val="000000"/>
          <w:sz w:val="20"/>
        </w:rPr>
        <w:t>één</w:t>
      </w:r>
      <w:r w:rsidR="00EE5F9A" w:rsidRPr="007C45A5">
        <w:rPr>
          <w:rFonts w:ascii="Arial" w:hAnsi="Arial" w:cs="Arial"/>
          <w:noProof/>
          <w:sz w:val="20"/>
        </w:rPr>
        <w:t xml:space="preserve"> (1</w:t>
      </w:r>
      <w:r w:rsidR="00482077" w:rsidRPr="007C45A5">
        <w:rPr>
          <w:rFonts w:ascii="Arial" w:hAnsi="Arial" w:cs="Arial"/>
          <w:noProof/>
          <w:sz w:val="20"/>
        </w:rPr>
        <w:t xml:space="preserve">) en </w:t>
      </w:r>
      <w:r w:rsidR="00EE5F9A" w:rsidRPr="007C45A5">
        <w:rPr>
          <w:rFonts w:ascii="Arial" w:hAnsi="Arial" w:cs="Arial"/>
          <w:noProof/>
          <w:sz w:val="20"/>
        </w:rPr>
        <w:t>twee (2</w:t>
      </w:r>
      <w:r w:rsidR="00482077" w:rsidRPr="007C45A5">
        <w:rPr>
          <w:rFonts w:ascii="Arial" w:hAnsi="Arial" w:cs="Arial"/>
          <w:noProof/>
          <w:sz w:val="20"/>
        </w:rPr>
        <w:t xml:space="preserve">) </w:t>
      </w:r>
      <w:r w:rsidR="000314FC" w:rsidRPr="007C45A5">
        <w:rPr>
          <w:rFonts w:ascii="Arial" w:hAnsi="Arial" w:cs="Arial"/>
          <w:noProof/>
          <w:sz w:val="20"/>
        </w:rPr>
        <w:t xml:space="preserve">in de totaal score gelijk eindigen, dan </w:t>
      </w:r>
      <w:r w:rsidR="001C5973">
        <w:rPr>
          <w:rFonts w:ascii="Arial" w:hAnsi="Arial" w:cs="Arial"/>
          <w:noProof/>
          <w:sz w:val="20"/>
        </w:rPr>
        <w:t xml:space="preserve">is de score op de </w:t>
      </w:r>
      <w:r w:rsidR="001C5973" w:rsidRPr="007C45A5">
        <w:rPr>
          <w:rFonts w:ascii="Arial" w:hAnsi="Arial" w:cs="Arial"/>
          <w:noProof/>
          <w:sz w:val="20"/>
        </w:rPr>
        <w:t>nummer</w:t>
      </w:r>
      <w:r w:rsidR="001C5973">
        <w:rPr>
          <w:rFonts w:ascii="Arial" w:hAnsi="Arial" w:cs="Arial"/>
          <w:noProof/>
          <w:sz w:val="20"/>
        </w:rPr>
        <w:t xml:space="preserve">s 4 tot en met 6  </w:t>
      </w:r>
      <w:r w:rsidR="000314FC" w:rsidRPr="007C45A5">
        <w:rPr>
          <w:rFonts w:ascii="Arial" w:hAnsi="Arial" w:cs="Arial"/>
          <w:noProof/>
          <w:sz w:val="20"/>
        </w:rPr>
        <w:t xml:space="preserve">in de tabel van </w:t>
      </w:r>
      <w:r w:rsidR="00480273" w:rsidRPr="007C45A5">
        <w:rPr>
          <w:rFonts w:ascii="Arial" w:hAnsi="Arial" w:cs="Arial"/>
          <w:noProof/>
          <w:sz w:val="20"/>
        </w:rPr>
        <w:t>paragraaf 5.</w:t>
      </w:r>
      <w:r w:rsidR="00DC7FC0">
        <w:rPr>
          <w:rFonts w:ascii="Arial" w:hAnsi="Arial" w:cs="Arial"/>
          <w:noProof/>
          <w:sz w:val="20"/>
        </w:rPr>
        <w:t>5</w:t>
      </w:r>
      <w:r w:rsidR="000314FC" w:rsidRPr="007C45A5">
        <w:rPr>
          <w:rFonts w:ascii="Arial" w:hAnsi="Arial" w:cs="Arial"/>
          <w:noProof/>
          <w:sz w:val="20"/>
        </w:rPr>
        <w:t xml:space="preserve"> </w:t>
      </w:r>
      <w:r w:rsidR="006A5814" w:rsidRPr="006A5814">
        <w:rPr>
          <w:rFonts w:ascii="Arial" w:hAnsi="Arial" w:cs="Arial"/>
          <w:color w:val="000000"/>
          <w:sz w:val="20"/>
          <w:szCs w:val="20"/>
        </w:rPr>
        <w:t>Plan van Aanpak - Migratie</w:t>
      </w:r>
      <w:r w:rsidR="006A5814" w:rsidRPr="007C45A5">
        <w:rPr>
          <w:rFonts w:ascii="Arial" w:hAnsi="Arial" w:cs="Arial"/>
          <w:noProof/>
          <w:sz w:val="20"/>
        </w:rPr>
        <w:t xml:space="preserve"> </w:t>
      </w:r>
      <w:r w:rsidR="00DC7FC0">
        <w:rPr>
          <w:rFonts w:ascii="Arial" w:hAnsi="Arial" w:cs="Arial"/>
          <w:noProof/>
          <w:sz w:val="20"/>
        </w:rPr>
        <w:t>d</w:t>
      </w:r>
      <w:r w:rsidR="006E6A6C" w:rsidRPr="007C45A5">
        <w:rPr>
          <w:rFonts w:ascii="Arial" w:hAnsi="Arial" w:cs="Arial"/>
          <w:noProof/>
          <w:sz w:val="20"/>
        </w:rPr>
        <w:t>oor</w:t>
      </w:r>
      <w:r w:rsidR="001C5973">
        <w:rPr>
          <w:rFonts w:ascii="Arial" w:hAnsi="Arial" w:cs="Arial"/>
          <w:noProof/>
          <w:sz w:val="20"/>
        </w:rPr>
        <w:t>slaggevend</w:t>
      </w:r>
      <w:r w:rsidR="006E6A6C" w:rsidRPr="007C45A5">
        <w:rPr>
          <w:rFonts w:ascii="Arial" w:hAnsi="Arial" w:cs="Arial"/>
          <w:noProof/>
          <w:sz w:val="20"/>
        </w:rPr>
        <w:t>. M</w:t>
      </w:r>
      <w:r w:rsidR="000314FC" w:rsidRPr="007C45A5">
        <w:rPr>
          <w:rFonts w:ascii="Arial" w:hAnsi="Arial" w:cs="Arial"/>
          <w:noProof/>
          <w:sz w:val="20"/>
        </w:rPr>
        <w:t xml:space="preserve">ocht dit ook een gelijke uitslag </w:t>
      </w:r>
      <w:r w:rsidR="001C5973">
        <w:rPr>
          <w:rFonts w:ascii="Arial" w:hAnsi="Arial" w:cs="Arial"/>
          <w:noProof/>
          <w:sz w:val="20"/>
        </w:rPr>
        <w:t xml:space="preserve">opleveren </w:t>
      </w:r>
      <w:r w:rsidR="000314FC" w:rsidRPr="007C45A5">
        <w:rPr>
          <w:rFonts w:ascii="Arial" w:hAnsi="Arial" w:cs="Arial"/>
          <w:noProof/>
          <w:sz w:val="20"/>
        </w:rPr>
        <w:t xml:space="preserve">dan </w:t>
      </w:r>
      <w:r w:rsidR="001C5973">
        <w:rPr>
          <w:rFonts w:ascii="Arial" w:hAnsi="Arial" w:cs="Arial"/>
          <w:noProof/>
          <w:sz w:val="20"/>
        </w:rPr>
        <w:t>is de score</w:t>
      </w:r>
      <w:r w:rsidR="000314FC" w:rsidRPr="007C45A5">
        <w:rPr>
          <w:rFonts w:ascii="Arial" w:hAnsi="Arial" w:cs="Arial"/>
          <w:noProof/>
          <w:sz w:val="20"/>
        </w:rPr>
        <w:t xml:space="preserve"> op </w:t>
      </w:r>
      <w:r w:rsidR="00DC7FC0">
        <w:rPr>
          <w:rFonts w:ascii="Arial" w:hAnsi="Arial" w:cs="Arial"/>
          <w:noProof/>
          <w:sz w:val="20"/>
        </w:rPr>
        <w:t xml:space="preserve">de </w:t>
      </w:r>
      <w:r w:rsidR="006E6A6C" w:rsidRPr="007C45A5">
        <w:rPr>
          <w:rFonts w:ascii="Arial" w:hAnsi="Arial" w:cs="Arial"/>
          <w:noProof/>
          <w:sz w:val="20"/>
        </w:rPr>
        <w:t>nummer</w:t>
      </w:r>
      <w:r w:rsidR="00DC7FC0">
        <w:rPr>
          <w:rFonts w:ascii="Arial" w:hAnsi="Arial" w:cs="Arial"/>
          <w:noProof/>
          <w:sz w:val="20"/>
        </w:rPr>
        <w:t>s 1 tot en met 3</w:t>
      </w:r>
      <w:r w:rsidR="000314FC" w:rsidRPr="007C45A5">
        <w:rPr>
          <w:rFonts w:ascii="Arial" w:hAnsi="Arial" w:cs="Arial"/>
          <w:noProof/>
          <w:sz w:val="20"/>
        </w:rPr>
        <w:t xml:space="preserve"> </w:t>
      </w:r>
      <w:r w:rsidR="001C5973">
        <w:rPr>
          <w:rFonts w:ascii="Arial" w:hAnsi="Arial" w:cs="Arial"/>
          <w:noProof/>
          <w:sz w:val="20"/>
        </w:rPr>
        <w:t>doorslaggevend</w:t>
      </w:r>
      <w:r w:rsidR="006E6A6C" w:rsidRPr="007C45A5">
        <w:rPr>
          <w:rFonts w:ascii="Arial" w:hAnsi="Arial" w:cs="Arial"/>
          <w:noProof/>
          <w:sz w:val="20"/>
        </w:rPr>
        <w:t xml:space="preserve">. </w:t>
      </w:r>
    </w:p>
    <w:p w14:paraId="723F13B7" w14:textId="77777777" w:rsidR="00EE5F9A" w:rsidRPr="007C45A5" w:rsidRDefault="00EE5F9A" w:rsidP="007C45A5">
      <w:pPr>
        <w:spacing w:line="276" w:lineRule="auto"/>
        <w:rPr>
          <w:rFonts w:ascii="Arial" w:hAnsi="Arial" w:cs="Arial"/>
          <w:noProof/>
          <w:sz w:val="20"/>
        </w:rPr>
      </w:pPr>
    </w:p>
    <w:p w14:paraId="78E4485E" w14:textId="7B041D47" w:rsidR="00EE5F9A" w:rsidRPr="007C45A5" w:rsidRDefault="001C5973" w:rsidP="007C45A5">
      <w:pPr>
        <w:spacing w:line="276" w:lineRule="auto"/>
        <w:rPr>
          <w:rFonts w:ascii="Arial" w:hAnsi="Arial" w:cs="Arial"/>
          <w:noProof/>
          <w:sz w:val="20"/>
        </w:rPr>
      </w:pPr>
      <w:r>
        <w:rPr>
          <w:rFonts w:ascii="Arial" w:hAnsi="Arial" w:cs="Arial"/>
          <w:noProof/>
          <w:sz w:val="20"/>
        </w:rPr>
        <w:t xml:space="preserve">Hetzelfde </w:t>
      </w:r>
      <w:r w:rsidR="00EE5F9A" w:rsidRPr="007C45A5">
        <w:rPr>
          <w:rFonts w:ascii="Arial" w:hAnsi="Arial" w:cs="Arial"/>
          <w:noProof/>
          <w:sz w:val="20"/>
        </w:rPr>
        <w:t>geld</w:t>
      </w:r>
      <w:r w:rsidR="00480273" w:rsidRPr="007C45A5">
        <w:rPr>
          <w:rFonts w:ascii="Arial" w:hAnsi="Arial" w:cs="Arial"/>
          <w:noProof/>
          <w:sz w:val="20"/>
        </w:rPr>
        <w:t>t</w:t>
      </w:r>
      <w:r w:rsidR="00EE5F9A" w:rsidRPr="007C45A5">
        <w:rPr>
          <w:rFonts w:ascii="Arial" w:hAnsi="Arial" w:cs="Arial"/>
          <w:noProof/>
          <w:sz w:val="20"/>
        </w:rPr>
        <w:t xml:space="preserve"> voor de </w:t>
      </w:r>
      <w:r w:rsidR="0075355A">
        <w:rPr>
          <w:rFonts w:ascii="Arial" w:hAnsi="Arial" w:cs="Arial"/>
          <w:noProof/>
          <w:sz w:val="20"/>
        </w:rPr>
        <w:t>Inschrijver</w:t>
      </w:r>
      <w:r w:rsidR="00EE5F9A" w:rsidRPr="007C45A5">
        <w:rPr>
          <w:rFonts w:ascii="Arial" w:hAnsi="Arial" w:cs="Arial"/>
          <w:noProof/>
          <w:sz w:val="20"/>
        </w:rPr>
        <w:t xml:space="preserve">s twee (2) en drie (3) om te bepalen wie van beide </w:t>
      </w:r>
      <w:r w:rsidR="0075355A">
        <w:rPr>
          <w:rFonts w:ascii="Arial" w:hAnsi="Arial" w:cs="Arial"/>
          <w:noProof/>
          <w:sz w:val="20"/>
        </w:rPr>
        <w:t>Inschrijver</w:t>
      </w:r>
      <w:r w:rsidR="00EE5F9A" w:rsidRPr="007C45A5">
        <w:rPr>
          <w:rFonts w:ascii="Arial" w:hAnsi="Arial" w:cs="Arial"/>
          <w:noProof/>
          <w:sz w:val="20"/>
        </w:rPr>
        <w:t xml:space="preserve">s in aanmerking komt voor de </w:t>
      </w:r>
      <w:r w:rsidR="00655FDC">
        <w:rPr>
          <w:rFonts w:ascii="Arial" w:hAnsi="Arial" w:cs="Arial"/>
          <w:noProof/>
          <w:sz w:val="20"/>
        </w:rPr>
        <w:t>Wachtkamerovereenkomst</w:t>
      </w:r>
      <w:r w:rsidR="00EE5F9A" w:rsidRPr="007C45A5">
        <w:rPr>
          <w:rFonts w:ascii="Arial" w:hAnsi="Arial" w:cs="Arial"/>
          <w:noProof/>
          <w:sz w:val="20"/>
        </w:rPr>
        <w:t>.</w:t>
      </w:r>
    </w:p>
    <w:p w14:paraId="68B925C6" w14:textId="77777777" w:rsidR="00482077" w:rsidRPr="007C45A5" w:rsidRDefault="00482077" w:rsidP="007C45A5">
      <w:pPr>
        <w:spacing w:line="276" w:lineRule="auto"/>
        <w:rPr>
          <w:rFonts w:ascii="Arial" w:hAnsi="Arial" w:cs="Arial"/>
          <w:noProof/>
          <w:sz w:val="20"/>
        </w:rPr>
      </w:pPr>
    </w:p>
    <w:p w14:paraId="31682A53" w14:textId="395F7036" w:rsidR="005C5C5F" w:rsidRDefault="009B2F6D" w:rsidP="00320A97">
      <w:pPr>
        <w:spacing w:line="276" w:lineRule="auto"/>
        <w:rPr>
          <w:rFonts w:ascii="Arial" w:hAnsi="Arial" w:cs="Arial"/>
          <w:noProof/>
          <w:sz w:val="20"/>
        </w:rPr>
      </w:pPr>
      <w:r w:rsidRPr="007C45A5">
        <w:rPr>
          <w:rFonts w:ascii="Arial" w:hAnsi="Arial" w:cs="Arial"/>
          <w:noProof/>
          <w:sz w:val="20"/>
        </w:rPr>
        <w:t xml:space="preserve">Indien </w:t>
      </w:r>
      <w:r w:rsidR="000314FC" w:rsidRPr="007C45A5">
        <w:rPr>
          <w:rFonts w:ascii="Arial" w:hAnsi="Arial" w:cs="Arial"/>
          <w:noProof/>
          <w:sz w:val="20"/>
        </w:rPr>
        <w:t xml:space="preserve">op alle </w:t>
      </w:r>
      <w:r w:rsidR="00480273" w:rsidRPr="007C45A5">
        <w:rPr>
          <w:rFonts w:ascii="Arial" w:hAnsi="Arial" w:cs="Arial"/>
          <w:noProof/>
          <w:sz w:val="20"/>
        </w:rPr>
        <w:t>in de</w:t>
      </w:r>
      <w:r w:rsidR="001C5973">
        <w:rPr>
          <w:rFonts w:ascii="Arial" w:hAnsi="Arial" w:cs="Arial"/>
          <w:noProof/>
          <w:sz w:val="20"/>
        </w:rPr>
        <w:t>ze</w:t>
      </w:r>
      <w:r w:rsidR="00480273" w:rsidRPr="007C45A5">
        <w:rPr>
          <w:rFonts w:ascii="Arial" w:hAnsi="Arial" w:cs="Arial"/>
          <w:noProof/>
          <w:sz w:val="20"/>
        </w:rPr>
        <w:t xml:space="preserve"> paragraaf 5.</w:t>
      </w:r>
      <w:r w:rsidR="00DC7FC0">
        <w:rPr>
          <w:rFonts w:ascii="Arial" w:hAnsi="Arial" w:cs="Arial"/>
          <w:noProof/>
          <w:sz w:val="20"/>
        </w:rPr>
        <w:t>5</w:t>
      </w:r>
      <w:r w:rsidR="000314FC" w:rsidRPr="007C45A5">
        <w:rPr>
          <w:rFonts w:ascii="Arial" w:hAnsi="Arial" w:cs="Arial"/>
          <w:noProof/>
          <w:sz w:val="20"/>
        </w:rPr>
        <w:t xml:space="preserve"> genoemde punten een gelijke score wordt behaald dan wordt </w:t>
      </w:r>
      <w:r w:rsidRPr="007C45A5">
        <w:rPr>
          <w:rFonts w:ascii="Arial" w:hAnsi="Arial" w:cs="Arial"/>
          <w:noProof/>
          <w:sz w:val="20"/>
        </w:rPr>
        <w:t>door loting vastgesteld</w:t>
      </w:r>
      <w:r w:rsidR="000314FC" w:rsidRPr="007C45A5">
        <w:rPr>
          <w:rFonts w:ascii="Arial" w:hAnsi="Arial" w:cs="Arial"/>
          <w:noProof/>
          <w:sz w:val="20"/>
        </w:rPr>
        <w:t xml:space="preserve"> welke </w:t>
      </w:r>
      <w:r w:rsidR="0075355A">
        <w:rPr>
          <w:rFonts w:ascii="Arial" w:hAnsi="Arial" w:cs="Arial"/>
          <w:noProof/>
          <w:sz w:val="20"/>
        </w:rPr>
        <w:t>Inschrijver</w:t>
      </w:r>
      <w:r w:rsidR="000314FC" w:rsidRPr="007C45A5">
        <w:rPr>
          <w:rFonts w:ascii="Arial" w:hAnsi="Arial" w:cs="Arial"/>
          <w:noProof/>
          <w:sz w:val="20"/>
        </w:rPr>
        <w:t xml:space="preserve"> als </w:t>
      </w:r>
      <w:r w:rsidR="00480273" w:rsidRPr="007C45A5">
        <w:rPr>
          <w:rFonts w:ascii="Arial" w:hAnsi="Arial" w:cs="Arial"/>
          <w:noProof/>
          <w:sz w:val="20"/>
        </w:rPr>
        <w:t xml:space="preserve">eerste of tweede </w:t>
      </w:r>
      <w:r w:rsidR="000314FC" w:rsidRPr="007C45A5">
        <w:rPr>
          <w:rFonts w:ascii="Arial" w:hAnsi="Arial" w:cs="Arial"/>
          <w:noProof/>
          <w:sz w:val="20"/>
        </w:rPr>
        <w:t>is geeindigd</w:t>
      </w:r>
      <w:r w:rsidRPr="007C45A5">
        <w:rPr>
          <w:rFonts w:ascii="Arial" w:hAnsi="Arial" w:cs="Arial"/>
          <w:noProof/>
          <w:sz w:val="20"/>
        </w:rPr>
        <w:t>. Van de eventuele loting zal door een notaris proces-verbaal worden opgemaakt</w:t>
      </w:r>
      <w:r w:rsidR="00D3575F" w:rsidRPr="007C45A5">
        <w:rPr>
          <w:rFonts w:ascii="Arial" w:hAnsi="Arial" w:cs="Arial"/>
          <w:noProof/>
          <w:sz w:val="20"/>
        </w:rPr>
        <w:t>.</w:t>
      </w:r>
    </w:p>
    <w:p w14:paraId="7FAA1B14" w14:textId="77777777" w:rsidR="005C5C5F" w:rsidRDefault="005C5C5F" w:rsidP="00320A97">
      <w:pPr>
        <w:spacing w:line="276" w:lineRule="auto"/>
        <w:rPr>
          <w:rFonts w:ascii="Arial" w:hAnsi="Arial" w:cs="Arial"/>
          <w:noProof/>
          <w:sz w:val="20"/>
        </w:rPr>
      </w:pPr>
    </w:p>
    <w:p w14:paraId="3079D8D7" w14:textId="28C658EC" w:rsidR="005C5C5F" w:rsidRPr="007C45A5" w:rsidRDefault="005C5C5F" w:rsidP="005C5C5F">
      <w:pPr>
        <w:pStyle w:val="Kop3"/>
        <w:spacing w:line="276" w:lineRule="auto"/>
        <w:rPr>
          <w:rFonts w:cs="Arial"/>
        </w:rPr>
      </w:pPr>
      <w:bookmarkStart w:id="214" w:name="_Toc73456763"/>
      <w:r w:rsidRPr="007C45A5">
        <w:rPr>
          <w:rFonts w:cs="Arial"/>
        </w:rPr>
        <w:t>5</w:t>
      </w:r>
      <w:r>
        <w:rPr>
          <w:rFonts w:cs="Arial"/>
        </w:rPr>
        <w:t>.10</w:t>
      </w:r>
      <w:r w:rsidRPr="007C45A5">
        <w:rPr>
          <w:rFonts w:cs="Arial"/>
        </w:rPr>
        <w:tab/>
        <w:t>Beste prijs-Kwaliteitsverhouding (</w:t>
      </w:r>
      <w:r>
        <w:rPr>
          <w:rFonts w:cs="Arial"/>
        </w:rPr>
        <w:t>B</w:t>
      </w:r>
      <w:r w:rsidRPr="007C45A5">
        <w:rPr>
          <w:rFonts w:cs="Arial"/>
        </w:rPr>
        <w:t>PKV)</w:t>
      </w:r>
      <w:bookmarkEnd w:id="214"/>
    </w:p>
    <w:p w14:paraId="4D808BF8" w14:textId="48692DE1" w:rsidR="005C5C5F" w:rsidRPr="00107998" w:rsidRDefault="005C5C5F" w:rsidP="005C5C5F">
      <w:pPr>
        <w:spacing w:line="276" w:lineRule="auto"/>
        <w:rPr>
          <w:rFonts w:ascii="Arial" w:hAnsi="Arial" w:cs="Arial"/>
          <w:sz w:val="20"/>
        </w:rPr>
      </w:pPr>
      <w:r w:rsidRPr="00107998">
        <w:rPr>
          <w:rFonts w:ascii="Arial" w:hAnsi="Arial" w:cs="Arial"/>
          <w:sz w:val="20"/>
        </w:rPr>
        <w:t xml:space="preserve">Aan de partij met de Inschrijving </w:t>
      </w:r>
      <w:r>
        <w:rPr>
          <w:rFonts w:ascii="Arial" w:hAnsi="Arial" w:cs="Arial"/>
          <w:sz w:val="20"/>
        </w:rPr>
        <w:t xml:space="preserve">die de </w:t>
      </w:r>
      <w:r w:rsidRPr="00107998">
        <w:rPr>
          <w:rFonts w:ascii="Arial" w:hAnsi="Arial" w:cs="Arial"/>
          <w:sz w:val="20"/>
        </w:rPr>
        <w:t xml:space="preserve">hoogste </w:t>
      </w:r>
      <w:r w:rsidR="00D4734F">
        <w:rPr>
          <w:rFonts w:ascii="Arial" w:hAnsi="Arial" w:cs="Arial"/>
          <w:sz w:val="20"/>
        </w:rPr>
        <w:t>B</w:t>
      </w:r>
      <w:r w:rsidR="00D4734F" w:rsidRPr="00107998">
        <w:rPr>
          <w:rFonts w:ascii="Arial" w:hAnsi="Arial" w:cs="Arial"/>
          <w:sz w:val="20"/>
        </w:rPr>
        <w:t>PKV-score</w:t>
      </w:r>
      <w:r>
        <w:rPr>
          <w:rFonts w:ascii="Arial" w:hAnsi="Arial" w:cs="Arial"/>
          <w:sz w:val="20"/>
        </w:rPr>
        <w:t xml:space="preserve"> krijgt </w:t>
      </w:r>
      <w:r w:rsidRPr="00107998">
        <w:rPr>
          <w:rFonts w:ascii="Arial" w:hAnsi="Arial" w:cs="Arial"/>
          <w:sz w:val="20"/>
        </w:rPr>
        <w:t xml:space="preserve">wordt </w:t>
      </w:r>
      <w:r>
        <w:rPr>
          <w:rFonts w:ascii="Arial" w:hAnsi="Arial" w:cs="Arial"/>
          <w:sz w:val="20"/>
        </w:rPr>
        <w:t xml:space="preserve">de opdracht </w:t>
      </w:r>
      <w:r w:rsidRPr="00107998">
        <w:rPr>
          <w:rFonts w:ascii="Arial" w:hAnsi="Arial" w:cs="Arial"/>
          <w:sz w:val="20"/>
        </w:rPr>
        <w:t xml:space="preserve">gegund. Met de partij die als nummer twee (2) is geëindigd wordt een </w:t>
      </w:r>
      <w:r w:rsidR="00655FDC">
        <w:rPr>
          <w:rFonts w:ascii="Arial" w:hAnsi="Arial" w:cs="Arial"/>
          <w:sz w:val="20"/>
        </w:rPr>
        <w:t>Wachtkamerovereenkomst</w:t>
      </w:r>
      <w:r w:rsidRPr="00107998">
        <w:rPr>
          <w:rFonts w:ascii="Arial" w:hAnsi="Arial" w:cs="Arial"/>
          <w:sz w:val="20"/>
        </w:rPr>
        <w:t xml:space="preserve"> afgesloten volgens </w:t>
      </w:r>
      <w:r w:rsidR="00BD5869">
        <w:rPr>
          <w:rFonts w:ascii="Arial" w:hAnsi="Arial" w:cs="Arial"/>
          <w:sz w:val="20"/>
        </w:rPr>
        <w:t>Bijlage</w:t>
      </w:r>
      <w:r>
        <w:rPr>
          <w:rFonts w:ascii="Arial" w:hAnsi="Arial" w:cs="Arial"/>
          <w:sz w:val="20"/>
        </w:rPr>
        <w:t xml:space="preserve"> </w:t>
      </w:r>
      <w:r w:rsidR="00750A8D">
        <w:rPr>
          <w:rFonts w:ascii="Arial" w:hAnsi="Arial" w:cs="Arial"/>
          <w:sz w:val="20"/>
        </w:rPr>
        <w:t>17</w:t>
      </w:r>
      <w:r w:rsidRPr="00107998">
        <w:rPr>
          <w:rFonts w:ascii="Arial" w:hAnsi="Arial" w:cs="Arial"/>
          <w:sz w:val="20"/>
        </w:rPr>
        <w:t>.</w:t>
      </w:r>
    </w:p>
    <w:p w14:paraId="596BE461" w14:textId="55FDAB86" w:rsidR="00AB53B6" w:rsidRPr="007C45A5" w:rsidRDefault="001B33E6" w:rsidP="00320A97">
      <w:pPr>
        <w:spacing w:line="276" w:lineRule="auto"/>
        <w:rPr>
          <w:rFonts w:ascii="Arial" w:hAnsi="Arial" w:cs="Arial"/>
          <w:noProof/>
          <w:sz w:val="20"/>
        </w:rPr>
      </w:pPr>
      <w:r w:rsidRPr="007C45A5">
        <w:rPr>
          <w:rFonts w:ascii="Arial" w:hAnsi="Arial" w:cs="Arial"/>
          <w:sz w:val="20"/>
        </w:rPr>
        <w:br w:type="page"/>
      </w:r>
    </w:p>
    <w:p w14:paraId="1B254F48" w14:textId="77777777" w:rsidR="009B5D65" w:rsidRPr="007C45A5" w:rsidRDefault="00693648" w:rsidP="007C45A5">
      <w:pPr>
        <w:pStyle w:val="Kop1"/>
        <w:spacing w:line="276" w:lineRule="auto"/>
        <w:rPr>
          <w:rFonts w:cs="Arial"/>
          <w:sz w:val="20"/>
        </w:rPr>
      </w:pPr>
      <w:bookmarkStart w:id="215" w:name="_Toc309643505"/>
      <w:bookmarkStart w:id="216" w:name="_Toc309643580"/>
      <w:bookmarkStart w:id="217" w:name="_Toc309647044"/>
      <w:bookmarkStart w:id="218" w:name="_Toc309647387"/>
      <w:bookmarkStart w:id="219" w:name="_Toc73456764"/>
      <w:r w:rsidRPr="007C45A5">
        <w:rPr>
          <w:rFonts w:cs="Arial"/>
          <w:sz w:val="20"/>
        </w:rPr>
        <w:lastRenderedPageBreak/>
        <w:t>Aanvullende eisen</w:t>
      </w:r>
      <w:bookmarkEnd w:id="215"/>
      <w:bookmarkEnd w:id="216"/>
      <w:bookmarkEnd w:id="217"/>
      <w:bookmarkEnd w:id="218"/>
      <w:bookmarkEnd w:id="219"/>
    </w:p>
    <w:p w14:paraId="015F422B" w14:textId="77777777" w:rsidR="003E14F8" w:rsidRPr="007C45A5" w:rsidRDefault="003E14F8" w:rsidP="007C45A5">
      <w:pPr>
        <w:spacing w:line="276" w:lineRule="auto"/>
        <w:rPr>
          <w:rFonts w:ascii="Arial" w:hAnsi="Arial" w:cs="Arial"/>
          <w:sz w:val="20"/>
        </w:rPr>
      </w:pPr>
      <w:bookmarkStart w:id="220" w:name="_Toc189978677"/>
    </w:p>
    <w:p w14:paraId="3E7A2A43" w14:textId="77777777" w:rsidR="003E14F8" w:rsidRPr="007C45A5" w:rsidRDefault="003E14F8" w:rsidP="007C45A5">
      <w:pPr>
        <w:pStyle w:val="Kop3"/>
        <w:numPr>
          <w:ilvl w:val="1"/>
          <w:numId w:val="1"/>
        </w:numPr>
        <w:spacing w:line="276" w:lineRule="auto"/>
        <w:rPr>
          <w:rFonts w:cs="Arial"/>
        </w:rPr>
      </w:pPr>
      <w:bookmarkStart w:id="221" w:name="_Toc189978668"/>
      <w:bookmarkStart w:id="222" w:name="_Toc238268299"/>
      <w:bookmarkStart w:id="223" w:name="_Toc308773644"/>
      <w:bookmarkStart w:id="224" w:name="_Toc319571881"/>
      <w:bookmarkStart w:id="225" w:name="_Toc309387897"/>
      <w:bookmarkStart w:id="226" w:name="_Toc309643506"/>
      <w:bookmarkStart w:id="227" w:name="_Toc309643581"/>
      <w:bookmarkStart w:id="228" w:name="_Toc309647045"/>
      <w:bookmarkStart w:id="229" w:name="_Toc309647388"/>
      <w:bookmarkStart w:id="230" w:name="_Toc73456765"/>
      <w:r w:rsidRPr="007C45A5">
        <w:rPr>
          <w:rFonts w:cs="Arial"/>
        </w:rPr>
        <w:t>Betalingscondities</w:t>
      </w:r>
      <w:bookmarkEnd w:id="221"/>
      <w:bookmarkEnd w:id="222"/>
      <w:bookmarkEnd w:id="223"/>
      <w:bookmarkEnd w:id="224"/>
      <w:bookmarkEnd w:id="225"/>
      <w:bookmarkEnd w:id="226"/>
      <w:bookmarkEnd w:id="227"/>
      <w:bookmarkEnd w:id="228"/>
      <w:bookmarkEnd w:id="229"/>
      <w:bookmarkEnd w:id="230"/>
    </w:p>
    <w:p w14:paraId="6FB4207C" w14:textId="5C90B68E" w:rsidR="003B1DA2" w:rsidRPr="006A5814" w:rsidRDefault="00DD42AA" w:rsidP="007C45A5">
      <w:pPr>
        <w:spacing w:line="276" w:lineRule="auto"/>
        <w:rPr>
          <w:rFonts w:ascii="Arial" w:hAnsi="Arial" w:cs="Arial"/>
          <w:sz w:val="20"/>
        </w:rPr>
      </w:pPr>
      <w:r w:rsidRPr="006A5814">
        <w:rPr>
          <w:rFonts w:ascii="Arial" w:hAnsi="Arial" w:cs="Arial"/>
          <w:sz w:val="20"/>
        </w:rPr>
        <w:t xml:space="preserve">Voor de migratie van de gehele </w:t>
      </w:r>
      <w:r w:rsidR="00320A97" w:rsidRPr="006A5814">
        <w:rPr>
          <w:rFonts w:ascii="Arial" w:hAnsi="Arial" w:cs="Arial"/>
          <w:sz w:val="20"/>
        </w:rPr>
        <w:t>ICT-infrastructuur</w:t>
      </w:r>
      <w:r w:rsidRPr="006A5814">
        <w:rPr>
          <w:rFonts w:ascii="Arial" w:hAnsi="Arial" w:cs="Arial"/>
          <w:sz w:val="20"/>
        </w:rPr>
        <w:t xml:space="preserve"> van de gemeente Vlaardingen </w:t>
      </w:r>
      <w:r w:rsidR="009A7744" w:rsidRPr="006A5814">
        <w:rPr>
          <w:rFonts w:ascii="Arial" w:hAnsi="Arial" w:cs="Arial"/>
          <w:sz w:val="20"/>
        </w:rPr>
        <w:t xml:space="preserve">en Stroomopwaarts </w:t>
      </w:r>
      <w:r w:rsidRPr="006A5814">
        <w:rPr>
          <w:rFonts w:ascii="Arial" w:hAnsi="Arial" w:cs="Arial"/>
          <w:sz w:val="20"/>
        </w:rPr>
        <w:t xml:space="preserve">naar de </w:t>
      </w:r>
      <w:r w:rsidR="00AA7C62" w:rsidRPr="006A5814">
        <w:rPr>
          <w:rFonts w:ascii="Arial" w:hAnsi="Arial" w:cs="Arial"/>
          <w:sz w:val="20"/>
        </w:rPr>
        <w:t>Cloud</w:t>
      </w:r>
      <w:r w:rsidRPr="006A5814">
        <w:rPr>
          <w:rFonts w:ascii="Arial" w:hAnsi="Arial" w:cs="Arial"/>
          <w:sz w:val="20"/>
        </w:rPr>
        <w:t xml:space="preserve"> oplossing </w:t>
      </w:r>
      <w:r w:rsidR="00042BDC" w:rsidRPr="006A5814">
        <w:rPr>
          <w:rFonts w:ascii="Arial" w:hAnsi="Arial" w:cs="Arial"/>
          <w:sz w:val="20"/>
        </w:rPr>
        <w:t>geldt dat</w:t>
      </w:r>
      <w:r w:rsidR="003B1DA2" w:rsidRPr="006A5814">
        <w:rPr>
          <w:rFonts w:ascii="Arial" w:hAnsi="Arial" w:cs="Arial"/>
          <w:sz w:val="20"/>
        </w:rPr>
        <w:t xml:space="preserve"> de eerste betaling zal plaatsvinden</w:t>
      </w:r>
      <w:r w:rsidR="00FB66A6" w:rsidRPr="006A5814">
        <w:rPr>
          <w:rFonts w:ascii="Arial" w:hAnsi="Arial" w:cs="Arial"/>
          <w:sz w:val="20"/>
        </w:rPr>
        <w:t xml:space="preserve"> direct na oplevering van ee</w:t>
      </w:r>
      <w:r w:rsidRPr="006A5814">
        <w:rPr>
          <w:rFonts w:ascii="Arial" w:hAnsi="Arial" w:cs="Arial"/>
          <w:sz w:val="20"/>
        </w:rPr>
        <w:t>n goedgekeurde migratie</w:t>
      </w:r>
      <w:r w:rsidR="006A5814" w:rsidRPr="006A5814">
        <w:rPr>
          <w:rFonts w:ascii="Arial" w:hAnsi="Arial" w:cs="Arial"/>
          <w:sz w:val="20"/>
        </w:rPr>
        <w:t>.</w:t>
      </w:r>
    </w:p>
    <w:p w14:paraId="6C4F19AC" w14:textId="77777777" w:rsidR="00FB66A6" w:rsidRPr="006A5814" w:rsidRDefault="00FB66A6" w:rsidP="007C45A5">
      <w:pPr>
        <w:spacing w:line="276" w:lineRule="auto"/>
        <w:rPr>
          <w:rFonts w:ascii="Arial" w:hAnsi="Arial" w:cs="Arial"/>
          <w:sz w:val="20"/>
        </w:rPr>
      </w:pPr>
    </w:p>
    <w:p w14:paraId="3198D997" w14:textId="65CD656C" w:rsidR="00F86BC7" w:rsidRPr="006A5814" w:rsidRDefault="00480273" w:rsidP="007C45A5">
      <w:pPr>
        <w:spacing w:line="276" w:lineRule="auto"/>
        <w:rPr>
          <w:rFonts w:ascii="Arial" w:hAnsi="Arial" w:cs="Arial"/>
          <w:sz w:val="20"/>
        </w:rPr>
      </w:pPr>
      <w:r w:rsidRPr="006A5814">
        <w:rPr>
          <w:rFonts w:ascii="Arial" w:hAnsi="Arial" w:cs="Arial"/>
          <w:sz w:val="20"/>
        </w:rPr>
        <w:t>De</w:t>
      </w:r>
      <w:r w:rsidR="00F86BC7" w:rsidRPr="006A5814">
        <w:rPr>
          <w:rFonts w:ascii="Arial" w:hAnsi="Arial" w:cs="Arial"/>
          <w:sz w:val="20"/>
        </w:rPr>
        <w:t xml:space="preserve"> contactpersoon van </w:t>
      </w:r>
      <w:r w:rsidR="00F05F23" w:rsidRPr="006A5814">
        <w:rPr>
          <w:rFonts w:ascii="Arial" w:hAnsi="Arial" w:cs="Arial"/>
          <w:sz w:val="20"/>
        </w:rPr>
        <w:t>Aanbestedende</w:t>
      </w:r>
      <w:r w:rsidR="00F903D1" w:rsidRPr="006A5814">
        <w:rPr>
          <w:rFonts w:ascii="Arial" w:hAnsi="Arial" w:cs="Arial"/>
          <w:sz w:val="20"/>
        </w:rPr>
        <w:t xml:space="preserve"> </w:t>
      </w:r>
      <w:r w:rsidR="00AF5712" w:rsidRPr="006A5814">
        <w:rPr>
          <w:rFonts w:ascii="Arial" w:hAnsi="Arial" w:cs="Arial"/>
          <w:sz w:val="20"/>
        </w:rPr>
        <w:t>d</w:t>
      </w:r>
      <w:r w:rsidR="00F903D1" w:rsidRPr="006A5814">
        <w:rPr>
          <w:rFonts w:ascii="Arial" w:hAnsi="Arial" w:cs="Arial"/>
          <w:sz w:val="20"/>
        </w:rPr>
        <w:t>ienst</w:t>
      </w:r>
      <w:r w:rsidR="00F86BC7" w:rsidRPr="006A5814">
        <w:rPr>
          <w:rFonts w:ascii="Arial" w:hAnsi="Arial" w:cs="Arial"/>
          <w:sz w:val="20"/>
        </w:rPr>
        <w:t xml:space="preserve"> dient vooraf</w:t>
      </w:r>
      <w:r w:rsidRPr="006A5814">
        <w:rPr>
          <w:rFonts w:ascii="Arial" w:hAnsi="Arial" w:cs="Arial"/>
          <w:sz w:val="20"/>
        </w:rPr>
        <w:t>gaand</w:t>
      </w:r>
      <w:r w:rsidR="00F86BC7" w:rsidRPr="006A5814">
        <w:rPr>
          <w:rFonts w:ascii="Arial" w:hAnsi="Arial" w:cs="Arial"/>
          <w:sz w:val="20"/>
        </w:rPr>
        <w:t xml:space="preserve"> aan de facturatie goedkeuring te geven</w:t>
      </w:r>
      <w:r w:rsidR="006A5814" w:rsidRPr="006A5814">
        <w:rPr>
          <w:rFonts w:ascii="Arial" w:hAnsi="Arial" w:cs="Arial"/>
          <w:sz w:val="20"/>
        </w:rPr>
        <w:t xml:space="preserve">. </w:t>
      </w:r>
    </w:p>
    <w:p w14:paraId="4FE0444E" w14:textId="77777777" w:rsidR="00AC513D" w:rsidRPr="007C45A5" w:rsidRDefault="00AC513D" w:rsidP="007C45A5">
      <w:pPr>
        <w:spacing w:line="276" w:lineRule="auto"/>
        <w:rPr>
          <w:rFonts w:ascii="Arial" w:hAnsi="Arial" w:cs="Arial"/>
          <w:sz w:val="20"/>
          <w:highlight w:val="yellow"/>
        </w:rPr>
      </w:pPr>
    </w:p>
    <w:p w14:paraId="69A944FE" w14:textId="4118F090" w:rsidR="00AC513D" w:rsidRPr="007C45A5" w:rsidRDefault="009A7744" w:rsidP="007C45A5">
      <w:pPr>
        <w:spacing w:line="276" w:lineRule="auto"/>
        <w:rPr>
          <w:rFonts w:ascii="Arial" w:hAnsi="Arial" w:cs="Arial"/>
          <w:sz w:val="20"/>
        </w:rPr>
      </w:pPr>
      <w:r>
        <w:rPr>
          <w:rFonts w:ascii="Arial" w:hAnsi="Arial" w:cs="Arial"/>
          <w:sz w:val="20"/>
        </w:rPr>
        <w:t xml:space="preserve">Vanaf het moment van goedkeuring zal voor de beheerfase op basis van daadwerkelijk gebruik van de </w:t>
      </w:r>
      <w:r w:rsidR="00196B68">
        <w:rPr>
          <w:rFonts w:ascii="Arial" w:hAnsi="Arial" w:cs="Arial"/>
          <w:sz w:val="20"/>
        </w:rPr>
        <w:t>ICT-omgeving</w:t>
      </w:r>
      <w:r>
        <w:rPr>
          <w:rFonts w:ascii="Arial" w:hAnsi="Arial" w:cs="Arial"/>
          <w:sz w:val="20"/>
        </w:rPr>
        <w:t xml:space="preserve"> maandelijks facturatie plaatsvinden. Indien in de betreffende maand op verzoek van de </w:t>
      </w:r>
      <w:r w:rsidR="00F05F23">
        <w:rPr>
          <w:rFonts w:ascii="Arial" w:hAnsi="Arial" w:cs="Arial"/>
          <w:sz w:val="20"/>
        </w:rPr>
        <w:t>Aanbestedende</w:t>
      </w:r>
      <w:r>
        <w:rPr>
          <w:rFonts w:ascii="Arial" w:hAnsi="Arial" w:cs="Arial"/>
          <w:sz w:val="20"/>
        </w:rPr>
        <w:t xml:space="preserve"> dienst aanvullende ad-hoc of projectmatige werkzaamheden hebben plaatsgevonden worden die afzonderlijk gefactureerd.</w:t>
      </w:r>
    </w:p>
    <w:p w14:paraId="1DC8AA41" w14:textId="77777777" w:rsidR="001B2493" w:rsidRPr="007C45A5" w:rsidRDefault="001B2493" w:rsidP="007C45A5">
      <w:pPr>
        <w:spacing w:line="276" w:lineRule="auto"/>
        <w:rPr>
          <w:rFonts w:ascii="Arial" w:hAnsi="Arial" w:cs="Arial"/>
          <w:sz w:val="20"/>
        </w:rPr>
      </w:pPr>
    </w:p>
    <w:p w14:paraId="36383B42" w14:textId="2A7E88CD" w:rsidR="001B2493" w:rsidRPr="007C45A5" w:rsidRDefault="001B2493" w:rsidP="007C45A5">
      <w:pPr>
        <w:spacing w:line="276" w:lineRule="auto"/>
        <w:rPr>
          <w:rFonts w:ascii="Arial" w:hAnsi="Arial" w:cs="Arial"/>
          <w:sz w:val="20"/>
        </w:rPr>
      </w:pPr>
      <w:r w:rsidRPr="007C45A5">
        <w:rPr>
          <w:rFonts w:ascii="Arial" w:hAnsi="Arial" w:cs="Arial"/>
          <w:sz w:val="20"/>
        </w:rPr>
        <w:t xml:space="preserve">De </w:t>
      </w:r>
      <w:r w:rsidR="00F05F23">
        <w:rPr>
          <w:rFonts w:ascii="Arial" w:hAnsi="Arial" w:cs="Arial"/>
          <w:sz w:val="20"/>
        </w:rPr>
        <w:t>Aanbestedende</w:t>
      </w:r>
      <w:r w:rsidRPr="007C45A5">
        <w:rPr>
          <w:rFonts w:ascii="Arial" w:hAnsi="Arial" w:cs="Arial"/>
          <w:sz w:val="20"/>
        </w:rPr>
        <w:t xml:space="preserve"> dienst hanteert een betalingstermijn van 30 dagen.</w:t>
      </w:r>
    </w:p>
    <w:p w14:paraId="26461CEF" w14:textId="77777777" w:rsidR="00240E46" w:rsidRPr="007C45A5" w:rsidRDefault="00240E46" w:rsidP="007C45A5">
      <w:pPr>
        <w:spacing w:line="276" w:lineRule="auto"/>
        <w:rPr>
          <w:rFonts w:ascii="Arial" w:hAnsi="Arial" w:cs="Arial"/>
          <w:sz w:val="20"/>
        </w:rPr>
      </w:pPr>
    </w:p>
    <w:p w14:paraId="6AD0BB03" w14:textId="77777777" w:rsidR="003E14F8" w:rsidRPr="007C45A5" w:rsidRDefault="00495F08" w:rsidP="007C45A5">
      <w:pPr>
        <w:pStyle w:val="Kop3"/>
        <w:numPr>
          <w:ilvl w:val="1"/>
          <w:numId w:val="1"/>
        </w:numPr>
        <w:spacing w:line="276" w:lineRule="auto"/>
        <w:rPr>
          <w:rFonts w:cs="Arial"/>
        </w:rPr>
      </w:pPr>
      <w:bookmarkStart w:id="231" w:name="_Toc189978669"/>
      <w:bookmarkStart w:id="232" w:name="_Toc238268300"/>
      <w:bookmarkStart w:id="233" w:name="_Toc308773645"/>
      <w:bookmarkStart w:id="234" w:name="_Toc319571882"/>
      <w:bookmarkStart w:id="235" w:name="_Toc309387898"/>
      <w:bookmarkStart w:id="236" w:name="_Toc309643507"/>
      <w:bookmarkStart w:id="237" w:name="_Toc309643582"/>
      <w:bookmarkStart w:id="238" w:name="_Toc309647046"/>
      <w:bookmarkStart w:id="239" w:name="_Toc309647389"/>
      <w:bookmarkStart w:id="240" w:name="_Toc73456766"/>
      <w:r w:rsidRPr="007C45A5">
        <w:rPr>
          <w:rFonts w:cs="Arial"/>
        </w:rPr>
        <w:t>Opschorting en c</w:t>
      </w:r>
      <w:r w:rsidR="003E14F8" w:rsidRPr="007C45A5">
        <w:rPr>
          <w:rFonts w:cs="Arial"/>
        </w:rPr>
        <w:t>reditering</w:t>
      </w:r>
      <w:bookmarkEnd w:id="231"/>
      <w:bookmarkEnd w:id="232"/>
      <w:bookmarkEnd w:id="233"/>
      <w:bookmarkEnd w:id="234"/>
      <w:bookmarkEnd w:id="235"/>
      <w:bookmarkEnd w:id="236"/>
      <w:bookmarkEnd w:id="237"/>
      <w:bookmarkEnd w:id="238"/>
      <w:bookmarkEnd w:id="239"/>
      <w:bookmarkEnd w:id="240"/>
    </w:p>
    <w:p w14:paraId="64A35926" w14:textId="1196AC9D" w:rsidR="003E14F8" w:rsidRPr="007C45A5" w:rsidRDefault="003E14F8" w:rsidP="007C45A5">
      <w:pPr>
        <w:spacing w:line="276" w:lineRule="auto"/>
        <w:rPr>
          <w:rFonts w:ascii="Arial" w:hAnsi="Arial" w:cs="Arial"/>
          <w:sz w:val="20"/>
        </w:rPr>
      </w:pPr>
      <w:r w:rsidRPr="007C45A5">
        <w:rPr>
          <w:rFonts w:ascii="Arial" w:hAnsi="Arial" w:cs="Arial"/>
          <w:sz w:val="20"/>
        </w:rPr>
        <w:t xml:space="preserve">Mochten er onverhoopt facturen niet goed blijken te zijn, dan zal </w:t>
      </w:r>
      <w:r w:rsidR="00480273" w:rsidRPr="007C45A5">
        <w:rPr>
          <w:rFonts w:ascii="Arial" w:hAnsi="Arial" w:cs="Arial"/>
          <w:sz w:val="20"/>
        </w:rPr>
        <w:t xml:space="preserve">de </w:t>
      </w:r>
      <w:r w:rsidR="00F05F23">
        <w:rPr>
          <w:rFonts w:ascii="Arial" w:hAnsi="Arial" w:cs="Arial"/>
          <w:sz w:val="20"/>
        </w:rPr>
        <w:t>Aanbestedende</w:t>
      </w:r>
      <w:r w:rsidR="000C6C3E" w:rsidRPr="007C45A5">
        <w:rPr>
          <w:rFonts w:ascii="Arial" w:hAnsi="Arial" w:cs="Arial"/>
          <w:sz w:val="20"/>
        </w:rPr>
        <w:t xml:space="preserve"> </w:t>
      </w:r>
      <w:r w:rsidR="007201E1">
        <w:rPr>
          <w:rFonts w:ascii="Arial" w:hAnsi="Arial" w:cs="Arial"/>
          <w:sz w:val="20"/>
        </w:rPr>
        <w:t>d</w:t>
      </w:r>
      <w:r w:rsidR="000C6C3E" w:rsidRPr="007C45A5">
        <w:rPr>
          <w:rFonts w:ascii="Arial" w:hAnsi="Arial" w:cs="Arial"/>
          <w:sz w:val="20"/>
        </w:rPr>
        <w:t>ienst</w:t>
      </w:r>
      <w:r w:rsidRPr="007C45A5">
        <w:rPr>
          <w:rFonts w:ascii="Arial" w:hAnsi="Arial" w:cs="Arial"/>
          <w:sz w:val="20"/>
        </w:rPr>
        <w:t xml:space="preserve"> reclameren en zal het dispuut via een aparte (cre</w:t>
      </w:r>
      <w:r w:rsidRPr="007C45A5">
        <w:rPr>
          <w:rFonts w:ascii="Arial" w:hAnsi="Arial" w:cs="Arial"/>
          <w:sz w:val="20"/>
        </w:rPr>
        <w:softHyphen/>
        <w:t>dit)stroom</w:t>
      </w:r>
      <w:r w:rsidR="00001FFA" w:rsidRPr="007C45A5">
        <w:rPr>
          <w:rFonts w:ascii="Arial" w:hAnsi="Arial" w:cs="Arial"/>
          <w:sz w:val="20"/>
        </w:rPr>
        <w:t xml:space="preserve"> binnen één</w:t>
      </w:r>
      <w:r w:rsidRPr="007C45A5">
        <w:rPr>
          <w:rFonts w:ascii="Arial" w:hAnsi="Arial" w:cs="Arial"/>
          <w:sz w:val="20"/>
        </w:rPr>
        <w:t xml:space="preserve"> maand worden opgelost. In dit geval zal/zullen de betreffende factuur/facturen tot de ontvangst van de creditnota voor betaling worden geblokkeerd.</w:t>
      </w:r>
    </w:p>
    <w:p w14:paraId="699FF8C5" w14:textId="77777777" w:rsidR="003E14F8" w:rsidRPr="007C45A5" w:rsidRDefault="003E14F8" w:rsidP="007C45A5">
      <w:pPr>
        <w:pStyle w:val="Kop3"/>
        <w:spacing w:line="276" w:lineRule="auto"/>
        <w:rPr>
          <w:rFonts w:cs="Arial"/>
          <w:b w:val="0"/>
          <w:color w:val="auto"/>
        </w:rPr>
      </w:pPr>
      <w:bookmarkStart w:id="241" w:name="_Toc237512651"/>
      <w:bookmarkStart w:id="242" w:name="_Toc237599658"/>
      <w:bookmarkStart w:id="243" w:name="_Toc237599952"/>
      <w:bookmarkStart w:id="244" w:name="_Toc237600241"/>
      <w:bookmarkStart w:id="245" w:name="_Toc237600529"/>
      <w:bookmarkStart w:id="246" w:name="_Toc237620661"/>
      <w:bookmarkStart w:id="247" w:name="_Toc237512652"/>
      <w:bookmarkStart w:id="248" w:name="_Toc237599659"/>
      <w:bookmarkStart w:id="249" w:name="_Toc237599953"/>
      <w:bookmarkStart w:id="250" w:name="_Toc237600242"/>
      <w:bookmarkStart w:id="251" w:name="_Toc237600530"/>
      <w:bookmarkStart w:id="252" w:name="_Toc237620662"/>
      <w:bookmarkStart w:id="253" w:name="_Toc237512653"/>
      <w:bookmarkStart w:id="254" w:name="_Toc237599660"/>
      <w:bookmarkStart w:id="255" w:name="_Toc237599954"/>
      <w:bookmarkStart w:id="256" w:name="_Toc237600243"/>
      <w:bookmarkStart w:id="257" w:name="_Toc237600531"/>
      <w:bookmarkStart w:id="258" w:name="_Toc237620663"/>
      <w:bookmarkStart w:id="259" w:name="_Toc237512654"/>
      <w:bookmarkStart w:id="260" w:name="_Toc237599661"/>
      <w:bookmarkStart w:id="261" w:name="_Toc237599955"/>
      <w:bookmarkStart w:id="262" w:name="_Toc237600244"/>
      <w:bookmarkStart w:id="263" w:name="_Toc237600532"/>
      <w:bookmarkStart w:id="264" w:name="_Toc237620664"/>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91781F9" w14:textId="77777777" w:rsidR="00375CFF" w:rsidRPr="007C45A5" w:rsidRDefault="00375CFF" w:rsidP="007C45A5">
      <w:pPr>
        <w:pStyle w:val="Kop3"/>
        <w:numPr>
          <w:ilvl w:val="1"/>
          <w:numId w:val="1"/>
        </w:numPr>
        <w:spacing w:line="276" w:lineRule="auto"/>
        <w:rPr>
          <w:rFonts w:cs="Arial"/>
        </w:rPr>
      </w:pPr>
      <w:bookmarkStart w:id="265" w:name="_Toc73456767"/>
      <w:r w:rsidRPr="007C45A5">
        <w:rPr>
          <w:rFonts w:cs="Arial"/>
        </w:rPr>
        <w:t>Factuuropbouw</w:t>
      </w:r>
      <w:bookmarkEnd w:id="265"/>
    </w:p>
    <w:p w14:paraId="55E1F038" w14:textId="75752FB0" w:rsidR="003E14F8" w:rsidRPr="007C45A5" w:rsidRDefault="003E14F8" w:rsidP="007C45A5">
      <w:pPr>
        <w:spacing w:line="276" w:lineRule="auto"/>
        <w:rPr>
          <w:rFonts w:ascii="Arial" w:hAnsi="Arial" w:cs="Arial"/>
          <w:color w:val="000000" w:themeColor="text1"/>
          <w:sz w:val="20"/>
        </w:rPr>
      </w:pPr>
      <w:r w:rsidRPr="007C45A5">
        <w:rPr>
          <w:rFonts w:ascii="Arial" w:hAnsi="Arial" w:cs="Arial"/>
          <w:sz w:val="20"/>
        </w:rPr>
        <w:t xml:space="preserve">Alle facturen dienen ter identificatie en juiste plaatsing voorzien te zijn van </w:t>
      </w:r>
      <w:r w:rsidR="00F903D1" w:rsidRPr="007C45A5">
        <w:rPr>
          <w:rFonts w:ascii="Arial" w:hAnsi="Arial" w:cs="Arial"/>
          <w:sz w:val="20"/>
        </w:rPr>
        <w:t>het</w:t>
      </w:r>
      <w:r w:rsidR="00A81325" w:rsidRPr="007C45A5">
        <w:rPr>
          <w:rFonts w:ascii="Arial" w:hAnsi="Arial" w:cs="Arial"/>
          <w:sz w:val="20"/>
        </w:rPr>
        <w:t xml:space="preserve"> </w:t>
      </w:r>
      <w:r w:rsidR="007B6EA3" w:rsidRPr="007C45A5">
        <w:rPr>
          <w:rFonts w:ascii="Arial" w:hAnsi="Arial" w:cs="Arial"/>
          <w:color w:val="000000" w:themeColor="text1"/>
          <w:sz w:val="20"/>
        </w:rPr>
        <w:t>verplichti</w:t>
      </w:r>
      <w:r w:rsidR="00A81325" w:rsidRPr="007C45A5">
        <w:rPr>
          <w:rFonts w:ascii="Arial" w:hAnsi="Arial" w:cs="Arial"/>
          <w:color w:val="000000" w:themeColor="text1"/>
          <w:sz w:val="20"/>
        </w:rPr>
        <w:t>ngennummer</w:t>
      </w:r>
      <w:r w:rsidR="00DD42AA" w:rsidRPr="007C45A5">
        <w:rPr>
          <w:rFonts w:ascii="Arial" w:hAnsi="Arial" w:cs="Arial"/>
          <w:color w:val="000000" w:themeColor="text1"/>
          <w:sz w:val="20"/>
        </w:rPr>
        <w:t xml:space="preserve"> van de gemeente Vlaardingen</w:t>
      </w:r>
      <w:r w:rsidR="009A7744">
        <w:rPr>
          <w:rFonts w:ascii="Arial" w:hAnsi="Arial" w:cs="Arial"/>
          <w:color w:val="000000" w:themeColor="text1"/>
          <w:sz w:val="20"/>
        </w:rPr>
        <w:t xml:space="preserve"> of Stroomopwaarts</w:t>
      </w:r>
      <w:r w:rsidR="00A81325" w:rsidRPr="007C45A5">
        <w:rPr>
          <w:rFonts w:ascii="Arial" w:hAnsi="Arial" w:cs="Arial"/>
          <w:color w:val="000000" w:themeColor="text1"/>
          <w:sz w:val="20"/>
        </w:rPr>
        <w:t>.</w:t>
      </w:r>
      <w:r w:rsidR="00992856">
        <w:rPr>
          <w:rFonts w:ascii="Arial" w:hAnsi="Arial" w:cs="Arial"/>
          <w:color w:val="000000" w:themeColor="text1"/>
          <w:sz w:val="20"/>
        </w:rPr>
        <w:t xml:space="preserve"> De opbouw dient conform de </w:t>
      </w:r>
      <w:r w:rsidR="006314CF">
        <w:rPr>
          <w:rFonts w:ascii="Arial" w:hAnsi="Arial" w:cs="Arial"/>
          <w:color w:val="000000" w:themeColor="text1"/>
          <w:sz w:val="20"/>
        </w:rPr>
        <w:t xml:space="preserve">in de </w:t>
      </w:r>
      <w:r w:rsidR="00AF5712">
        <w:rPr>
          <w:rFonts w:ascii="Arial" w:hAnsi="Arial" w:cs="Arial"/>
          <w:color w:val="000000" w:themeColor="text1"/>
          <w:sz w:val="20"/>
        </w:rPr>
        <w:t>O</w:t>
      </w:r>
      <w:r w:rsidR="00992856">
        <w:rPr>
          <w:rFonts w:ascii="Arial" w:hAnsi="Arial" w:cs="Arial"/>
          <w:color w:val="000000" w:themeColor="text1"/>
          <w:sz w:val="20"/>
        </w:rPr>
        <w:t xml:space="preserve">vereenkomst </w:t>
      </w:r>
      <w:r w:rsidR="006314CF">
        <w:rPr>
          <w:rFonts w:ascii="Arial" w:hAnsi="Arial" w:cs="Arial"/>
          <w:color w:val="000000" w:themeColor="text1"/>
          <w:sz w:val="20"/>
        </w:rPr>
        <w:t xml:space="preserve">benoemde elementen </w:t>
      </w:r>
      <w:r w:rsidR="00992856">
        <w:rPr>
          <w:rFonts w:ascii="Arial" w:hAnsi="Arial" w:cs="Arial"/>
          <w:color w:val="000000" w:themeColor="text1"/>
          <w:sz w:val="20"/>
        </w:rPr>
        <w:t>en overeengekomen voorwaarden te zijn.</w:t>
      </w:r>
    </w:p>
    <w:p w14:paraId="1501017E" w14:textId="09937EBF" w:rsidR="00025DE9" w:rsidRPr="007C45A5" w:rsidRDefault="00025DE9" w:rsidP="007C45A5">
      <w:pPr>
        <w:pStyle w:val="Kop3"/>
        <w:spacing w:line="276" w:lineRule="auto"/>
        <w:rPr>
          <w:rFonts w:eastAsia="Calibri" w:cs="Arial"/>
        </w:rPr>
      </w:pPr>
      <w:bookmarkStart w:id="266" w:name="_Toc237512732"/>
      <w:bookmarkStart w:id="267" w:name="_Toc237599739"/>
      <w:bookmarkStart w:id="268" w:name="_Toc237600033"/>
      <w:bookmarkStart w:id="269" w:name="_Toc237600321"/>
      <w:bookmarkStart w:id="270" w:name="_Toc237600609"/>
      <w:bookmarkStart w:id="271" w:name="_Toc237620735"/>
      <w:bookmarkStart w:id="272" w:name="_Toc237512733"/>
      <w:bookmarkStart w:id="273" w:name="_Toc237599740"/>
      <w:bookmarkStart w:id="274" w:name="_Toc237600034"/>
      <w:bookmarkStart w:id="275" w:name="_Toc237600322"/>
      <w:bookmarkStart w:id="276" w:name="_Toc237600610"/>
      <w:bookmarkStart w:id="277" w:name="_Toc237620736"/>
      <w:bookmarkStart w:id="278" w:name="_Toc237599745"/>
      <w:bookmarkStart w:id="279" w:name="_Toc237600039"/>
      <w:bookmarkStart w:id="280" w:name="_Toc237600327"/>
      <w:bookmarkStart w:id="281" w:name="_Toc237600615"/>
      <w:bookmarkStart w:id="282" w:name="_Toc237620741"/>
      <w:bookmarkStart w:id="283" w:name="_Toc237599748"/>
      <w:bookmarkStart w:id="284" w:name="_Toc237600042"/>
      <w:bookmarkStart w:id="285" w:name="_Toc237600330"/>
      <w:bookmarkStart w:id="286" w:name="_Toc237600618"/>
      <w:bookmarkStart w:id="287" w:name="_Toc237620744"/>
      <w:bookmarkStart w:id="288" w:name="_Toc237599751"/>
      <w:bookmarkStart w:id="289" w:name="_Toc237600045"/>
      <w:bookmarkStart w:id="290" w:name="_Toc237600333"/>
      <w:bookmarkStart w:id="291" w:name="_Toc237600621"/>
      <w:bookmarkStart w:id="292" w:name="_Toc237620747"/>
      <w:bookmarkStart w:id="293" w:name="_Toc400359839"/>
      <w:bookmarkStart w:id="294" w:name="_Toc223257248"/>
      <w:bookmarkStart w:id="295" w:name="_Toc223257325"/>
      <w:bookmarkStart w:id="296" w:name="_Toc223258038"/>
      <w:bookmarkStart w:id="297" w:name="_Toc266711700"/>
      <w:bookmarkStart w:id="298" w:name="_Toc87166512"/>
      <w:bookmarkEnd w:id="171"/>
      <w:bookmarkEnd w:id="172"/>
      <w:bookmarkEnd w:id="173"/>
      <w:bookmarkEnd w:id="220"/>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7F50FFA" w14:textId="406B5616" w:rsidR="008B7AB2" w:rsidRDefault="008B7AB2" w:rsidP="007C45A5">
      <w:pPr>
        <w:pStyle w:val="Kop3"/>
        <w:numPr>
          <w:ilvl w:val="1"/>
          <w:numId w:val="1"/>
        </w:numPr>
        <w:spacing w:line="276" w:lineRule="auto"/>
        <w:rPr>
          <w:rFonts w:eastAsia="Calibri" w:cs="Arial"/>
        </w:rPr>
      </w:pPr>
      <w:bookmarkStart w:id="299" w:name="_Toc73456768"/>
      <w:r>
        <w:rPr>
          <w:rFonts w:eastAsia="Calibri" w:cs="Arial"/>
        </w:rPr>
        <w:t>Toepasselijk recht en geschillen</w:t>
      </w:r>
      <w:bookmarkEnd w:id="299"/>
    </w:p>
    <w:p w14:paraId="3EB25450" w14:textId="580E7C54" w:rsidR="008B7AB2" w:rsidRPr="008B7AB2" w:rsidRDefault="008B7AB2" w:rsidP="008B7AB2">
      <w:pPr>
        <w:spacing w:line="276" w:lineRule="auto"/>
        <w:rPr>
          <w:rFonts w:ascii="Arial" w:hAnsi="Arial" w:cs="Arial"/>
          <w:sz w:val="20"/>
        </w:rPr>
      </w:pPr>
      <w:r w:rsidRPr="008B7AB2">
        <w:rPr>
          <w:rFonts w:ascii="Arial" w:hAnsi="Arial" w:cs="Arial"/>
          <w:sz w:val="20"/>
        </w:rPr>
        <w:t xml:space="preserve">Op eventuele geschillen naar aanleiding van deze </w:t>
      </w:r>
      <w:r>
        <w:rPr>
          <w:rFonts w:ascii="Arial" w:hAnsi="Arial" w:cs="Arial"/>
          <w:sz w:val="20"/>
        </w:rPr>
        <w:t>A</w:t>
      </w:r>
      <w:r w:rsidRPr="008B7AB2">
        <w:rPr>
          <w:rFonts w:ascii="Arial" w:hAnsi="Arial" w:cs="Arial"/>
          <w:sz w:val="20"/>
        </w:rPr>
        <w:t>anbestedingsprocedure, de gunning en de</w:t>
      </w:r>
    </w:p>
    <w:p w14:paraId="5A594E9D" w14:textId="0F4DBE71" w:rsidR="008B7AB2" w:rsidRPr="008B7AB2" w:rsidRDefault="008B7AB2" w:rsidP="008B7AB2">
      <w:pPr>
        <w:spacing w:line="276" w:lineRule="auto"/>
        <w:rPr>
          <w:rFonts w:ascii="Arial" w:hAnsi="Arial" w:cs="Arial"/>
          <w:sz w:val="20"/>
        </w:rPr>
      </w:pPr>
      <w:r>
        <w:rPr>
          <w:rFonts w:ascii="Arial" w:hAnsi="Arial" w:cs="Arial"/>
          <w:sz w:val="20"/>
        </w:rPr>
        <w:t>O</w:t>
      </w:r>
      <w:r w:rsidRPr="008B7AB2">
        <w:rPr>
          <w:rFonts w:ascii="Arial" w:hAnsi="Arial" w:cs="Arial"/>
          <w:sz w:val="20"/>
        </w:rPr>
        <w:t>vereenkomst is uitsluitend Nederlands recht van toepassing. Geschillen dienen te worden</w:t>
      </w:r>
    </w:p>
    <w:p w14:paraId="70D25B36" w14:textId="256F95F5" w:rsidR="008B7AB2" w:rsidRDefault="008B7AB2" w:rsidP="008B7AB2">
      <w:pPr>
        <w:spacing w:line="276" w:lineRule="auto"/>
        <w:rPr>
          <w:rFonts w:ascii="Arial" w:hAnsi="Arial" w:cs="Arial"/>
          <w:sz w:val="20"/>
        </w:rPr>
      </w:pPr>
      <w:proofErr w:type="gramStart"/>
      <w:r w:rsidRPr="008B7AB2">
        <w:rPr>
          <w:rFonts w:ascii="Arial" w:hAnsi="Arial" w:cs="Arial"/>
          <w:sz w:val="20"/>
        </w:rPr>
        <w:t>voorgelegd</w:t>
      </w:r>
      <w:proofErr w:type="gramEnd"/>
      <w:r w:rsidRPr="008B7AB2">
        <w:rPr>
          <w:rFonts w:ascii="Arial" w:hAnsi="Arial" w:cs="Arial"/>
          <w:sz w:val="20"/>
        </w:rPr>
        <w:t xml:space="preserve"> aan de bevoegde rechter van de Rechtbank </w:t>
      </w:r>
      <w:r>
        <w:rPr>
          <w:rFonts w:ascii="Arial" w:hAnsi="Arial" w:cs="Arial"/>
          <w:sz w:val="20"/>
        </w:rPr>
        <w:t>Rotterdam</w:t>
      </w:r>
      <w:r w:rsidRPr="008B7AB2">
        <w:rPr>
          <w:rFonts w:ascii="Arial" w:hAnsi="Arial" w:cs="Arial"/>
          <w:sz w:val="20"/>
        </w:rPr>
        <w:t>.</w:t>
      </w:r>
    </w:p>
    <w:p w14:paraId="26ACFB47" w14:textId="77777777" w:rsidR="008B7AB2" w:rsidRPr="008B7AB2" w:rsidRDefault="008B7AB2" w:rsidP="008B7AB2">
      <w:pPr>
        <w:spacing w:line="276" w:lineRule="auto"/>
        <w:rPr>
          <w:rFonts w:ascii="Arial" w:hAnsi="Arial" w:cs="Arial"/>
          <w:sz w:val="20"/>
        </w:rPr>
      </w:pPr>
    </w:p>
    <w:p w14:paraId="62A3025B" w14:textId="0A4D063D" w:rsidR="005410F5" w:rsidRPr="007C45A5" w:rsidRDefault="005410F5" w:rsidP="007C45A5">
      <w:pPr>
        <w:pStyle w:val="Kop3"/>
        <w:numPr>
          <w:ilvl w:val="1"/>
          <w:numId w:val="1"/>
        </w:numPr>
        <w:spacing w:line="276" w:lineRule="auto"/>
        <w:rPr>
          <w:rFonts w:eastAsia="Calibri" w:cs="Arial"/>
        </w:rPr>
      </w:pPr>
      <w:bookmarkStart w:id="300" w:name="_Toc73456769"/>
      <w:r w:rsidRPr="007C45A5">
        <w:rPr>
          <w:rFonts w:eastAsia="Calibri" w:cs="Arial"/>
        </w:rPr>
        <w:t>Slotbepaling</w:t>
      </w:r>
      <w:bookmarkEnd w:id="293"/>
      <w:bookmarkEnd w:id="300"/>
    </w:p>
    <w:p w14:paraId="229E571E" w14:textId="2BB3650E" w:rsidR="00F7228B" w:rsidRDefault="00A41AB1" w:rsidP="007C45A5">
      <w:pPr>
        <w:spacing w:line="276" w:lineRule="auto"/>
        <w:rPr>
          <w:rFonts w:ascii="Arial" w:hAnsi="Arial" w:cs="Arial"/>
          <w:sz w:val="20"/>
        </w:rPr>
      </w:pPr>
      <w:r w:rsidRPr="007C45A5">
        <w:rPr>
          <w:rFonts w:ascii="Arial" w:hAnsi="Arial" w:cs="Arial"/>
          <w:sz w:val="20"/>
        </w:rPr>
        <w:t xml:space="preserve">Alle </w:t>
      </w:r>
      <w:r w:rsidR="00AF5712">
        <w:rPr>
          <w:rFonts w:ascii="Arial" w:hAnsi="Arial" w:cs="Arial"/>
          <w:sz w:val="20"/>
        </w:rPr>
        <w:t>A</w:t>
      </w:r>
      <w:r w:rsidRPr="007C45A5">
        <w:rPr>
          <w:rFonts w:ascii="Arial" w:hAnsi="Arial" w:cs="Arial"/>
          <w:sz w:val="20"/>
        </w:rPr>
        <w:t>anbestedings</w:t>
      </w:r>
      <w:r w:rsidR="00AF5712">
        <w:rPr>
          <w:rFonts w:ascii="Arial" w:hAnsi="Arial" w:cs="Arial"/>
          <w:sz w:val="20"/>
        </w:rPr>
        <w:t>stukken</w:t>
      </w:r>
      <w:r w:rsidRPr="007C45A5">
        <w:rPr>
          <w:rFonts w:ascii="Arial" w:hAnsi="Arial" w:cs="Arial"/>
          <w:sz w:val="20"/>
        </w:rPr>
        <w:t xml:space="preserve"> zijn door </w:t>
      </w:r>
      <w:r w:rsidR="00495F08" w:rsidRPr="007C45A5">
        <w:rPr>
          <w:rFonts w:ascii="Arial" w:hAnsi="Arial" w:cs="Arial"/>
          <w:sz w:val="20"/>
        </w:rPr>
        <w:t xml:space="preserve">de </w:t>
      </w:r>
      <w:r w:rsidR="00F05F23">
        <w:rPr>
          <w:rFonts w:ascii="Arial" w:hAnsi="Arial" w:cs="Arial"/>
          <w:sz w:val="20"/>
        </w:rPr>
        <w:t>Aanbestedende</w:t>
      </w:r>
      <w:r w:rsidR="00F903D1" w:rsidRPr="007C45A5">
        <w:rPr>
          <w:rFonts w:ascii="Arial" w:hAnsi="Arial" w:cs="Arial"/>
          <w:sz w:val="20"/>
        </w:rPr>
        <w:t xml:space="preserve"> </w:t>
      </w:r>
      <w:r w:rsidR="00AF5712">
        <w:rPr>
          <w:rFonts w:ascii="Arial" w:hAnsi="Arial" w:cs="Arial"/>
          <w:sz w:val="20"/>
        </w:rPr>
        <w:t>d</w:t>
      </w:r>
      <w:r w:rsidR="00F903D1" w:rsidRPr="007C45A5">
        <w:rPr>
          <w:rFonts w:ascii="Arial" w:hAnsi="Arial" w:cs="Arial"/>
          <w:sz w:val="20"/>
        </w:rPr>
        <w:t>ienst</w:t>
      </w:r>
      <w:r w:rsidRPr="007C45A5">
        <w:rPr>
          <w:rFonts w:ascii="Arial" w:hAnsi="Arial" w:cs="Arial"/>
          <w:sz w:val="20"/>
        </w:rPr>
        <w:t xml:space="preserve"> met grote zorg samengesteld. </w:t>
      </w:r>
      <w:r w:rsidR="00495F08" w:rsidRPr="007C45A5">
        <w:rPr>
          <w:rFonts w:ascii="Arial" w:hAnsi="Arial" w:cs="Arial"/>
          <w:sz w:val="20"/>
        </w:rPr>
        <w:t xml:space="preserve">De </w:t>
      </w:r>
      <w:r w:rsidR="00F05F23">
        <w:rPr>
          <w:rFonts w:ascii="Arial" w:hAnsi="Arial" w:cs="Arial"/>
          <w:sz w:val="20"/>
        </w:rPr>
        <w:t>Aanbestedende</w:t>
      </w:r>
      <w:r w:rsidR="00F903D1" w:rsidRPr="007C45A5">
        <w:rPr>
          <w:rFonts w:ascii="Arial" w:hAnsi="Arial" w:cs="Arial"/>
          <w:sz w:val="20"/>
        </w:rPr>
        <w:t xml:space="preserve"> </w:t>
      </w:r>
      <w:r w:rsidR="00AF5712">
        <w:rPr>
          <w:rFonts w:ascii="Arial" w:hAnsi="Arial" w:cs="Arial"/>
          <w:sz w:val="20"/>
        </w:rPr>
        <w:t>d</w:t>
      </w:r>
      <w:r w:rsidR="00F903D1" w:rsidRPr="007C45A5">
        <w:rPr>
          <w:rFonts w:ascii="Arial" w:hAnsi="Arial" w:cs="Arial"/>
          <w:sz w:val="20"/>
        </w:rPr>
        <w:t>ienst</w:t>
      </w:r>
      <w:r w:rsidRPr="007C45A5">
        <w:rPr>
          <w:rFonts w:ascii="Arial" w:hAnsi="Arial" w:cs="Arial"/>
          <w:sz w:val="20"/>
        </w:rPr>
        <w:t xml:space="preserve"> is niet aansprakelijk voor eventuele tegenstrijdigheden</w:t>
      </w:r>
      <w:r w:rsidR="00AF5712">
        <w:rPr>
          <w:rFonts w:ascii="Arial" w:hAnsi="Arial" w:cs="Arial"/>
          <w:sz w:val="20"/>
        </w:rPr>
        <w:t>, onjuistheden</w:t>
      </w:r>
      <w:r w:rsidRPr="007C45A5">
        <w:rPr>
          <w:rFonts w:ascii="Arial" w:hAnsi="Arial" w:cs="Arial"/>
          <w:sz w:val="20"/>
        </w:rPr>
        <w:t xml:space="preserve"> en/of onvolkomenheden. </w:t>
      </w:r>
    </w:p>
    <w:p w14:paraId="1C389624" w14:textId="41E4A491" w:rsidR="006314CF" w:rsidRDefault="006314CF">
      <w:pPr>
        <w:rPr>
          <w:rFonts w:ascii="Arial" w:hAnsi="Arial" w:cs="Arial"/>
          <w:sz w:val="20"/>
        </w:rPr>
      </w:pPr>
      <w:r>
        <w:rPr>
          <w:rFonts w:ascii="Arial" w:hAnsi="Arial" w:cs="Arial"/>
          <w:sz w:val="20"/>
        </w:rPr>
        <w:br w:type="page"/>
      </w:r>
    </w:p>
    <w:tbl>
      <w:tblPr>
        <w:tblStyle w:val="Tabelraster"/>
        <w:tblW w:w="0" w:type="auto"/>
        <w:tblLook w:val="04A0" w:firstRow="1" w:lastRow="0" w:firstColumn="1" w:lastColumn="0" w:noHBand="0" w:noVBand="1"/>
      </w:tblPr>
      <w:tblGrid>
        <w:gridCol w:w="9628"/>
      </w:tblGrid>
      <w:tr w:rsidR="00F34BEC" w:rsidRPr="007C45A5" w14:paraId="4823BF12" w14:textId="77777777" w:rsidTr="006314CF">
        <w:tc>
          <w:tcPr>
            <w:tcW w:w="9628" w:type="dxa"/>
          </w:tcPr>
          <w:p w14:paraId="00689B8A" w14:textId="7932D7FE" w:rsidR="00F34BEC" w:rsidRPr="007C45A5" w:rsidRDefault="00085E30" w:rsidP="007C45A5">
            <w:pPr>
              <w:spacing w:line="276" w:lineRule="auto"/>
              <w:rPr>
                <w:rFonts w:ascii="Arial" w:hAnsi="Arial" w:cs="Arial"/>
                <w:sz w:val="20"/>
              </w:rPr>
            </w:pPr>
            <w:r w:rsidRPr="007C45A5">
              <w:rPr>
                <w:rFonts w:ascii="Arial" w:hAnsi="Arial" w:cs="Arial"/>
                <w:b/>
                <w:color w:val="4F81BD"/>
                <w:sz w:val="20"/>
              </w:rPr>
              <w:lastRenderedPageBreak/>
              <w:t>7</w:t>
            </w:r>
            <w:r w:rsidR="00F34BEC" w:rsidRPr="007C45A5">
              <w:rPr>
                <w:rFonts w:ascii="Arial" w:hAnsi="Arial" w:cs="Arial"/>
                <w:b/>
                <w:color w:val="4F81BD"/>
                <w:sz w:val="20"/>
              </w:rPr>
              <w:tab/>
            </w:r>
            <w:r w:rsidR="00BD5869">
              <w:rPr>
                <w:rStyle w:val="Kop1Char"/>
                <w:rFonts w:cs="Arial"/>
                <w:sz w:val="20"/>
              </w:rPr>
              <w:t>Bijlage</w:t>
            </w:r>
            <w:r w:rsidR="00F34BEC" w:rsidRPr="007C45A5">
              <w:rPr>
                <w:rStyle w:val="Kop1Char"/>
                <w:rFonts w:cs="Arial"/>
                <w:sz w:val="20"/>
              </w:rPr>
              <w:t>n</w:t>
            </w:r>
          </w:p>
        </w:tc>
      </w:tr>
    </w:tbl>
    <w:p w14:paraId="1E65E963" w14:textId="77777777" w:rsidR="00693648" w:rsidRPr="007C45A5" w:rsidRDefault="00693648" w:rsidP="007C45A5">
      <w:pPr>
        <w:spacing w:line="276" w:lineRule="auto"/>
        <w:rPr>
          <w:rFonts w:ascii="Arial" w:hAnsi="Arial" w:cs="Arial"/>
          <w:sz w:val="20"/>
        </w:rPr>
      </w:pPr>
    </w:p>
    <w:bookmarkEnd w:id="294"/>
    <w:bookmarkEnd w:id="295"/>
    <w:bookmarkEnd w:id="296"/>
    <w:bookmarkEnd w:id="297"/>
    <w:bookmarkEnd w:id="298"/>
    <w:p w14:paraId="0A89F422" w14:textId="40929C61" w:rsidR="000554E9" w:rsidRDefault="00BD5869" w:rsidP="00320A97">
      <w:pPr>
        <w:spacing w:line="276" w:lineRule="auto"/>
        <w:rPr>
          <w:rFonts w:ascii="Arial" w:hAnsi="Arial" w:cs="Arial"/>
          <w:sz w:val="20"/>
          <w:szCs w:val="20"/>
        </w:rPr>
      </w:pPr>
      <w:r>
        <w:rPr>
          <w:rFonts w:ascii="Arial" w:hAnsi="Arial" w:cs="Arial"/>
          <w:sz w:val="20"/>
          <w:szCs w:val="20"/>
        </w:rPr>
        <w:t>Bijlage</w:t>
      </w:r>
      <w:r w:rsidR="00DF2F29">
        <w:rPr>
          <w:rFonts w:ascii="Arial" w:hAnsi="Arial" w:cs="Arial"/>
          <w:sz w:val="20"/>
          <w:szCs w:val="20"/>
        </w:rPr>
        <w:t xml:space="preserve"> A</w:t>
      </w:r>
      <w:r w:rsidR="00DF2F29">
        <w:rPr>
          <w:rFonts w:ascii="Arial" w:hAnsi="Arial" w:cs="Arial"/>
          <w:sz w:val="20"/>
          <w:szCs w:val="20"/>
        </w:rPr>
        <w:tab/>
      </w:r>
      <w:r w:rsidR="000554E9">
        <w:rPr>
          <w:rFonts w:ascii="Arial" w:hAnsi="Arial" w:cs="Arial"/>
          <w:sz w:val="20"/>
          <w:szCs w:val="20"/>
        </w:rPr>
        <w:t>De inschrijving van de Inschrijver.</w:t>
      </w:r>
    </w:p>
    <w:p w14:paraId="06FBCDC6" w14:textId="77777777" w:rsidR="000554E9" w:rsidRDefault="000554E9" w:rsidP="00320A97">
      <w:pPr>
        <w:spacing w:line="276" w:lineRule="auto"/>
        <w:rPr>
          <w:rFonts w:ascii="Arial" w:hAnsi="Arial" w:cs="Arial"/>
          <w:sz w:val="20"/>
          <w:szCs w:val="20"/>
        </w:rPr>
      </w:pPr>
    </w:p>
    <w:p w14:paraId="261050BD" w14:textId="59FA388E" w:rsidR="00E2525C" w:rsidRPr="00320A97" w:rsidRDefault="00633B0B" w:rsidP="00320A97">
      <w:pPr>
        <w:spacing w:line="276" w:lineRule="auto"/>
        <w:rPr>
          <w:rFonts w:ascii="Arial" w:hAnsi="Arial" w:cs="Arial"/>
          <w:sz w:val="20"/>
          <w:szCs w:val="20"/>
        </w:rPr>
      </w:pPr>
      <w:r w:rsidRPr="00320A97">
        <w:rPr>
          <w:rFonts w:ascii="Arial" w:hAnsi="Arial" w:cs="Arial"/>
          <w:sz w:val="20"/>
          <w:szCs w:val="20"/>
        </w:rPr>
        <w:t xml:space="preserve">De bij de </w:t>
      </w:r>
      <w:r w:rsidR="00B574CD" w:rsidRPr="00320A97">
        <w:rPr>
          <w:rFonts w:ascii="Arial" w:hAnsi="Arial" w:cs="Arial"/>
          <w:sz w:val="20"/>
          <w:szCs w:val="20"/>
        </w:rPr>
        <w:t>Leidraad</w:t>
      </w:r>
      <w:r w:rsidRPr="00320A97">
        <w:rPr>
          <w:rFonts w:ascii="Arial" w:hAnsi="Arial" w:cs="Arial"/>
          <w:sz w:val="20"/>
          <w:szCs w:val="20"/>
        </w:rPr>
        <w:t xml:space="preserve"> horende </w:t>
      </w:r>
      <w:r w:rsidR="00BD5869">
        <w:rPr>
          <w:rFonts w:ascii="Arial" w:hAnsi="Arial" w:cs="Arial"/>
          <w:sz w:val="20"/>
          <w:szCs w:val="20"/>
        </w:rPr>
        <w:t>Bijlage</w:t>
      </w:r>
      <w:r w:rsidRPr="00320A97">
        <w:rPr>
          <w:rFonts w:ascii="Arial" w:hAnsi="Arial" w:cs="Arial"/>
          <w:sz w:val="20"/>
          <w:szCs w:val="20"/>
        </w:rPr>
        <w:t>n:</w:t>
      </w:r>
    </w:p>
    <w:p w14:paraId="5AF6251F" w14:textId="1CF99013" w:rsidR="00B574CD" w:rsidRPr="00320A97" w:rsidRDefault="00BD5869" w:rsidP="00320A97">
      <w:pPr>
        <w:spacing w:line="276" w:lineRule="auto"/>
        <w:rPr>
          <w:rFonts w:ascii="Arial" w:hAnsi="Arial" w:cs="Arial"/>
          <w:sz w:val="20"/>
          <w:szCs w:val="20"/>
        </w:rPr>
      </w:pPr>
      <w:bookmarkStart w:id="301" w:name="_Hlk72594254"/>
      <w:r>
        <w:rPr>
          <w:rFonts w:ascii="Arial" w:hAnsi="Arial" w:cs="Arial"/>
          <w:sz w:val="20"/>
          <w:szCs w:val="20"/>
        </w:rPr>
        <w:t>Bijlage</w:t>
      </w:r>
      <w:r w:rsidR="00283BDD" w:rsidRPr="00320A97">
        <w:rPr>
          <w:rFonts w:ascii="Arial" w:hAnsi="Arial" w:cs="Arial"/>
          <w:sz w:val="20"/>
          <w:szCs w:val="20"/>
        </w:rPr>
        <w:t xml:space="preserve"> 1 </w:t>
      </w:r>
      <w:r w:rsidR="00283BDD" w:rsidRPr="00320A97">
        <w:rPr>
          <w:rFonts w:ascii="Arial" w:hAnsi="Arial" w:cs="Arial"/>
          <w:sz w:val="20"/>
          <w:szCs w:val="20"/>
        </w:rPr>
        <w:tab/>
      </w:r>
      <w:r w:rsidR="00211F93">
        <w:rPr>
          <w:rFonts w:ascii="Arial" w:hAnsi="Arial" w:cs="Arial"/>
          <w:sz w:val="20"/>
          <w:szCs w:val="20"/>
        </w:rPr>
        <w:t xml:space="preserve">ICT Landschap </w:t>
      </w:r>
      <w:r w:rsidR="00E67E76">
        <w:rPr>
          <w:rFonts w:ascii="Arial" w:hAnsi="Arial" w:cs="Arial"/>
          <w:sz w:val="20"/>
          <w:szCs w:val="20"/>
        </w:rPr>
        <w:t xml:space="preserve">gemeente </w:t>
      </w:r>
      <w:r w:rsidR="00211F93">
        <w:rPr>
          <w:rFonts w:ascii="Arial" w:hAnsi="Arial" w:cs="Arial"/>
          <w:sz w:val="20"/>
          <w:szCs w:val="20"/>
        </w:rPr>
        <w:t>Vlaardingen en Stroomopwaarts</w:t>
      </w:r>
    </w:p>
    <w:p w14:paraId="2FFAF486" w14:textId="459C2328" w:rsidR="00B574CD" w:rsidRPr="00320A97" w:rsidRDefault="00BD5869" w:rsidP="00320A97">
      <w:pPr>
        <w:spacing w:line="276" w:lineRule="auto"/>
        <w:rPr>
          <w:rFonts w:ascii="Arial" w:hAnsi="Arial" w:cs="Arial"/>
          <w:sz w:val="20"/>
          <w:szCs w:val="20"/>
        </w:rPr>
      </w:pPr>
      <w:r>
        <w:rPr>
          <w:rFonts w:ascii="Arial" w:hAnsi="Arial" w:cs="Arial"/>
          <w:sz w:val="20"/>
          <w:szCs w:val="20"/>
        </w:rPr>
        <w:t>Bijlage</w:t>
      </w:r>
      <w:r w:rsidR="00A33C4B" w:rsidRPr="00320A97">
        <w:rPr>
          <w:rFonts w:ascii="Arial" w:hAnsi="Arial" w:cs="Arial"/>
          <w:sz w:val="20"/>
          <w:szCs w:val="20"/>
        </w:rPr>
        <w:t xml:space="preserve"> 2 </w:t>
      </w:r>
      <w:r w:rsidR="00A33C4B" w:rsidRPr="00320A97">
        <w:rPr>
          <w:rFonts w:ascii="Arial" w:hAnsi="Arial" w:cs="Arial"/>
          <w:sz w:val="20"/>
          <w:szCs w:val="20"/>
        </w:rPr>
        <w:tab/>
      </w:r>
      <w:r w:rsidR="00331558">
        <w:rPr>
          <w:rFonts w:ascii="Arial" w:hAnsi="Arial" w:cs="Arial"/>
          <w:sz w:val="20"/>
          <w:szCs w:val="20"/>
        </w:rPr>
        <w:t>Programma van E</w:t>
      </w:r>
      <w:r w:rsidR="00B574CD" w:rsidRPr="00320A97">
        <w:rPr>
          <w:rFonts w:ascii="Arial" w:hAnsi="Arial" w:cs="Arial"/>
          <w:sz w:val="20"/>
          <w:szCs w:val="20"/>
        </w:rPr>
        <w:t>isen</w:t>
      </w:r>
    </w:p>
    <w:p w14:paraId="31ACB813" w14:textId="1DFA0748" w:rsidR="00B574CD" w:rsidRDefault="00BD5869" w:rsidP="00320A97">
      <w:pPr>
        <w:spacing w:line="276" w:lineRule="auto"/>
        <w:rPr>
          <w:rFonts w:ascii="Arial" w:hAnsi="Arial" w:cs="Arial"/>
          <w:sz w:val="20"/>
          <w:szCs w:val="20"/>
        </w:rPr>
      </w:pPr>
      <w:r>
        <w:rPr>
          <w:rFonts w:ascii="Arial" w:hAnsi="Arial" w:cs="Arial"/>
          <w:sz w:val="20"/>
          <w:szCs w:val="20"/>
        </w:rPr>
        <w:t>Bijlage</w:t>
      </w:r>
      <w:r w:rsidR="00A33C4B" w:rsidRPr="00320A97">
        <w:rPr>
          <w:rFonts w:ascii="Arial" w:hAnsi="Arial" w:cs="Arial"/>
          <w:sz w:val="20"/>
          <w:szCs w:val="20"/>
        </w:rPr>
        <w:t xml:space="preserve"> 3       </w:t>
      </w:r>
      <w:r w:rsidR="00283BDD" w:rsidRPr="00320A97">
        <w:rPr>
          <w:rFonts w:ascii="Arial" w:hAnsi="Arial" w:cs="Arial"/>
          <w:sz w:val="20"/>
          <w:szCs w:val="20"/>
        </w:rPr>
        <w:tab/>
      </w:r>
      <w:r w:rsidR="00211F93">
        <w:rPr>
          <w:rFonts w:ascii="Arial" w:hAnsi="Arial" w:cs="Arial"/>
          <w:sz w:val="20"/>
          <w:szCs w:val="20"/>
        </w:rPr>
        <w:t>Applicaties Stroomopwaarts (</w:t>
      </w:r>
      <w:r w:rsidR="00211F93" w:rsidRPr="00E67E76">
        <w:rPr>
          <w:rFonts w:ascii="Arial" w:hAnsi="Arial" w:cs="Arial"/>
          <w:i/>
          <w:sz w:val="20"/>
          <w:szCs w:val="20"/>
        </w:rPr>
        <w:t>niet openbaar</w:t>
      </w:r>
      <w:r w:rsidR="00211F93">
        <w:rPr>
          <w:rFonts w:ascii="Arial" w:hAnsi="Arial" w:cs="Arial"/>
          <w:sz w:val="20"/>
          <w:szCs w:val="20"/>
        </w:rPr>
        <w:t>)</w:t>
      </w:r>
    </w:p>
    <w:p w14:paraId="4B7925D1" w14:textId="4BF1DB47" w:rsidR="00211F93" w:rsidRDefault="00BD5869" w:rsidP="00320A97">
      <w:pPr>
        <w:spacing w:line="276" w:lineRule="auto"/>
        <w:rPr>
          <w:rFonts w:ascii="Arial" w:hAnsi="Arial" w:cs="Arial"/>
          <w:sz w:val="20"/>
          <w:szCs w:val="20"/>
        </w:rPr>
      </w:pPr>
      <w:r>
        <w:rPr>
          <w:rFonts w:ascii="Arial" w:hAnsi="Arial" w:cs="Arial"/>
          <w:sz w:val="20"/>
          <w:szCs w:val="20"/>
        </w:rPr>
        <w:t>Bijlage</w:t>
      </w:r>
      <w:r w:rsidR="00211F93">
        <w:rPr>
          <w:rFonts w:ascii="Arial" w:hAnsi="Arial" w:cs="Arial"/>
          <w:sz w:val="20"/>
          <w:szCs w:val="20"/>
        </w:rPr>
        <w:t xml:space="preserve"> 4</w:t>
      </w:r>
      <w:r w:rsidR="00211F93">
        <w:rPr>
          <w:rFonts w:ascii="Arial" w:hAnsi="Arial" w:cs="Arial"/>
          <w:sz w:val="20"/>
          <w:szCs w:val="20"/>
        </w:rPr>
        <w:tab/>
        <w:t>Applicaties gemeente Vlaardingen (</w:t>
      </w:r>
      <w:r w:rsidR="00211F93" w:rsidRPr="00E67E76">
        <w:rPr>
          <w:rFonts w:ascii="Arial" w:hAnsi="Arial" w:cs="Arial"/>
          <w:i/>
          <w:sz w:val="20"/>
          <w:szCs w:val="20"/>
        </w:rPr>
        <w:t>niet openbaar</w:t>
      </w:r>
      <w:r w:rsidR="00211F93">
        <w:rPr>
          <w:rFonts w:ascii="Arial" w:hAnsi="Arial" w:cs="Arial"/>
          <w:sz w:val="20"/>
          <w:szCs w:val="20"/>
        </w:rPr>
        <w:t>)</w:t>
      </w:r>
    </w:p>
    <w:p w14:paraId="0AB28809" w14:textId="041A312A" w:rsidR="00211F93" w:rsidRDefault="00BD5869" w:rsidP="00320A97">
      <w:pPr>
        <w:spacing w:line="276" w:lineRule="auto"/>
        <w:rPr>
          <w:rFonts w:ascii="Arial" w:hAnsi="Arial" w:cs="Arial"/>
          <w:sz w:val="20"/>
          <w:szCs w:val="20"/>
        </w:rPr>
      </w:pPr>
      <w:r>
        <w:rPr>
          <w:rFonts w:ascii="Arial" w:hAnsi="Arial" w:cs="Arial"/>
          <w:sz w:val="20"/>
          <w:szCs w:val="20"/>
        </w:rPr>
        <w:t>Bijlage</w:t>
      </w:r>
      <w:r w:rsidR="00211F93">
        <w:rPr>
          <w:rFonts w:ascii="Arial" w:hAnsi="Arial" w:cs="Arial"/>
          <w:sz w:val="20"/>
          <w:szCs w:val="20"/>
        </w:rPr>
        <w:t xml:space="preserve"> 5</w:t>
      </w:r>
      <w:r w:rsidR="00211F93">
        <w:rPr>
          <w:rFonts w:ascii="Arial" w:hAnsi="Arial" w:cs="Arial"/>
          <w:sz w:val="20"/>
          <w:szCs w:val="20"/>
        </w:rPr>
        <w:tab/>
        <w:t>Vlaardingen applicatie referentie architectuur (</w:t>
      </w:r>
      <w:r w:rsidR="00211F93" w:rsidRPr="00E67E76">
        <w:rPr>
          <w:rFonts w:ascii="Arial" w:hAnsi="Arial" w:cs="Arial"/>
          <w:i/>
          <w:sz w:val="20"/>
          <w:szCs w:val="20"/>
        </w:rPr>
        <w:t>niet openbaar</w:t>
      </w:r>
      <w:r w:rsidR="00211F93">
        <w:rPr>
          <w:rFonts w:ascii="Arial" w:hAnsi="Arial" w:cs="Arial"/>
          <w:sz w:val="20"/>
          <w:szCs w:val="20"/>
        </w:rPr>
        <w:t>)</w:t>
      </w:r>
    </w:p>
    <w:p w14:paraId="02E1CE29" w14:textId="2D18FC00" w:rsidR="00211F93" w:rsidRDefault="00BD5869" w:rsidP="00320A97">
      <w:pPr>
        <w:spacing w:line="276" w:lineRule="auto"/>
        <w:rPr>
          <w:rFonts w:ascii="Arial" w:hAnsi="Arial" w:cs="Arial"/>
          <w:sz w:val="20"/>
          <w:szCs w:val="20"/>
        </w:rPr>
      </w:pPr>
      <w:r>
        <w:rPr>
          <w:rFonts w:ascii="Arial" w:hAnsi="Arial" w:cs="Arial"/>
          <w:sz w:val="20"/>
          <w:szCs w:val="20"/>
        </w:rPr>
        <w:t>Bijlage</w:t>
      </w:r>
      <w:r w:rsidR="00211F93">
        <w:rPr>
          <w:rFonts w:ascii="Arial" w:hAnsi="Arial" w:cs="Arial"/>
          <w:sz w:val="20"/>
          <w:szCs w:val="20"/>
        </w:rPr>
        <w:t xml:space="preserve"> 6</w:t>
      </w:r>
      <w:r w:rsidR="00211F93">
        <w:rPr>
          <w:rFonts w:ascii="Arial" w:hAnsi="Arial" w:cs="Arial"/>
          <w:sz w:val="20"/>
          <w:szCs w:val="20"/>
        </w:rPr>
        <w:tab/>
        <w:t xml:space="preserve">Informatievoorziening </w:t>
      </w:r>
      <w:r w:rsidR="00E67E76">
        <w:rPr>
          <w:rFonts w:ascii="Arial" w:hAnsi="Arial" w:cs="Arial"/>
          <w:sz w:val="20"/>
          <w:szCs w:val="20"/>
        </w:rPr>
        <w:t xml:space="preserve">gemeente </w:t>
      </w:r>
      <w:r w:rsidR="00211F93">
        <w:rPr>
          <w:rFonts w:ascii="Arial" w:hAnsi="Arial" w:cs="Arial"/>
          <w:sz w:val="20"/>
          <w:szCs w:val="20"/>
        </w:rPr>
        <w:t>Vlaardingen</w:t>
      </w:r>
      <w:r w:rsidR="00211F93">
        <w:rPr>
          <w:rFonts w:ascii="Arial" w:hAnsi="Arial" w:cs="Arial"/>
          <w:sz w:val="20"/>
          <w:szCs w:val="20"/>
        </w:rPr>
        <w:br/>
      </w:r>
      <w:r>
        <w:rPr>
          <w:rFonts w:ascii="Arial" w:hAnsi="Arial" w:cs="Arial"/>
          <w:sz w:val="20"/>
          <w:szCs w:val="20"/>
        </w:rPr>
        <w:t>Bijlage</w:t>
      </w:r>
      <w:r w:rsidR="00211F93">
        <w:rPr>
          <w:rFonts w:ascii="Arial" w:hAnsi="Arial" w:cs="Arial"/>
          <w:sz w:val="20"/>
          <w:szCs w:val="20"/>
        </w:rPr>
        <w:t xml:space="preserve"> 7</w:t>
      </w:r>
      <w:r w:rsidR="00211F93">
        <w:rPr>
          <w:rFonts w:ascii="Arial" w:hAnsi="Arial" w:cs="Arial"/>
          <w:sz w:val="20"/>
          <w:szCs w:val="20"/>
        </w:rPr>
        <w:tab/>
        <w:t>Vlaardingen DWH Totaal 2021 versie 1.1 (</w:t>
      </w:r>
      <w:r w:rsidR="00211F93" w:rsidRPr="00E67E76">
        <w:rPr>
          <w:rFonts w:ascii="Arial" w:hAnsi="Arial" w:cs="Arial"/>
          <w:i/>
          <w:sz w:val="20"/>
          <w:szCs w:val="20"/>
        </w:rPr>
        <w:t>niet openbaar</w:t>
      </w:r>
      <w:r w:rsidR="00211F93">
        <w:rPr>
          <w:rFonts w:ascii="Arial" w:hAnsi="Arial" w:cs="Arial"/>
          <w:sz w:val="20"/>
          <w:szCs w:val="20"/>
        </w:rPr>
        <w:t>)</w:t>
      </w:r>
    </w:p>
    <w:p w14:paraId="34CF8C33" w14:textId="77777777" w:rsidR="00A01D9E" w:rsidRDefault="00BD5869" w:rsidP="00320A97">
      <w:pPr>
        <w:spacing w:line="276" w:lineRule="auto"/>
        <w:rPr>
          <w:rFonts w:ascii="Arial" w:hAnsi="Arial" w:cs="Arial"/>
          <w:sz w:val="20"/>
          <w:szCs w:val="20"/>
        </w:rPr>
      </w:pPr>
      <w:r>
        <w:rPr>
          <w:rFonts w:ascii="Arial" w:hAnsi="Arial" w:cs="Arial"/>
          <w:sz w:val="20"/>
          <w:szCs w:val="20"/>
        </w:rPr>
        <w:t>Bijlage</w:t>
      </w:r>
      <w:r w:rsidR="00211F93">
        <w:rPr>
          <w:rFonts w:ascii="Arial" w:hAnsi="Arial" w:cs="Arial"/>
          <w:sz w:val="20"/>
          <w:szCs w:val="20"/>
        </w:rPr>
        <w:t xml:space="preserve"> 8</w:t>
      </w:r>
      <w:r w:rsidR="00211F93">
        <w:rPr>
          <w:rFonts w:ascii="Arial" w:hAnsi="Arial" w:cs="Arial"/>
          <w:sz w:val="20"/>
          <w:szCs w:val="20"/>
        </w:rPr>
        <w:tab/>
      </w:r>
      <w:r w:rsidR="00A01D9E" w:rsidRPr="00A01D9E">
        <w:rPr>
          <w:rFonts w:ascii="Arial" w:hAnsi="Arial" w:cs="Arial"/>
          <w:sz w:val="20"/>
          <w:szCs w:val="20"/>
        </w:rPr>
        <w:t>Workflow proces idee-, portfolio-, project- en procesmanagement I-en-FV</w:t>
      </w:r>
    </w:p>
    <w:p w14:paraId="245E7F29" w14:textId="78461A01" w:rsidR="00387285" w:rsidRDefault="00BD5869" w:rsidP="00320A97">
      <w:pPr>
        <w:spacing w:line="276" w:lineRule="auto"/>
        <w:rPr>
          <w:rFonts w:ascii="Arial" w:hAnsi="Arial" w:cs="Arial"/>
          <w:sz w:val="20"/>
          <w:szCs w:val="20"/>
        </w:rPr>
      </w:pPr>
      <w:r>
        <w:rPr>
          <w:rFonts w:ascii="Arial" w:hAnsi="Arial" w:cs="Arial"/>
          <w:sz w:val="20"/>
          <w:szCs w:val="20"/>
        </w:rPr>
        <w:t>Bijlage</w:t>
      </w:r>
      <w:r w:rsidR="00387285">
        <w:rPr>
          <w:rFonts w:ascii="Arial" w:hAnsi="Arial" w:cs="Arial"/>
          <w:sz w:val="20"/>
          <w:szCs w:val="20"/>
        </w:rPr>
        <w:t xml:space="preserve"> </w:t>
      </w:r>
      <w:r w:rsidR="00211F93">
        <w:rPr>
          <w:rFonts w:ascii="Arial" w:hAnsi="Arial" w:cs="Arial"/>
          <w:sz w:val="20"/>
          <w:szCs w:val="20"/>
        </w:rPr>
        <w:t>9</w:t>
      </w:r>
      <w:r w:rsidR="00387285">
        <w:rPr>
          <w:rFonts w:ascii="Arial" w:hAnsi="Arial" w:cs="Arial"/>
          <w:sz w:val="20"/>
          <w:szCs w:val="20"/>
        </w:rPr>
        <w:tab/>
        <w:t>P</w:t>
      </w:r>
      <w:r w:rsidR="00211F93">
        <w:rPr>
          <w:rFonts w:ascii="Arial" w:hAnsi="Arial" w:cs="Arial"/>
          <w:sz w:val="20"/>
          <w:szCs w:val="20"/>
        </w:rPr>
        <w:t>raktijksituaties</w:t>
      </w:r>
      <w:r w:rsidR="00D25A8A">
        <w:rPr>
          <w:rFonts w:ascii="Arial" w:hAnsi="Arial" w:cs="Arial"/>
          <w:sz w:val="20"/>
          <w:szCs w:val="20"/>
        </w:rPr>
        <w:t xml:space="preserve"> Vlaardingen</w:t>
      </w:r>
    </w:p>
    <w:p w14:paraId="3911CBA8" w14:textId="37697C80" w:rsidR="00750A8D" w:rsidRDefault="00BD5869" w:rsidP="00320A97">
      <w:pPr>
        <w:spacing w:line="276" w:lineRule="auto"/>
        <w:rPr>
          <w:rFonts w:ascii="Arial" w:hAnsi="Arial" w:cs="Arial"/>
          <w:sz w:val="20"/>
          <w:szCs w:val="20"/>
        </w:rPr>
      </w:pPr>
      <w:r>
        <w:rPr>
          <w:rFonts w:ascii="Arial" w:hAnsi="Arial" w:cs="Arial"/>
          <w:sz w:val="20"/>
          <w:szCs w:val="20"/>
        </w:rPr>
        <w:t>Bijlage</w:t>
      </w:r>
      <w:r w:rsidR="00750A8D">
        <w:rPr>
          <w:rFonts w:ascii="Arial" w:hAnsi="Arial" w:cs="Arial"/>
          <w:sz w:val="20"/>
          <w:szCs w:val="20"/>
        </w:rPr>
        <w:t xml:space="preserve"> 10 </w:t>
      </w:r>
      <w:r w:rsidR="00750A8D">
        <w:rPr>
          <w:rFonts w:ascii="Arial" w:hAnsi="Arial" w:cs="Arial"/>
          <w:sz w:val="20"/>
          <w:szCs w:val="20"/>
        </w:rPr>
        <w:tab/>
      </w:r>
      <w:r w:rsidR="00374F6C">
        <w:rPr>
          <w:rFonts w:ascii="Arial" w:hAnsi="Arial" w:cs="Arial"/>
          <w:sz w:val="20"/>
          <w:szCs w:val="20"/>
        </w:rPr>
        <w:t xml:space="preserve">Servicenormen </w:t>
      </w:r>
      <w:r w:rsidR="006F7435">
        <w:rPr>
          <w:rFonts w:ascii="Arial" w:hAnsi="Arial" w:cs="Arial"/>
          <w:sz w:val="20"/>
          <w:szCs w:val="20"/>
        </w:rPr>
        <w:t>B</w:t>
      </w:r>
      <w:r w:rsidR="00374F6C">
        <w:rPr>
          <w:rFonts w:ascii="Arial" w:hAnsi="Arial" w:cs="Arial"/>
          <w:sz w:val="20"/>
          <w:szCs w:val="20"/>
        </w:rPr>
        <w:t xml:space="preserve">eheer </w:t>
      </w:r>
      <w:r w:rsidR="006F7435">
        <w:rPr>
          <w:rFonts w:ascii="Arial" w:hAnsi="Arial" w:cs="Arial"/>
          <w:sz w:val="20"/>
          <w:szCs w:val="20"/>
        </w:rPr>
        <w:t>&amp;</w:t>
      </w:r>
      <w:r w:rsidR="00374F6C">
        <w:rPr>
          <w:rFonts w:ascii="Arial" w:hAnsi="Arial" w:cs="Arial"/>
          <w:sz w:val="20"/>
          <w:szCs w:val="20"/>
        </w:rPr>
        <w:t xml:space="preserve"> </w:t>
      </w:r>
      <w:r w:rsidR="006F7435">
        <w:rPr>
          <w:rFonts w:ascii="Arial" w:hAnsi="Arial" w:cs="Arial"/>
          <w:sz w:val="20"/>
          <w:szCs w:val="20"/>
        </w:rPr>
        <w:t>O</w:t>
      </w:r>
      <w:r w:rsidR="00374F6C">
        <w:rPr>
          <w:rFonts w:ascii="Arial" w:hAnsi="Arial" w:cs="Arial"/>
          <w:sz w:val="20"/>
          <w:szCs w:val="20"/>
        </w:rPr>
        <w:t>nderhoud</w:t>
      </w:r>
    </w:p>
    <w:p w14:paraId="268B7C6A" w14:textId="25CEEEE8" w:rsidR="00750A8D" w:rsidRDefault="00BD5869" w:rsidP="00320A97">
      <w:pPr>
        <w:spacing w:line="276" w:lineRule="auto"/>
        <w:rPr>
          <w:rFonts w:ascii="Arial" w:hAnsi="Arial" w:cs="Arial"/>
          <w:sz w:val="20"/>
          <w:szCs w:val="20"/>
        </w:rPr>
      </w:pPr>
      <w:r>
        <w:rPr>
          <w:rFonts w:ascii="Arial" w:hAnsi="Arial" w:cs="Arial"/>
          <w:sz w:val="20"/>
          <w:szCs w:val="20"/>
        </w:rPr>
        <w:t>Bijlage</w:t>
      </w:r>
      <w:r w:rsidR="009A7744">
        <w:rPr>
          <w:rFonts w:ascii="Arial" w:hAnsi="Arial" w:cs="Arial"/>
          <w:sz w:val="20"/>
          <w:szCs w:val="20"/>
        </w:rPr>
        <w:t xml:space="preserve"> </w:t>
      </w:r>
      <w:r w:rsidR="00211F93">
        <w:rPr>
          <w:rFonts w:ascii="Arial" w:hAnsi="Arial" w:cs="Arial"/>
          <w:sz w:val="20"/>
          <w:szCs w:val="20"/>
        </w:rPr>
        <w:t>1</w:t>
      </w:r>
      <w:r w:rsidR="00750A8D">
        <w:rPr>
          <w:rFonts w:ascii="Arial" w:hAnsi="Arial" w:cs="Arial"/>
          <w:sz w:val="20"/>
          <w:szCs w:val="20"/>
        </w:rPr>
        <w:t>1</w:t>
      </w:r>
      <w:r w:rsidR="009A7744">
        <w:rPr>
          <w:rFonts w:ascii="Arial" w:hAnsi="Arial" w:cs="Arial"/>
          <w:sz w:val="20"/>
          <w:szCs w:val="20"/>
        </w:rPr>
        <w:tab/>
        <w:t>Referentie</w:t>
      </w:r>
    </w:p>
    <w:p w14:paraId="46E54380" w14:textId="0ECAF6F2" w:rsidR="009A7744" w:rsidRPr="00320A97" w:rsidRDefault="00BD5869" w:rsidP="00320A97">
      <w:pPr>
        <w:spacing w:line="276" w:lineRule="auto"/>
        <w:rPr>
          <w:rFonts w:ascii="Arial" w:hAnsi="Arial" w:cs="Arial"/>
          <w:sz w:val="20"/>
          <w:szCs w:val="20"/>
        </w:rPr>
      </w:pPr>
      <w:r>
        <w:rPr>
          <w:rFonts w:ascii="Arial" w:hAnsi="Arial" w:cs="Arial"/>
          <w:sz w:val="20"/>
          <w:szCs w:val="20"/>
        </w:rPr>
        <w:t>Bijlage</w:t>
      </w:r>
      <w:r w:rsidR="009A7744">
        <w:rPr>
          <w:rFonts w:ascii="Arial" w:hAnsi="Arial" w:cs="Arial"/>
          <w:sz w:val="20"/>
          <w:szCs w:val="20"/>
        </w:rPr>
        <w:t xml:space="preserve"> </w:t>
      </w:r>
      <w:r w:rsidR="00211F93">
        <w:rPr>
          <w:rFonts w:ascii="Arial" w:hAnsi="Arial" w:cs="Arial"/>
          <w:sz w:val="20"/>
          <w:szCs w:val="20"/>
        </w:rPr>
        <w:t>1</w:t>
      </w:r>
      <w:r w:rsidR="00750A8D">
        <w:rPr>
          <w:rFonts w:ascii="Arial" w:hAnsi="Arial" w:cs="Arial"/>
          <w:sz w:val="20"/>
          <w:szCs w:val="20"/>
        </w:rPr>
        <w:t>2</w:t>
      </w:r>
      <w:r w:rsidR="009A7744">
        <w:rPr>
          <w:rFonts w:ascii="Arial" w:hAnsi="Arial" w:cs="Arial"/>
          <w:sz w:val="20"/>
          <w:szCs w:val="20"/>
        </w:rPr>
        <w:tab/>
        <w:t>Kansendossier</w:t>
      </w:r>
    </w:p>
    <w:p w14:paraId="4A1E6CB2" w14:textId="3E917A1F" w:rsidR="00B574CD" w:rsidRPr="00320A97" w:rsidRDefault="00BD5869" w:rsidP="00320A97">
      <w:pPr>
        <w:spacing w:line="276" w:lineRule="auto"/>
        <w:rPr>
          <w:rFonts w:ascii="Arial" w:hAnsi="Arial" w:cs="Arial"/>
          <w:sz w:val="20"/>
          <w:szCs w:val="20"/>
        </w:rPr>
      </w:pPr>
      <w:r>
        <w:rPr>
          <w:rFonts w:ascii="Arial" w:hAnsi="Arial" w:cs="Arial"/>
          <w:sz w:val="20"/>
          <w:szCs w:val="20"/>
        </w:rPr>
        <w:t>Bijlage</w:t>
      </w:r>
      <w:r w:rsidR="00A33C4B" w:rsidRPr="00320A97">
        <w:rPr>
          <w:rFonts w:ascii="Arial" w:hAnsi="Arial" w:cs="Arial"/>
          <w:sz w:val="20"/>
          <w:szCs w:val="20"/>
        </w:rPr>
        <w:t xml:space="preserve"> </w:t>
      </w:r>
      <w:r w:rsidR="00211F93">
        <w:rPr>
          <w:rFonts w:ascii="Arial" w:hAnsi="Arial" w:cs="Arial"/>
          <w:sz w:val="20"/>
          <w:szCs w:val="20"/>
        </w:rPr>
        <w:t>1</w:t>
      </w:r>
      <w:r w:rsidR="00750A8D">
        <w:rPr>
          <w:rFonts w:ascii="Arial" w:hAnsi="Arial" w:cs="Arial"/>
          <w:sz w:val="20"/>
          <w:szCs w:val="20"/>
        </w:rPr>
        <w:t>3</w:t>
      </w:r>
      <w:r w:rsidR="00A33C4B" w:rsidRPr="00320A97">
        <w:rPr>
          <w:rFonts w:ascii="Arial" w:hAnsi="Arial" w:cs="Arial"/>
          <w:sz w:val="20"/>
          <w:szCs w:val="20"/>
        </w:rPr>
        <w:tab/>
      </w:r>
      <w:r w:rsidR="00B574CD" w:rsidRPr="00320A97">
        <w:rPr>
          <w:rFonts w:ascii="Arial" w:hAnsi="Arial" w:cs="Arial"/>
          <w:sz w:val="20"/>
          <w:szCs w:val="20"/>
        </w:rPr>
        <w:t>Inschrijfb</w:t>
      </w:r>
      <w:r w:rsidR="00211F93">
        <w:rPr>
          <w:rFonts w:ascii="Arial" w:hAnsi="Arial" w:cs="Arial"/>
          <w:sz w:val="20"/>
          <w:szCs w:val="20"/>
        </w:rPr>
        <w:t>lad</w:t>
      </w:r>
    </w:p>
    <w:p w14:paraId="248914E3" w14:textId="17DE151E" w:rsidR="00A43290" w:rsidRDefault="00BD5869" w:rsidP="00A43290">
      <w:pPr>
        <w:spacing w:line="276" w:lineRule="auto"/>
        <w:rPr>
          <w:rFonts w:ascii="Arial" w:hAnsi="Arial" w:cs="Arial"/>
          <w:sz w:val="20"/>
          <w:szCs w:val="20"/>
        </w:rPr>
      </w:pPr>
      <w:r>
        <w:rPr>
          <w:rFonts w:ascii="Arial" w:hAnsi="Arial" w:cs="Arial"/>
          <w:sz w:val="20"/>
          <w:szCs w:val="20"/>
        </w:rPr>
        <w:t>Bijlage</w:t>
      </w:r>
      <w:r w:rsidR="00A43290" w:rsidRPr="00320A97">
        <w:rPr>
          <w:rFonts w:ascii="Arial" w:hAnsi="Arial" w:cs="Arial"/>
          <w:sz w:val="20"/>
          <w:szCs w:val="20"/>
        </w:rPr>
        <w:t xml:space="preserve"> </w:t>
      </w:r>
      <w:r w:rsidR="00211F93">
        <w:rPr>
          <w:rFonts w:ascii="Arial" w:hAnsi="Arial" w:cs="Arial"/>
          <w:sz w:val="20"/>
          <w:szCs w:val="20"/>
        </w:rPr>
        <w:t>1</w:t>
      </w:r>
      <w:r w:rsidR="00750A8D">
        <w:rPr>
          <w:rFonts w:ascii="Arial" w:hAnsi="Arial" w:cs="Arial"/>
          <w:sz w:val="20"/>
          <w:szCs w:val="20"/>
        </w:rPr>
        <w:t>4</w:t>
      </w:r>
      <w:r w:rsidR="00A43290" w:rsidRPr="00320A97">
        <w:rPr>
          <w:rFonts w:ascii="Arial" w:hAnsi="Arial" w:cs="Arial"/>
          <w:sz w:val="20"/>
          <w:szCs w:val="20"/>
        </w:rPr>
        <w:tab/>
      </w:r>
      <w:r w:rsidR="00A43290">
        <w:rPr>
          <w:rFonts w:ascii="Arial" w:hAnsi="Arial" w:cs="Arial"/>
          <w:sz w:val="20"/>
          <w:szCs w:val="20"/>
        </w:rPr>
        <w:t>C</w:t>
      </w:r>
      <w:r w:rsidR="00A43290" w:rsidRPr="00320A97">
        <w:rPr>
          <w:rFonts w:ascii="Arial" w:hAnsi="Arial" w:cs="Arial"/>
          <w:sz w:val="20"/>
          <w:szCs w:val="20"/>
        </w:rPr>
        <w:t>oncept</w:t>
      </w:r>
      <w:r w:rsidR="00A43290">
        <w:rPr>
          <w:rFonts w:ascii="Arial" w:hAnsi="Arial" w:cs="Arial"/>
          <w:sz w:val="20"/>
          <w:szCs w:val="20"/>
        </w:rPr>
        <w:t>overeenkomst</w:t>
      </w:r>
      <w:r w:rsidR="00A43290" w:rsidRPr="00320A97">
        <w:rPr>
          <w:rFonts w:ascii="Arial" w:hAnsi="Arial" w:cs="Arial"/>
          <w:sz w:val="20"/>
          <w:szCs w:val="20"/>
        </w:rPr>
        <w:t xml:space="preserve"> </w:t>
      </w:r>
    </w:p>
    <w:p w14:paraId="6A5B247D" w14:textId="5EB3B85E" w:rsidR="00781144" w:rsidRPr="00781144" w:rsidRDefault="00BD5869" w:rsidP="00781144">
      <w:pPr>
        <w:spacing w:line="276" w:lineRule="auto"/>
        <w:ind w:left="1440" w:hanging="1440"/>
        <w:rPr>
          <w:rFonts w:ascii="Arial" w:hAnsi="Arial" w:cs="Arial"/>
          <w:sz w:val="20"/>
          <w:szCs w:val="20"/>
        </w:rPr>
      </w:pPr>
      <w:r>
        <w:rPr>
          <w:rFonts w:ascii="Arial" w:hAnsi="Arial" w:cs="Arial"/>
          <w:sz w:val="20"/>
          <w:szCs w:val="20"/>
        </w:rPr>
        <w:t>Bijlage</w:t>
      </w:r>
      <w:r w:rsidR="00781144">
        <w:rPr>
          <w:rFonts w:ascii="Arial" w:hAnsi="Arial" w:cs="Arial"/>
          <w:sz w:val="20"/>
          <w:szCs w:val="20"/>
        </w:rPr>
        <w:t xml:space="preserve"> 1</w:t>
      </w:r>
      <w:r w:rsidR="00750A8D">
        <w:rPr>
          <w:rFonts w:ascii="Arial" w:hAnsi="Arial" w:cs="Arial"/>
          <w:sz w:val="20"/>
          <w:szCs w:val="20"/>
        </w:rPr>
        <w:t>5</w:t>
      </w:r>
      <w:r w:rsidR="00781144">
        <w:rPr>
          <w:rFonts w:ascii="Arial" w:hAnsi="Arial" w:cs="Arial"/>
          <w:sz w:val="20"/>
          <w:szCs w:val="20"/>
        </w:rPr>
        <w:tab/>
      </w:r>
      <w:r w:rsidR="00781144" w:rsidRPr="00781144">
        <w:rPr>
          <w:rFonts w:ascii="Arial" w:hAnsi="Arial" w:cs="Arial"/>
          <w:sz w:val="20"/>
        </w:rPr>
        <w:t xml:space="preserve">Akkoordverklaring concept Overeenkomst, </w:t>
      </w:r>
      <w:r w:rsidR="00655FDC">
        <w:rPr>
          <w:rFonts w:ascii="Arial" w:hAnsi="Arial" w:cs="Arial"/>
          <w:sz w:val="20"/>
        </w:rPr>
        <w:t>Verwerkersovereenkomst</w:t>
      </w:r>
      <w:r w:rsidR="00781144" w:rsidRPr="00781144">
        <w:rPr>
          <w:rFonts w:ascii="Arial" w:hAnsi="Arial" w:cs="Arial"/>
          <w:sz w:val="20"/>
        </w:rPr>
        <w:t xml:space="preserve"> en </w:t>
      </w:r>
      <w:r w:rsidR="00781144" w:rsidRPr="00781144">
        <w:rPr>
          <w:rFonts w:ascii="Arial" w:hAnsi="Arial" w:cs="Arial"/>
          <w:sz w:val="20"/>
        </w:rPr>
        <w:br/>
      </w:r>
      <w:r w:rsidR="00655FDC">
        <w:rPr>
          <w:rFonts w:ascii="Arial" w:hAnsi="Arial" w:cs="Arial"/>
          <w:sz w:val="20"/>
        </w:rPr>
        <w:t>Wachtkamerovereenkomst</w:t>
      </w:r>
      <w:r w:rsidR="00781144" w:rsidRPr="00781144">
        <w:rPr>
          <w:rFonts w:ascii="Arial" w:hAnsi="Arial" w:cs="Arial"/>
          <w:sz w:val="20"/>
        </w:rPr>
        <w:t>.</w:t>
      </w:r>
    </w:p>
    <w:p w14:paraId="3CE3A1ED" w14:textId="49D593A1" w:rsidR="00781144" w:rsidRDefault="00BD5869" w:rsidP="00320A97">
      <w:pPr>
        <w:spacing w:line="276" w:lineRule="auto"/>
        <w:rPr>
          <w:rFonts w:ascii="Arial" w:hAnsi="Arial" w:cs="Arial"/>
          <w:sz w:val="20"/>
          <w:szCs w:val="20"/>
        </w:rPr>
      </w:pPr>
      <w:r>
        <w:rPr>
          <w:rFonts w:ascii="Arial" w:hAnsi="Arial" w:cs="Arial"/>
          <w:sz w:val="20"/>
          <w:szCs w:val="20"/>
        </w:rPr>
        <w:t>Bijlage</w:t>
      </w:r>
      <w:r w:rsidR="00A43290" w:rsidRPr="00320A97">
        <w:rPr>
          <w:rFonts w:ascii="Arial" w:hAnsi="Arial" w:cs="Arial"/>
          <w:sz w:val="20"/>
          <w:szCs w:val="20"/>
        </w:rPr>
        <w:t xml:space="preserve"> </w:t>
      </w:r>
      <w:r w:rsidR="00211F93">
        <w:rPr>
          <w:rFonts w:ascii="Arial" w:hAnsi="Arial" w:cs="Arial"/>
          <w:sz w:val="20"/>
          <w:szCs w:val="20"/>
        </w:rPr>
        <w:t>1</w:t>
      </w:r>
      <w:r w:rsidR="00750A8D">
        <w:rPr>
          <w:rFonts w:ascii="Arial" w:hAnsi="Arial" w:cs="Arial"/>
          <w:sz w:val="20"/>
          <w:szCs w:val="20"/>
        </w:rPr>
        <w:t>6</w:t>
      </w:r>
      <w:r w:rsidR="00A43290" w:rsidRPr="00320A97">
        <w:rPr>
          <w:rFonts w:ascii="Arial" w:hAnsi="Arial" w:cs="Arial"/>
          <w:sz w:val="20"/>
          <w:szCs w:val="20"/>
        </w:rPr>
        <w:tab/>
      </w:r>
      <w:r w:rsidR="00655FDC">
        <w:rPr>
          <w:rFonts w:ascii="Arial" w:hAnsi="Arial" w:cs="Arial"/>
          <w:sz w:val="20"/>
          <w:szCs w:val="20"/>
        </w:rPr>
        <w:t>Verwerkersovereenkomst</w:t>
      </w:r>
    </w:p>
    <w:p w14:paraId="097800C3" w14:textId="45ED3B6E" w:rsidR="00781144" w:rsidRDefault="00BD5869" w:rsidP="00320A97">
      <w:pPr>
        <w:spacing w:line="276" w:lineRule="auto"/>
        <w:rPr>
          <w:rFonts w:ascii="Arial" w:hAnsi="Arial" w:cs="Arial"/>
          <w:sz w:val="20"/>
          <w:szCs w:val="20"/>
        </w:rPr>
      </w:pPr>
      <w:r>
        <w:rPr>
          <w:rFonts w:ascii="Arial" w:hAnsi="Arial" w:cs="Arial"/>
          <w:sz w:val="20"/>
          <w:szCs w:val="20"/>
        </w:rPr>
        <w:t>Bijlage</w:t>
      </w:r>
      <w:r w:rsidR="00781144" w:rsidRPr="00320A97">
        <w:rPr>
          <w:rFonts w:ascii="Arial" w:hAnsi="Arial" w:cs="Arial"/>
          <w:sz w:val="20"/>
          <w:szCs w:val="20"/>
        </w:rPr>
        <w:t xml:space="preserve"> </w:t>
      </w:r>
      <w:r w:rsidR="00781144">
        <w:rPr>
          <w:rFonts w:ascii="Arial" w:hAnsi="Arial" w:cs="Arial"/>
          <w:sz w:val="20"/>
          <w:szCs w:val="20"/>
        </w:rPr>
        <w:t>1</w:t>
      </w:r>
      <w:r w:rsidR="00750A8D">
        <w:rPr>
          <w:rFonts w:ascii="Arial" w:hAnsi="Arial" w:cs="Arial"/>
          <w:sz w:val="20"/>
          <w:szCs w:val="20"/>
        </w:rPr>
        <w:t>7</w:t>
      </w:r>
      <w:r w:rsidR="00781144" w:rsidRPr="00320A97">
        <w:rPr>
          <w:rFonts w:ascii="Arial" w:hAnsi="Arial" w:cs="Arial"/>
          <w:sz w:val="20"/>
          <w:szCs w:val="20"/>
        </w:rPr>
        <w:t xml:space="preserve"> </w:t>
      </w:r>
      <w:r w:rsidR="00781144" w:rsidRPr="00320A97">
        <w:rPr>
          <w:rFonts w:ascii="Arial" w:hAnsi="Arial" w:cs="Arial"/>
          <w:sz w:val="20"/>
          <w:szCs w:val="20"/>
        </w:rPr>
        <w:tab/>
      </w:r>
      <w:r w:rsidR="00655FDC">
        <w:rPr>
          <w:rFonts w:ascii="Arial" w:hAnsi="Arial" w:cs="Arial"/>
          <w:sz w:val="20"/>
          <w:szCs w:val="20"/>
        </w:rPr>
        <w:t>Wachtkamerovereenkomst</w:t>
      </w:r>
    </w:p>
    <w:p w14:paraId="40EF5331" w14:textId="62EFDF5D" w:rsidR="00781144" w:rsidRDefault="00BD5869" w:rsidP="00320A97">
      <w:pPr>
        <w:spacing w:line="276" w:lineRule="auto"/>
        <w:rPr>
          <w:rFonts w:ascii="Arial" w:hAnsi="Arial" w:cs="Arial"/>
          <w:sz w:val="20"/>
          <w:szCs w:val="20"/>
        </w:rPr>
      </w:pPr>
      <w:r>
        <w:rPr>
          <w:rFonts w:ascii="Arial" w:hAnsi="Arial" w:cs="Arial"/>
          <w:sz w:val="20"/>
          <w:szCs w:val="20"/>
        </w:rPr>
        <w:t>Bijlage</w:t>
      </w:r>
      <w:r w:rsidR="00781144" w:rsidRPr="00320A97">
        <w:rPr>
          <w:rFonts w:ascii="Arial" w:hAnsi="Arial" w:cs="Arial"/>
          <w:sz w:val="20"/>
          <w:szCs w:val="20"/>
        </w:rPr>
        <w:t xml:space="preserve"> </w:t>
      </w:r>
      <w:r w:rsidR="00781144">
        <w:rPr>
          <w:rFonts w:ascii="Arial" w:hAnsi="Arial" w:cs="Arial"/>
          <w:sz w:val="20"/>
          <w:szCs w:val="20"/>
        </w:rPr>
        <w:t>1</w:t>
      </w:r>
      <w:r w:rsidR="00750A8D">
        <w:rPr>
          <w:rFonts w:ascii="Arial" w:hAnsi="Arial" w:cs="Arial"/>
          <w:sz w:val="20"/>
          <w:szCs w:val="20"/>
        </w:rPr>
        <w:t>8</w:t>
      </w:r>
      <w:r w:rsidR="00781144" w:rsidRPr="00320A97">
        <w:rPr>
          <w:rFonts w:ascii="Arial" w:hAnsi="Arial" w:cs="Arial"/>
          <w:sz w:val="20"/>
          <w:szCs w:val="20"/>
        </w:rPr>
        <w:t xml:space="preserve"> </w:t>
      </w:r>
      <w:r w:rsidR="00781144" w:rsidRPr="00320A97">
        <w:rPr>
          <w:rFonts w:ascii="Arial" w:hAnsi="Arial" w:cs="Arial"/>
          <w:sz w:val="20"/>
          <w:szCs w:val="20"/>
        </w:rPr>
        <w:tab/>
        <w:t>Geheimhoudingsverklaring.</w:t>
      </w:r>
    </w:p>
    <w:p w14:paraId="0C3CC08F" w14:textId="74BE8823" w:rsidR="009F467A" w:rsidRDefault="00BD5869" w:rsidP="00320A97">
      <w:pPr>
        <w:spacing w:line="276" w:lineRule="auto"/>
        <w:rPr>
          <w:rFonts w:ascii="Arial" w:hAnsi="Arial" w:cs="Arial"/>
          <w:sz w:val="20"/>
          <w:szCs w:val="20"/>
        </w:rPr>
      </w:pPr>
      <w:r>
        <w:rPr>
          <w:rFonts w:ascii="Arial" w:hAnsi="Arial" w:cs="Arial"/>
          <w:sz w:val="20"/>
          <w:szCs w:val="20"/>
        </w:rPr>
        <w:t>Bijlage</w:t>
      </w:r>
      <w:r w:rsidR="00781144">
        <w:rPr>
          <w:rFonts w:ascii="Arial" w:hAnsi="Arial" w:cs="Arial"/>
          <w:sz w:val="20"/>
          <w:szCs w:val="20"/>
        </w:rPr>
        <w:t xml:space="preserve"> 1</w:t>
      </w:r>
      <w:r w:rsidR="00750A8D">
        <w:rPr>
          <w:rFonts w:ascii="Arial" w:hAnsi="Arial" w:cs="Arial"/>
          <w:sz w:val="20"/>
          <w:szCs w:val="20"/>
        </w:rPr>
        <w:t>9</w:t>
      </w:r>
      <w:r w:rsidR="00781144">
        <w:rPr>
          <w:rFonts w:ascii="Arial" w:hAnsi="Arial" w:cs="Arial"/>
          <w:sz w:val="20"/>
          <w:szCs w:val="20"/>
        </w:rPr>
        <w:tab/>
        <w:t>Concernverklaring</w:t>
      </w:r>
      <w:r w:rsidR="00A43290" w:rsidRPr="00320A97">
        <w:rPr>
          <w:rFonts w:ascii="Arial" w:hAnsi="Arial" w:cs="Arial"/>
          <w:sz w:val="20"/>
          <w:szCs w:val="20"/>
        </w:rPr>
        <w:br/>
      </w:r>
      <w:r>
        <w:rPr>
          <w:rFonts w:ascii="Arial" w:hAnsi="Arial" w:cs="Arial"/>
          <w:sz w:val="20"/>
          <w:szCs w:val="20"/>
        </w:rPr>
        <w:t>Bijlage</w:t>
      </w:r>
      <w:r w:rsidR="00231E56" w:rsidRPr="00320A97">
        <w:rPr>
          <w:rFonts w:ascii="Arial" w:hAnsi="Arial" w:cs="Arial"/>
          <w:sz w:val="20"/>
          <w:szCs w:val="20"/>
        </w:rPr>
        <w:t xml:space="preserve"> </w:t>
      </w:r>
      <w:r w:rsidR="00750A8D">
        <w:rPr>
          <w:rFonts w:ascii="Arial" w:hAnsi="Arial" w:cs="Arial"/>
          <w:sz w:val="20"/>
          <w:szCs w:val="20"/>
        </w:rPr>
        <w:t>20</w:t>
      </w:r>
      <w:r w:rsidR="00B574CD" w:rsidRPr="00320A97">
        <w:rPr>
          <w:rFonts w:ascii="Arial" w:hAnsi="Arial" w:cs="Arial"/>
          <w:sz w:val="20"/>
          <w:szCs w:val="20"/>
        </w:rPr>
        <w:tab/>
        <w:t>Gemeentelijke inkoopvoorwaarden bij IT 20</w:t>
      </w:r>
      <w:r w:rsidR="001606C4">
        <w:rPr>
          <w:rFonts w:ascii="Arial" w:hAnsi="Arial" w:cs="Arial"/>
          <w:sz w:val="20"/>
          <w:szCs w:val="20"/>
        </w:rPr>
        <w:t>20</w:t>
      </w:r>
      <w:r w:rsidR="00B574CD" w:rsidRPr="00320A97">
        <w:rPr>
          <w:rFonts w:ascii="Arial" w:hAnsi="Arial" w:cs="Arial"/>
          <w:sz w:val="20"/>
          <w:szCs w:val="20"/>
        </w:rPr>
        <w:t xml:space="preserve"> (GIBIT 20</w:t>
      </w:r>
      <w:r w:rsidR="001606C4">
        <w:rPr>
          <w:rFonts w:ascii="Arial" w:hAnsi="Arial" w:cs="Arial"/>
          <w:sz w:val="20"/>
          <w:szCs w:val="20"/>
        </w:rPr>
        <w:t>20</w:t>
      </w:r>
      <w:r w:rsidR="00B574CD" w:rsidRPr="00320A97">
        <w:rPr>
          <w:rFonts w:ascii="Arial" w:hAnsi="Arial" w:cs="Arial"/>
          <w:sz w:val="20"/>
          <w:szCs w:val="20"/>
        </w:rPr>
        <w:t>)</w:t>
      </w:r>
    </w:p>
    <w:p w14:paraId="11B3E3E7" w14:textId="4BDF58FF" w:rsidR="00A247EE" w:rsidRPr="00320A97" w:rsidRDefault="00BD5869" w:rsidP="00320A97">
      <w:pPr>
        <w:spacing w:line="276" w:lineRule="auto"/>
        <w:rPr>
          <w:rFonts w:ascii="Arial" w:hAnsi="Arial" w:cs="Arial"/>
          <w:sz w:val="20"/>
          <w:szCs w:val="20"/>
        </w:rPr>
      </w:pPr>
      <w:r>
        <w:rPr>
          <w:rFonts w:ascii="Arial" w:hAnsi="Arial" w:cs="Arial"/>
          <w:sz w:val="20"/>
          <w:szCs w:val="20"/>
        </w:rPr>
        <w:t>Bijlage</w:t>
      </w:r>
      <w:r w:rsidR="008242E5" w:rsidRPr="00320A97">
        <w:rPr>
          <w:rFonts w:ascii="Arial" w:hAnsi="Arial" w:cs="Arial"/>
          <w:sz w:val="20"/>
          <w:szCs w:val="20"/>
        </w:rPr>
        <w:t xml:space="preserve"> </w:t>
      </w:r>
      <w:r w:rsidR="00750A8D">
        <w:rPr>
          <w:rFonts w:ascii="Arial" w:hAnsi="Arial" w:cs="Arial"/>
          <w:sz w:val="20"/>
          <w:szCs w:val="20"/>
        </w:rPr>
        <w:t>21</w:t>
      </w:r>
      <w:r w:rsidR="00A247EE" w:rsidRPr="00320A97">
        <w:rPr>
          <w:rFonts w:ascii="Arial" w:hAnsi="Arial" w:cs="Arial"/>
          <w:sz w:val="20"/>
          <w:szCs w:val="20"/>
        </w:rPr>
        <w:tab/>
      </w:r>
      <w:r w:rsidR="00742374" w:rsidRPr="00320A97">
        <w:rPr>
          <w:rFonts w:ascii="Arial" w:hAnsi="Arial" w:cs="Arial"/>
          <w:sz w:val="20"/>
          <w:szCs w:val="20"/>
        </w:rPr>
        <w:t>Uniform Europees Aanbestedingsdocument</w:t>
      </w:r>
      <w:r w:rsidR="00DD1B7C" w:rsidRPr="00320A97">
        <w:rPr>
          <w:rFonts w:ascii="Arial" w:hAnsi="Arial" w:cs="Arial"/>
          <w:sz w:val="20"/>
          <w:szCs w:val="20"/>
        </w:rPr>
        <w:t xml:space="preserve"> (UEA)</w:t>
      </w:r>
    </w:p>
    <w:p w14:paraId="3D3AC001" w14:textId="2EE187AF" w:rsidR="00A247EE" w:rsidRPr="00320A97" w:rsidRDefault="00BD5869" w:rsidP="00320A97">
      <w:pPr>
        <w:spacing w:line="276" w:lineRule="auto"/>
        <w:rPr>
          <w:rFonts w:ascii="Arial" w:hAnsi="Arial" w:cs="Arial"/>
          <w:sz w:val="20"/>
          <w:szCs w:val="20"/>
        </w:rPr>
      </w:pPr>
      <w:r>
        <w:rPr>
          <w:rFonts w:ascii="Arial" w:hAnsi="Arial" w:cs="Arial"/>
          <w:sz w:val="20"/>
          <w:szCs w:val="20"/>
        </w:rPr>
        <w:t>Bijlage</w:t>
      </w:r>
      <w:r w:rsidR="00231E56" w:rsidRPr="00320A97">
        <w:rPr>
          <w:rFonts w:ascii="Arial" w:hAnsi="Arial" w:cs="Arial"/>
          <w:sz w:val="20"/>
          <w:szCs w:val="20"/>
        </w:rPr>
        <w:t xml:space="preserve"> </w:t>
      </w:r>
      <w:r w:rsidR="00781144">
        <w:rPr>
          <w:rFonts w:ascii="Arial" w:hAnsi="Arial" w:cs="Arial"/>
          <w:sz w:val="20"/>
          <w:szCs w:val="20"/>
        </w:rPr>
        <w:t>2</w:t>
      </w:r>
      <w:r w:rsidR="00750A8D">
        <w:rPr>
          <w:rFonts w:ascii="Arial" w:hAnsi="Arial" w:cs="Arial"/>
          <w:sz w:val="20"/>
          <w:szCs w:val="20"/>
        </w:rPr>
        <w:t>2</w:t>
      </w:r>
      <w:r w:rsidR="0002048B" w:rsidRPr="00320A97">
        <w:rPr>
          <w:rFonts w:ascii="Arial" w:hAnsi="Arial" w:cs="Arial"/>
          <w:sz w:val="20"/>
          <w:szCs w:val="20"/>
        </w:rPr>
        <w:t xml:space="preserve"> </w:t>
      </w:r>
      <w:r w:rsidR="00211F93">
        <w:rPr>
          <w:rFonts w:ascii="Arial" w:hAnsi="Arial" w:cs="Arial"/>
          <w:sz w:val="20"/>
          <w:szCs w:val="20"/>
        </w:rPr>
        <w:tab/>
      </w:r>
      <w:r w:rsidR="004373FC" w:rsidRPr="00320A97">
        <w:rPr>
          <w:rFonts w:ascii="Arial" w:hAnsi="Arial" w:cs="Arial"/>
          <w:sz w:val="20"/>
          <w:szCs w:val="20"/>
        </w:rPr>
        <w:t xml:space="preserve">Protocol </w:t>
      </w:r>
      <w:r w:rsidR="0002048B" w:rsidRPr="00320A97">
        <w:rPr>
          <w:rFonts w:ascii="Arial" w:hAnsi="Arial" w:cs="Arial"/>
          <w:sz w:val="20"/>
          <w:szCs w:val="20"/>
        </w:rPr>
        <w:t>Social Return</w:t>
      </w:r>
    </w:p>
    <w:p w14:paraId="11E4AADA" w14:textId="4C3AED10" w:rsidR="001E01DA" w:rsidRDefault="00BD5869" w:rsidP="00320A97">
      <w:pPr>
        <w:spacing w:line="276" w:lineRule="auto"/>
        <w:rPr>
          <w:rFonts w:ascii="Arial" w:hAnsi="Arial" w:cs="Arial"/>
          <w:sz w:val="20"/>
          <w:szCs w:val="20"/>
        </w:rPr>
      </w:pPr>
      <w:r>
        <w:rPr>
          <w:rFonts w:ascii="Arial" w:hAnsi="Arial" w:cs="Arial"/>
          <w:sz w:val="20"/>
          <w:szCs w:val="20"/>
        </w:rPr>
        <w:t>Bijlage</w:t>
      </w:r>
      <w:r w:rsidR="001E01DA" w:rsidRPr="00320A97">
        <w:rPr>
          <w:rFonts w:ascii="Arial" w:hAnsi="Arial" w:cs="Arial"/>
          <w:sz w:val="20"/>
          <w:szCs w:val="20"/>
        </w:rPr>
        <w:t xml:space="preserve"> </w:t>
      </w:r>
      <w:r w:rsidR="00211F93">
        <w:rPr>
          <w:rFonts w:ascii="Arial" w:hAnsi="Arial" w:cs="Arial"/>
          <w:sz w:val="20"/>
          <w:szCs w:val="20"/>
        </w:rPr>
        <w:t>2</w:t>
      </w:r>
      <w:r w:rsidR="00750A8D">
        <w:rPr>
          <w:rFonts w:ascii="Arial" w:hAnsi="Arial" w:cs="Arial"/>
          <w:sz w:val="20"/>
          <w:szCs w:val="20"/>
        </w:rPr>
        <w:t>3</w:t>
      </w:r>
      <w:r w:rsidR="001E01DA" w:rsidRPr="00320A97">
        <w:rPr>
          <w:rFonts w:ascii="Arial" w:hAnsi="Arial" w:cs="Arial"/>
          <w:sz w:val="20"/>
          <w:szCs w:val="20"/>
        </w:rPr>
        <w:tab/>
        <w:t>Marktconsultatie</w:t>
      </w:r>
    </w:p>
    <w:p w14:paraId="45ED18DF" w14:textId="149F8659" w:rsidR="00750A8D" w:rsidRDefault="00750A8D" w:rsidP="00320A97">
      <w:pPr>
        <w:spacing w:line="276" w:lineRule="auto"/>
        <w:rPr>
          <w:rFonts w:ascii="Arial" w:hAnsi="Arial" w:cs="Arial"/>
          <w:sz w:val="20"/>
          <w:szCs w:val="20"/>
        </w:rPr>
      </w:pPr>
    </w:p>
    <w:p w14:paraId="14B452D5" w14:textId="367201CA" w:rsidR="00DD42AA" w:rsidRDefault="00750A8D" w:rsidP="007C45A5">
      <w:pPr>
        <w:spacing w:line="276" w:lineRule="auto"/>
        <w:rPr>
          <w:rFonts w:ascii="Arial" w:hAnsi="Arial" w:cs="Arial"/>
          <w:sz w:val="20"/>
          <w:szCs w:val="20"/>
        </w:rPr>
      </w:pPr>
      <w:r>
        <w:rPr>
          <w:rFonts w:ascii="Arial" w:hAnsi="Arial" w:cs="Arial"/>
          <w:sz w:val="20"/>
          <w:szCs w:val="20"/>
        </w:rPr>
        <w:t xml:space="preserve">Om in bezit te komen van de </w:t>
      </w:r>
      <w:r w:rsidR="00BD5869">
        <w:rPr>
          <w:rFonts w:ascii="Arial" w:hAnsi="Arial" w:cs="Arial"/>
          <w:sz w:val="20"/>
          <w:szCs w:val="20"/>
        </w:rPr>
        <w:t>Bijlage</w:t>
      </w:r>
      <w:r>
        <w:rPr>
          <w:rFonts w:ascii="Arial" w:hAnsi="Arial" w:cs="Arial"/>
          <w:sz w:val="20"/>
          <w:szCs w:val="20"/>
        </w:rPr>
        <w:t xml:space="preserve">n die niet openbaar zijn, zoals </w:t>
      </w:r>
      <w:r w:rsidR="00BD5869">
        <w:rPr>
          <w:rFonts w:ascii="Arial" w:hAnsi="Arial" w:cs="Arial"/>
          <w:sz w:val="20"/>
          <w:szCs w:val="20"/>
        </w:rPr>
        <w:t>Bijlage</w:t>
      </w:r>
      <w:r>
        <w:rPr>
          <w:rFonts w:ascii="Arial" w:hAnsi="Arial" w:cs="Arial"/>
          <w:sz w:val="20"/>
          <w:szCs w:val="20"/>
        </w:rPr>
        <w:t xml:space="preserve"> 3, </w:t>
      </w:r>
      <w:r w:rsidR="00E67E76">
        <w:rPr>
          <w:rFonts w:ascii="Arial" w:hAnsi="Arial" w:cs="Arial"/>
          <w:sz w:val="20"/>
          <w:szCs w:val="20"/>
        </w:rPr>
        <w:t xml:space="preserve">4, </w:t>
      </w:r>
      <w:r>
        <w:rPr>
          <w:rFonts w:ascii="Arial" w:hAnsi="Arial" w:cs="Arial"/>
          <w:sz w:val="20"/>
          <w:szCs w:val="20"/>
        </w:rPr>
        <w:t>5 en 7</w:t>
      </w:r>
      <w:r w:rsidR="00DA428B">
        <w:rPr>
          <w:rFonts w:ascii="Arial" w:hAnsi="Arial" w:cs="Arial"/>
          <w:sz w:val="20"/>
          <w:szCs w:val="20"/>
        </w:rPr>
        <w:t>,</w:t>
      </w:r>
      <w:r>
        <w:rPr>
          <w:rFonts w:ascii="Arial" w:hAnsi="Arial" w:cs="Arial"/>
          <w:sz w:val="20"/>
          <w:szCs w:val="20"/>
        </w:rPr>
        <w:t xml:space="preserve"> dient u eerst </w:t>
      </w:r>
      <w:r w:rsidR="00BF5CBD" w:rsidRPr="00BF5CBD">
        <w:rPr>
          <w:rFonts w:ascii="Arial" w:hAnsi="Arial" w:cs="Arial"/>
          <w:sz w:val="20"/>
          <w:szCs w:val="20"/>
        </w:rPr>
        <w:t>Bijlage Geheimhoudingsverklaring gegadigde Aanbesteding ‘Serviceprovider ICT-dienstverlening’ met kenmerk BI.2020.617</w:t>
      </w:r>
      <w:r w:rsidR="00475388">
        <w:rPr>
          <w:rFonts w:ascii="Arial" w:hAnsi="Arial" w:cs="Arial"/>
          <w:sz w:val="20"/>
          <w:szCs w:val="20"/>
        </w:rPr>
        <w:t xml:space="preserve"> rechtsgeldig onderteken</w:t>
      </w:r>
      <w:r w:rsidR="00DA428B">
        <w:rPr>
          <w:rFonts w:ascii="Arial" w:hAnsi="Arial" w:cs="Arial"/>
          <w:sz w:val="20"/>
          <w:szCs w:val="20"/>
        </w:rPr>
        <w:t>d</w:t>
      </w:r>
      <w:r w:rsidR="00475388">
        <w:rPr>
          <w:rFonts w:ascii="Arial" w:hAnsi="Arial" w:cs="Arial"/>
          <w:sz w:val="20"/>
          <w:szCs w:val="20"/>
        </w:rPr>
        <w:t xml:space="preserve"> via de berichtenmo</w:t>
      </w:r>
      <w:r w:rsidR="00E67E76">
        <w:rPr>
          <w:rFonts w:ascii="Arial" w:hAnsi="Arial" w:cs="Arial"/>
          <w:sz w:val="20"/>
          <w:szCs w:val="20"/>
        </w:rPr>
        <w:t>dule van TenderNed in te dienen. De A</w:t>
      </w:r>
      <w:r w:rsidR="00475388">
        <w:rPr>
          <w:rFonts w:ascii="Arial" w:hAnsi="Arial" w:cs="Arial"/>
          <w:sz w:val="20"/>
          <w:szCs w:val="20"/>
        </w:rPr>
        <w:t>anbestede</w:t>
      </w:r>
      <w:r w:rsidR="007201E1">
        <w:rPr>
          <w:rFonts w:ascii="Arial" w:hAnsi="Arial" w:cs="Arial"/>
          <w:sz w:val="20"/>
          <w:szCs w:val="20"/>
        </w:rPr>
        <w:t>nde</w:t>
      </w:r>
      <w:r w:rsidR="00475388">
        <w:rPr>
          <w:rFonts w:ascii="Arial" w:hAnsi="Arial" w:cs="Arial"/>
          <w:sz w:val="20"/>
          <w:szCs w:val="20"/>
        </w:rPr>
        <w:t xml:space="preserve"> dienst zal daarna deze </w:t>
      </w:r>
      <w:r w:rsidR="00BD5869">
        <w:rPr>
          <w:rFonts w:ascii="Arial" w:hAnsi="Arial" w:cs="Arial"/>
          <w:sz w:val="20"/>
          <w:szCs w:val="20"/>
        </w:rPr>
        <w:t>Bijlage</w:t>
      </w:r>
      <w:r w:rsidR="00475388">
        <w:rPr>
          <w:rFonts w:ascii="Arial" w:hAnsi="Arial" w:cs="Arial"/>
          <w:sz w:val="20"/>
          <w:szCs w:val="20"/>
        </w:rPr>
        <w:t>n via de berichtenmodule aan de gegadigde toesturen.</w:t>
      </w:r>
      <w:bookmarkEnd w:id="301"/>
    </w:p>
    <w:p w14:paraId="00DD4DE9" w14:textId="77777777" w:rsidR="00BF5CBD" w:rsidRPr="00BF5CBD" w:rsidRDefault="00BF5CBD" w:rsidP="00BF5CBD">
      <w:pPr>
        <w:spacing w:line="276" w:lineRule="auto"/>
        <w:rPr>
          <w:rFonts w:ascii="Arial" w:hAnsi="Arial" w:cs="Arial"/>
          <w:sz w:val="20"/>
          <w:szCs w:val="20"/>
        </w:rPr>
      </w:pPr>
    </w:p>
    <w:sectPr w:rsidR="00BF5CBD" w:rsidRPr="00BF5CBD" w:rsidSect="000A502F">
      <w:headerReference w:type="default" r:id="rId22"/>
      <w:footerReference w:type="even" r:id="rId23"/>
      <w:footerReference w:type="default" r:id="rId24"/>
      <w:pgSz w:w="11906" w:h="16838" w:code="9"/>
      <w:pgMar w:top="1134" w:right="1134" w:bottom="1134" w:left="1134" w:header="18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DEEA2" w14:textId="77777777" w:rsidR="00E30708" w:rsidRDefault="00E30708">
      <w:r>
        <w:separator/>
      </w:r>
    </w:p>
  </w:endnote>
  <w:endnote w:type="continuationSeparator" w:id="0">
    <w:p w14:paraId="446923AE" w14:textId="77777777" w:rsidR="00E30708" w:rsidRDefault="00E30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Pres Elite">
    <w:altName w:val="Cambria"/>
    <w:panose1 w:val="020B06040202020202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Univers">
    <w:panose1 w:val="020B0503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F149" w14:textId="77777777" w:rsidR="00D47064" w:rsidRDefault="00D47064">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20</w:t>
    </w:r>
    <w:r>
      <w:rPr>
        <w:rStyle w:val="Paginanummer"/>
      </w:rPr>
      <w:fldChar w:fldCharType="end"/>
    </w:r>
  </w:p>
  <w:p w14:paraId="488D74E1" w14:textId="77777777" w:rsidR="00D47064" w:rsidRDefault="00D47064">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00907" w14:textId="77777777" w:rsidR="00D47064" w:rsidRDefault="00D47064" w:rsidP="00E4397A">
    <w:pPr>
      <w:pStyle w:val="Voettekst"/>
      <w:framePr w:wrap="around" w:vAnchor="text" w:hAnchor="margin" w:xAlign="center" w:y="81"/>
      <w:ind w:right="360"/>
      <w:rPr>
        <w:rStyle w:val="Paginanummer"/>
      </w:rPr>
    </w:pPr>
  </w:p>
  <w:p w14:paraId="1177405D" w14:textId="77777777" w:rsidR="00D47064" w:rsidRDefault="00D47064" w:rsidP="00DE51E6">
    <w:pPr>
      <w:pStyle w:val="Voettekst"/>
      <w:spacing w:line="200" w:lineRule="exact"/>
      <w:ind w:right="360"/>
      <w:jc w:val="center"/>
      <w:rPr>
        <w:rStyle w:val="Standaard6pt"/>
        <w:rFonts w:ascii="Arial" w:hAnsi="Arial" w:cs="Arial"/>
        <w:sz w:val="16"/>
        <w:szCs w:val="16"/>
      </w:rPr>
    </w:pPr>
  </w:p>
  <w:p w14:paraId="26ECFC10" w14:textId="2BF7C41F" w:rsidR="00D47064" w:rsidRDefault="00D47064" w:rsidP="005D3104">
    <w:pPr>
      <w:pStyle w:val="Voettekst"/>
      <w:pBdr>
        <w:top w:val="single" w:sz="4" w:space="1" w:color="auto"/>
      </w:pBdr>
      <w:spacing w:line="200" w:lineRule="exact"/>
      <w:rPr>
        <w:rFonts w:ascii="Arial" w:hAnsi="Arial" w:cs="Arial"/>
        <w:sz w:val="12"/>
        <w:szCs w:val="12"/>
      </w:rPr>
    </w:pPr>
    <w:r>
      <w:rPr>
        <w:rFonts w:ascii="Arial" w:hAnsi="Arial" w:cs="Arial"/>
        <w:sz w:val="12"/>
        <w:szCs w:val="12"/>
      </w:rPr>
      <w:t>Europese aanbesteding Serviceprovider ICT-dienstverlening gemeente Vlaardingen, kenmerk: BI.2020.617</w:t>
    </w:r>
  </w:p>
  <w:p w14:paraId="6C8EC834" w14:textId="6132AEC4" w:rsidR="00D47064" w:rsidRPr="005D3104" w:rsidRDefault="00D47064" w:rsidP="005D3104">
    <w:pPr>
      <w:pStyle w:val="Voettekst"/>
      <w:pBdr>
        <w:top w:val="single" w:sz="4" w:space="1" w:color="auto"/>
      </w:pBdr>
      <w:spacing w:line="200" w:lineRule="exact"/>
      <w:rPr>
        <w:rFonts w:ascii="Arial" w:hAnsi="Arial" w:cs="Arial"/>
        <w:sz w:val="12"/>
        <w:szCs w:val="12"/>
      </w:rPr>
    </w:pPr>
    <w:r>
      <w:rPr>
        <w:rFonts w:ascii="Arial" w:hAnsi="Arial" w:cs="Arial"/>
        <w:sz w:val="12"/>
        <w:szCs w:val="12"/>
      </w:rPr>
      <w:tab/>
    </w:r>
    <w:r w:rsidRPr="003E14F8">
      <w:rPr>
        <w:rStyle w:val="Standaard6pt"/>
        <w:rFonts w:ascii="Arial" w:hAnsi="Arial" w:cs="Arial"/>
        <w:color w:val="000000" w:themeColor="text1"/>
        <w:szCs w:val="12"/>
      </w:rPr>
      <w:t>Vertrouwelijk</w:t>
    </w:r>
    <w:r>
      <w:rPr>
        <w:rStyle w:val="Standaard6pt"/>
        <w:rFonts w:ascii="Arial" w:hAnsi="Arial" w:cs="Arial"/>
        <w:color w:val="F79646"/>
        <w:szCs w:val="12"/>
      </w:rPr>
      <w:tab/>
    </w:r>
    <w:r w:rsidRPr="00FE38EC">
      <w:rPr>
        <w:rStyle w:val="Standaard6pt"/>
        <w:rFonts w:ascii="Arial" w:hAnsi="Arial" w:cs="Arial"/>
      </w:rPr>
      <w:fldChar w:fldCharType="begin"/>
    </w:r>
    <w:r w:rsidRPr="00FE38EC">
      <w:rPr>
        <w:rStyle w:val="Standaard6pt"/>
        <w:rFonts w:ascii="Arial" w:hAnsi="Arial" w:cs="Arial"/>
      </w:rPr>
      <w:instrText xml:space="preserve"> PAGE   \* MERGEFORMAT </w:instrText>
    </w:r>
    <w:r w:rsidRPr="00FE38EC">
      <w:rPr>
        <w:rStyle w:val="Standaard6pt"/>
        <w:rFonts w:ascii="Arial" w:hAnsi="Arial" w:cs="Arial"/>
      </w:rPr>
      <w:fldChar w:fldCharType="separate"/>
    </w:r>
    <w:r w:rsidR="00E8462B">
      <w:rPr>
        <w:rStyle w:val="Standaard6pt"/>
        <w:rFonts w:ascii="Arial" w:hAnsi="Arial" w:cs="Arial"/>
        <w:noProof/>
      </w:rPr>
      <w:t>8</w:t>
    </w:r>
    <w:r w:rsidRPr="00FE38EC">
      <w:rPr>
        <w:rStyle w:val="Standaard6pt"/>
        <w:rFonts w:ascii="Arial" w:hAnsi="Arial" w:cs="Arial"/>
      </w:rPr>
      <w:fldChar w:fldCharType="end"/>
    </w:r>
    <w:r w:rsidRPr="00FE38EC">
      <w:rPr>
        <w:rStyle w:val="Standaard6pt"/>
        <w:rFonts w:ascii="Arial" w:hAnsi="Arial" w:cs="Arial"/>
      </w:rPr>
      <w:t xml:space="preserve"> van </w:t>
    </w:r>
    <w:r w:rsidR="00E30708">
      <w:fldChar w:fldCharType="begin"/>
    </w:r>
    <w:r w:rsidR="00E30708">
      <w:instrText xml:space="preserve"> NUMPAGES   \* MERGEFORMAT </w:instrText>
    </w:r>
    <w:r w:rsidR="00E30708">
      <w:fldChar w:fldCharType="separate"/>
    </w:r>
    <w:r w:rsidR="00E8462B" w:rsidRPr="00E8462B">
      <w:rPr>
        <w:rStyle w:val="Standaard6pt"/>
        <w:rFonts w:ascii="Arial" w:hAnsi="Arial" w:cs="Arial"/>
        <w:noProof/>
      </w:rPr>
      <w:t>26</w:t>
    </w:r>
    <w:r w:rsidR="00E30708">
      <w:rPr>
        <w:rStyle w:val="Standaard6pt"/>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73EC5" w14:textId="77777777" w:rsidR="00E30708" w:rsidRDefault="00E30708">
      <w:r>
        <w:separator/>
      </w:r>
    </w:p>
  </w:footnote>
  <w:footnote w:type="continuationSeparator" w:id="0">
    <w:p w14:paraId="42902053" w14:textId="77777777" w:rsidR="00E30708" w:rsidRDefault="00E30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83BD9" w14:textId="2A493833" w:rsidR="00D47064" w:rsidRPr="00B47712" w:rsidRDefault="00D47064" w:rsidP="00B47712">
    <w:pPr>
      <w:pStyle w:val="Koptekst"/>
      <w:shd w:val="clear" w:color="auto" w:fill="FFFFFF"/>
      <w:tabs>
        <w:tab w:val="left" w:pos="3686"/>
      </w:tabs>
      <w:jc w:val="center"/>
      <w:rPr>
        <w:smallCaps/>
        <w:noProof/>
        <w:color w:val="000000" w:themeColor="text1"/>
        <w:sz w:val="20"/>
      </w:rPr>
    </w:pPr>
    <w:r>
      <w:rPr>
        <w:rFonts w:cs="Arial"/>
        <w:color w:val="4F81BD" w:themeColor="accent1"/>
        <w:sz w:val="20"/>
      </w:rPr>
      <w:t>Europese aanbesteding Serviceprovider ICT-dienstverlening gemeente Vlaardingen, BI.2020.617</w:t>
    </w:r>
  </w:p>
  <w:p w14:paraId="562CA030" w14:textId="77777777" w:rsidR="00D47064" w:rsidRDefault="00D47064" w:rsidP="00150811">
    <w:pPr>
      <w:pStyle w:val="Koptekst"/>
      <w:shd w:val="clear" w:color="auto" w:fill="FFFFFF"/>
      <w:jc w:val="center"/>
    </w:pPr>
    <w:r>
      <w:rPr>
        <w:rFonts w:ascii="Tahoma" w:hAnsi="Tahoma" w:cs="Tahoma"/>
        <w:noProof/>
        <w:sz w:val="18"/>
        <w:szCs w:val="18"/>
      </w:rPr>
      <mc:AlternateContent>
        <mc:Choice Requires="wps">
          <w:drawing>
            <wp:anchor distT="4294967295" distB="4294967295" distL="114300" distR="114300" simplePos="0" relativeHeight="251656192" behindDoc="0" locked="0" layoutInCell="0" allowOverlap="1" wp14:anchorId="1B00448A" wp14:editId="7E47D12F">
              <wp:simplePos x="0" y="0"/>
              <wp:positionH relativeFrom="column">
                <wp:posOffset>190200</wp:posOffset>
              </wp:positionH>
              <wp:positionV relativeFrom="paragraph">
                <wp:posOffset>56515</wp:posOffset>
              </wp:positionV>
              <wp:extent cx="5791200" cy="0"/>
              <wp:effectExtent l="0" t="0" r="25400"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500F2812" id="Line 1" o:spid="_x0000_s1026" style="position:absolute;z-index:25165619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15pt,4.45pt" to="471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" o:allowincell="f" strokecolor="blu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4830E702"/>
    <w:lvl w:ilvl="0">
      <w:start w:val="1"/>
      <w:numFmt w:val="bullet"/>
      <w:pStyle w:val="Lijstopsomteken2"/>
      <w:lvlText w:val=""/>
      <w:lvlJc w:val="left"/>
      <w:pPr>
        <w:tabs>
          <w:tab w:val="num" w:pos="567"/>
        </w:tabs>
        <w:ind w:left="567" w:hanging="567"/>
      </w:pPr>
      <w:rPr>
        <w:rFonts w:ascii="Symbol" w:hAnsi="Symbol" w:hint="default"/>
      </w:rPr>
    </w:lvl>
  </w:abstractNum>
  <w:abstractNum w:abstractNumId="1" w15:restartNumberingAfterBreak="0">
    <w:nsid w:val="0D3F5333"/>
    <w:multiLevelType w:val="multilevel"/>
    <w:tmpl w:val="51801F68"/>
    <w:lvl w:ilvl="0">
      <w:start w:val="1"/>
      <w:numFmt w:val="decimal"/>
      <w:lvlText w:val="%1."/>
      <w:lvlJc w:val="left"/>
      <w:pPr>
        <w:ind w:left="720" w:hanging="360"/>
      </w:pPr>
      <w:rPr>
        <w:rFonts w:ascii="Arial" w:hAnsi="Arial" w:cs="Arial" w:hint="default"/>
        <w:b w:val="0"/>
        <w:bCs/>
        <w:color w:val="000000" w:themeColor="text1"/>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CE1A49"/>
    <w:multiLevelType w:val="hybridMultilevel"/>
    <w:tmpl w:val="167E5A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1D768E5"/>
    <w:multiLevelType w:val="hybridMultilevel"/>
    <w:tmpl w:val="F3243012"/>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2EB64896"/>
    <w:multiLevelType w:val="hybridMultilevel"/>
    <w:tmpl w:val="AA74B8A2"/>
    <w:lvl w:ilvl="0" w:tplc="68EA6A2A">
      <w:start w:val="1"/>
      <w:numFmt w:val="decimal"/>
      <w:lvlText w:val="%1."/>
      <w:lvlJc w:val="left"/>
      <w:pPr>
        <w:ind w:left="360" w:hanging="360"/>
      </w:pPr>
      <w:rPr>
        <w:rFonts w:ascii="Arial" w:hAnsi="Arial" w:cs="Arial" w:hint="default"/>
        <w:b w:val="0"/>
        <w:bCs/>
        <w:color w:val="000000" w:themeColor="text1"/>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F323C5A"/>
    <w:multiLevelType w:val="hybridMultilevel"/>
    <w:tmpl w:val="23BC326C"/>
    <w:lvl w:ilvl="0" w:tplc="CE08B626">
      <w:numFmt w:val="bullet"/>
      <w:lvlText w:val="-"/>
      <w:lvlJc w:val="left"/>
      <w:pPr>
        <w:ind w:left="36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21E6C66"/>
    <w:multiLevelType w:val="hybridMultilevel"/>
    <w:tmpl w:val="E7CAEE2A"/>
    <w:lvl w:ilvl="0" w:tplc="208E4F6A">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C9D07BD"/>
    <w:multiLevelType w:val="hybridMultilevel"/>
    <w:tmpl w:val="FF90DB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D436C1C"/>
    <w:multiLevelType w:val="hybridMultilevel"/>
    <w:tmpl w:val="77686E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F9736A6"/>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2045B9D"/>
    <w:multiLevelType w:val="hybridMultilevel"/>
    <w:tmpl w:val="ED126C9C"/>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C290345"/>
    <w:multiLevelType w:val="hybridMultilevel"/>
    <w:tmpl w:val="5C78E8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40C10D3"/>
    <w:multiLevelType w:val="hybridMultilevel"/>
    <w:tmpl w:val="37700A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4453114"/>
    <w:multiLevelType w:val="hybridMultilevel"/>
    <w:tmpl w:val="048A8F2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B11675E"/>
    <w:multiLevelType w:val="hybridMultilevel"/>
    <w:tmpl w:val="86E0A6E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5" w15:restartNumberingAfterBreak="0">
    <w:nsid w:val="5C85216C"/>
    <w:multiLevelType w:val="hybridMultilevel"/>
    <w:tmpl w:val="9C282A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CE442E"/>
    <w:multiLevelType w:val="hybridMultilevel"/>
    <w:tmpl w:val="4B12861E"/>
    <w:lvl w:ilvl="0" w:tplc="B1B86318">
      <w:start w:val="1"/>
      <w:numFmt w:val="decimal"/>
      <w:lvlText w:val="%1."/>
      <w:lvlJc w:val="left"/>
      <w:pPr>
        <w:ind w:left="720" w:hanging="360"/>
      </w:pPr>
      <w:rPr>
        <w:rFonts w:ascii="Arial" w:hAnsi="Arial" w:cs="Arial" w:hint="default"/>
        <w:b w:val="0"/>
        <w:bCs/>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8B7044F"/>
    <w:multiLevelType w:val="hybridMultilevel"/>
    <w:tmpl w:val="0316BAD2"/>
    <w:lvl w:ilvl="0" w:tplc="CE08B626">
      <w:numFmt w:val="bullet"/>
      <w:lvlText w:val="-"/>
      <w:lvlJc w:val="left"/>
      <w:pPr>
        <w:ind w:left="360" w:hanging="360"/>
      </w:pPr>
      <w:rPr>
        <w:rFonts w:ascii="Calibri" w:eastAsia="Times New Roman"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9564D2A"/>
    <w:multiLevelType w:val="hybridMultilevel"/>
    <w:tmpl w:val="CE66A290"/>
    <w:lvl w:ilvl="0" w:tplc="1722B2B4">
      <w:start w:val="1"/>
      <w:numFmt w:val="decimal"/>
      <w:lvlText w:val="%1."/>
      <w:lvlJc w:val="left"/>
      <w:pPr>
        <w:ind w:left="720" w:hanging="360"/>
      </w:pPr>
      <w:rPr>
        <w:rFonts w:ascii="Arial" w:hAnsi="Arial" w:cs="Arial" w:hint="default"/>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C067546"/>
    <w:multiLevelType w:val="multilevel"/>
    <w:tmpl w:val="BAAE3A3A"/>
    <w:lvl w:ilvl="0">
      <w:start w:val="1"/>
      <w:numFmt w:val="decimal"/>
      <w:pStyle w:val="Kop1"/>
      <w:lvlText w:val="%1"/>
      <w:lvlJc w:val="left"/>
      <w:pPr>
        <w:tabs>
          <w:tab w:val="num" w:pos="705"/>
        </w:tabs>
        <w:ind w:left="705" w:hanging="705"/>
      </w:pPr>
      <w:rPr>
        <w:rFonts w:hint="default"/>
        <w:sz w:val="20"/>
      </w:rPr>
    </w:lvl>
    <w:lvl w:ilvl="1">
      <w:start w:val="1"/>
      <w:numFmt w:val="decimal"/>
      <w:isLgl/>
      <w:lvlText w:val="%1.%2"/>
      <w:lvlJc w:val="left"/>
      <w:pPr>
        <w:tabs>
          <w:tab w:val="num" w:pos="525"/>
        </w:tabs>
        <w:ind w:left="525" w:hanging="52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19"/>
  </w:num>
  <w:num w:numId="2">
    <w:abstractNumId w:val="9"/>
  </w:num>
  <w:num w:numId="3">
    <w:abstractNumId w:val="0"/>
  </w:num>
  <w:num w:numId="4">
    <w:abstractNumId w:val="12"/>
  </w:num>
  <w:num w:numId="5">
    <w:abstractNumId w:val="10"/>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3"/>
  </w:num>
  <w:num w:numId="9">
    <w:abstractNumId w:val="11"/>
  </w:num>
  <w:num w:numId="10">
    <w:abstractNumId w:val="2"/>
  </w:num>
  <w:num w:numId="11">
    <w:abstractNumId w:val="3"/>
  </w:num>
  <w:num w:numId="12">
    <w:abstractNumId w:val="1"/>
  </w:num>
  <w:num w:numId="13">
    <w:abstractNumId w:val="7"/>
  </w:num>
  <w:num w:numId="14">
    <w:abstractNumId w:val="4"/>
  </w:num>
  <w:num w:numId="15">
    <w:abstractNumId w:val="5"/>
  </w:num>
  <w:num w:numId="16">
    <w:abstractNumId w:val="17"/>
  </w:num>
  <w:num w:numId="17">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6"/>
  </w:num>
  <w:num w:numId="20">
    <w:abstractNumId w:val="16"/>
  </w:num>
  <w:num w:numId="2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activeWritingStyle w:appName="MSWord" w:lang="nl-NL" w:vendorID="9" w:dllVersion="512" w:checkStyle="1"/>
  <w:activeWritingStyle w:appName="MSWord" w:lang="nl-NL" w:vendorID="1" w:dllVersion="512" w:checkStyle="1"/>
  <w:activeWritingStyle w:appName="MSWord" w:lang="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E53"/>
    <w:rsid w:val="00000441"/>
    <w:rsid w:val="0000103C"/>
    <w:rsid w:val="00001727"/>
    <w:rsid w:val="00001FFA"/>
    <w:rsid w:val="00002344"/>
    <w:rsid w:val="0000262B"/>
    <w:rsid w:val="00002F76"/>
    <w:rsid w:val="00003F6A"/>
    <w:rsid w:val="000040DA"/>
    <w:rsid w:val="000041D7"/>
    <w:rsid w:val="000053A8"/>
    <w:rsid w:val="00005C9E"/>
    <w:rsid w:val="00005F29"/>
    <w:rsid w:val="00006100"/>
    <w:rsid w:val="0000646A"/>
    <w:rsid w:val="000064CB"/>
    <w:rsid w:val="00006D19"/>
    <w:rsid w:val="00010808"/>
    <w:rsid w:val="00010B0D"/>
    <w:rsid w:val="00012293"/>
    <w:rsid w:val="00012EE4"/>
    <w:rsid w:val="000138A4"/>
    <w:rsid w:val="00013DBE"/>
    <w:rsid w:val="00013F5A"/>
    <w:rsid w:val="00015634"/>
    <w:rsid w:val="00015EA6"/>
    <w:rsid w:val="000165FC"/>
    <w:rsid w:val="0001798B"/>
    <w:rsid w:val="000179C6"/>
    <w:rsid w:val="00017A80"/>
    <w:rsid w:val="0002048B"/>
    <w:rsid w:val="00020641"/>
    <w:rsid w:val="000209BC"/>
    <w:rsid w:val="000209D2"/>
    <w:rsid w:val="00021833"/>
    <w:rsid w:val="00021F4C"/>
    <w:rsid w:val="00022730"/>
    <w:rsid w:val="00022BB0"/>
    <w:rsid w:val="000236D4"/>
    <w:rsid w:val="00024C4D"/>
    <w:rsid w:val="000254A4"/>
    <w:rsid w:val="00025DE9"/>
    <w:rsid w:val="00026087"/>
    <w:rsid w:val="0002673D"/>
    <w:rsid w:val="00027860"/>
    <w:rsid w:val="00027CCD"/>
    <w:rsid w:val="00030C92"/>
    <w:rsid w:val="00030DB0"/>
    <w:rsid w:val="000314FC"/>
    <w:rsid w:val="00031507"/>
    <w:rsid w:val="000319BC"/>
    <w:rsid w:val="00031C55"/>
    <w:rsid w:val="0003216C"/>
    <w:rsid w:val="000326D9"/>
    <w:rsid w:val="00033CF4"/>
    <w:rsid w:val="000343D9"/>
    <w:rsid w:val="0003492F"/>
    <w:rsid w:val="00034B73"/>
    <w:rsid w:val="00034D01"/>
    <w:rsid w:val="00035558"/>
    <w:rsid w:val="00036222"/>
    <w:rsid w:val="00036E8B"/>
    <w:rsid w:val="0003769B"/>
    <w:rsid w:val="00037C39"/>
    <w:rsid w:val="00037FFC"/>
    <w:rsid w:val="000409B2"/>
    <w:rsid w:val="00040CCF"/>
    <w:rsid w:val="00041318"/>
    <w:rsid w:val="000420F6"/>
    <w:rsid w:val="000423A1"/>
    <w:rsid w:val="000427E4"/>
    <w:rsid w:val="00042BDC"/>
    <w:rsid w:val="0004342C"/>
    <w:rsid w:val="000441A8"/>
    <w:rsid w:val="000465B1"/>
    <w:rsid w:val="00050BCB"/>
    <w:rsid w:val="00052465"/>
    <w:rsid w:val="00053417"/>
    <w:rsid w:val="00053E33"/>
    <w:rsid w:val="000544B9"/>
    <w:rsid w:val="000547DE"/>
    <w:rsid w:val="00054816"/>
    <w:rsid w:val="000554E9"/>
    <w:rsid w:val="0005555B"/>
    <w:rsid w:val="000557E9"/>
    <w:rsid w:val="0005693C"/>
    <w:rsid w:val="0005772A"/>
    <w:rsid w:val="00057CCD"/>
    <w:rsid w:val="000600CC"/>
    <w:rsid w:val="0006172B"/>
    <w:rsid w:val="00061FCB"/>
    <w:rsid w:val="00062704"/>
    <w:rsid w:val="00062896"/>
    <w:rsid w:val="0006346C"/>
    <w:rsid w:val="000639AC"/>
    <w:rsid w:val="00063BC1"/>
    <w:rsid w:val="00063E3B"/>
    <w:rsid w:val="00063F55"/>
    <w:rsid w:val="00065567"/>
    <w:rsid w:val="00065EDA"/>
    <w:rsid w:val="00066AB1"/>
    <w:rsid w:val="00067C80"/>
    <w:rsid w:val="0007156B"/>
    <w:rsid w:val="00071E82"/>
    <w:rsid w:val="00076CF9"/>
    <w:rsid w:val="0007734E"/>
    <w:rsid w:val="00077CD4"/>
    <w:rsid w:val="00080884"/>
    <w:rsid w:val="00080D97"/>
    <w:rsid w:val="00081E01"/>
    <w:rsid w:val="00083425"/>
    <w:rsid w:val="000842D2"/>
    <w:rsid w:val="00084659"/>
    <w:rsid w:val="00085E30"/>
    <w:rsid w:val="00085FEC"/>
    <w:rsid w:val="0008705E"/>
    <w:rsid w:val="0008726A"/>
    <w:rsid w:val="00087F95"/>
    <w:rsid w:val="000919B3"/>
    <w:rsid w:val="00091E5C"/>
    <w:rsid w:val="00092C5A"/>
    <w:rsid w:val="00093600"/>
    <w:rsid w:val="00093633"/>
    <w:rsid w:val="00093CC2"/>
    <w:rsid w:val="00093F17"/>
    <w:rsid w:val="000945AC"/>
    <w:rsid w:val="0009468F"/>
    <w:rsid w:val="0009480C"/>
    <w:rsid w:val="000949F4"/>
    <w:rsid w:val="00094EE0"/>
    <w:rsid w:val="000964C5"/>
    <w:rsid w:val="0009682A"/>
    <w:rsid w:val="000969CA"/>
    <w:rsid w:val="0009703D"/>
    <w:rsid w:val="000975D9"/>
    <w:rsid w:val="00097F0A"/>
    <w:rsid w:val="000A03C0"/>
    <w:rsid w:val="000A0B56"/>
    <w:rsid w:val="000A10BA"/>
    <w:rsid w:val="000A18B5"/>
    <w:rsid w:val="000A18C8"/>
    <w:rsid w:val="000A2574"/>
    <w:rsid w:val="000A2B5B"/>
    <w:rsid w:val="000A3A3A"/>
    <w:rsid w:val="000A4033"/>
    <w:rsid w:val="000A4B02"/>
    <w:rsid w:val="000A502F"/>
    <w:rsid w:val="000A55D7"/>
    <w:rsid w:val="000A6672"/>
    <w:rsid w:val="000A779E"/>
    <w:rsid w:val="000B01EE"/>
    <w:rsid w:val="000B13E7"/>
    <w:rsid w:val="000B32C4"/>
    <w:rsid w:val="000B34C5"/>
    <w:rsid w:val="000B3BC9"/>
    <w:rsid w:val="000B4464"/>
    <w:rsid w:val="000B5288"/>
    <w:rsid w:val="000B5903"/>
    <w:rsid w:val="000B76D4"/>
    <w:rsid w:val="000B7EC4"/>
    <w:rsid w:val="000C00F4"/>
    <w:rsid w:val="000C0819"/>
    <w:rsid w:val="000C1509"/>
    <w:rsid w:val="000C1830"/>
    <w:rsid w:val="000C1F06"/>
    <w:rsid w:val="000C37D7"/>
    <w:rsid w:val="000C3B59"/>
    <w:rsid w:val="000C4080"/>
    <w:rsid w:val="000C4929"/>
    <w:rsid w:val="000C4F5A"/>
    <w:rsid w:val="000C516A"/>
    <w:rsid w:val="000C5373"/>
    <w:rsid w:val="000C5479"/>
    <w:rsid w:val="000C551B"/>
    <w:rsid w:val="000C56C7"/>
    <w:rsid w:val="000C5B57"/>
    <w:rsid w:val="000C5EE2"/>
    <w:rsid w:val="000C64B2"/>
    <w:rsid w:val="000C6C3E"/>
    <w:rsid w:val="000D0EDC"/>
    <w:rsid w:val="000D1AFC"/>
    <w:rsid w:val="000D1C11"/>
    <w:rsid w:val="000D239F"/>
    <w:rsid w:val="000D30C0"/>
    <w:rsid w:val="000D31D7"/>
    <w:rsid w:val="000D370A"/>
    <w:rsid w:val="000D3E08"/>
    <w:rsid w:val="000D43D9"/>
    <w:rsid w:val="000D4D7F"/>
    <w:rsid w:val="000D5601"/>
    <w:rsid w:val="000D6F23"/>
    <w:rsid w:val="000D7805"/>
    <w:rsid w:val="000D794A"/>
    <w:rsid w:val="000E0256"/>
    <w:rsid w:val="000E2E42"/>
    <w:rsid w:val="000E4AA9"/>
    <w:rsid w:val="000E4EE3"/>
    <w:rsid w:val="000E5152"/>
    <w:rsid w:val="000E53EA"/>
    <w:rsid w:val="000E5BEB"/>
    <w:rsid w:val="000E6569"/>
    <w:rsid w:val="000E78EB"/>
    <w:rsid w:val="000F0220"/>
    <w:rsid w:val="000F1E82"/>
    <w:rsid w:val="000F26F9"/>
    <w:rsid w:val="000F3417"/>
    <w:rsid w:val="000F3743"/>
    <w:rsid w:val="000F42C3"/>
    <w:rsid w:val="000F435E"/>
    <w:rsid w:val="000F460E"/>
    <w:rsid w:val="000F47C4"/>
    <w:rsid w:val="000F53F8"/>
    <w:rsid w:val="000F54AA"/>
    <w:rsid w:val="000F5FFD"/>
    <w:rsid w:val="000F64E5"/>
    <w:rsid w:val="000F7115"/>
    <w:rsid w:val="000F71BE"/>
    <w:rsid w:val="000F7318"/>
    <w:rsid w:val="000F77F5"/>
    <w:rsid w:val="001017DB"/>
    <w:rsid w:val="001022AF"/>
    <w:rsid w:val="0010263D"/>
    <w:rsid w:val="00102D84"/>
    <w:rsid w:val="00102FDA"/>
    <w:rsid w:val="00103628"/>
    <w:rsid w:val="00103981"/>
    <w:rsid w:val="001041EA"/>
    <w:rsid w:val="00104CA9"/>
    <w:rsid w:val="001050B1"/>
    <w:rsid w:val="00105DEE"/>
    <w:rsid w:val="00106A0A"/>
    <w:rsid w:val="00107475"/>
    <w:rsid w:val="00107998"/>
    <w:rsid w:val="00110843"/>
    <w:rsid w:val="00113BA7"/>
    <w:rsid w:val="00114312"/>
    <w:rsid w:val="00115799"/>
    <w:rsid w:val="0011674E"/>
    <w:rsid w:val="00116E2A"/>
    <w:rsid w:val="00116F5F"/>
    <w:rsid w:val="001176F8"/>
    <w:rsid w:val="00120135"/>
    <w:rsid w:val="001201DC"/>
    <w:rsid w:val="001205B9"/>
    <w:rsid w:val="001211DA"/>
    <w:rsid w:val="001220D9"/>
    <w:rsid w:val="001231EF"/>
    <w:rsid w:val="00123CE3"/>
    <w:rsid w:val="0012457E"/>
    <w:rsid w:val="001255D7"/>
    <w:rsid w:val="001265F7"/>
    <w:rsid w:val="001276D9"/>
    <w:rsid w:val="00127BC3"/>
    <w:rsid w:val="00127FE3"/>
    <w:rsid w:val="00131BB0"/>
    <w:rsid w:val="0013239E"/>
    <w:rsid w:val="001323D1"/>
    <w:rsid w:val="00132654"/>
    <w:rsid w:val="001331FA"/>
    <w:rsid w:val="001336D8"/>
    <w:rsid w:val="00134410"/>
    <w:rsid w:val="00134ADE"/>
    <w:rsid w:val="00134E66"/>
    <w:rsid w:val="00134FF5"/>
    <w:rsid w:val="00135A63"/>
    <w:rsid w:val="00136921"/>
    <w:rsid w:val="001374FE"/>
    <w:rsid w:val="0013751C"/>
    <w:rsid w:val="00140117"/>
    <w:rsid w:val="001408A4"/>
    <w:rsid w:val="00141BA2"/>
    <w:rsid w:val="00142EEA"/>
    <w:rsid w:val="001431AB"/>
    <w:rsid w:val="001432F5"/>
    <w:rsid w:val="00143F01"/>
    <w:rsid w:val="00144D1E"/>
    <w:rsid w:val="00144E17"/>
    <w:rsid w:val="0014555B"/>
    <w:rsid w:val="00145728"/>
    <w:rsid w:val="00145D40"/>
    <w:rsid w:val="00146A6E"/>
    <w:rsid w:val="00146F2D"/>
    <w:rsid w:val="001473E3"/>
    <w:rsid w:val="00147811"/>
    <w:rsid w:val="0015019E"/>
    <w:rsid w:val="00150811"/>
    <w:rsid w:val="001511CA"/>
    <w:rsid w:val="00151923"/>
    <w:rsid w:val="00151BD7"/>
    <w:rsid w:val="00151C21"/>
    <w:rsid w:val="00151CB0"/>
    <w:rsid w:val="00152B7E"/>
    <w:rsid w:val="00152F1E"/>
    <w:rsid w:val="001530CA"/>
    <w:rsid w:val="00153BA6"/>
    <w:rsid w:val="001553EE"/>
    <w:rsid w:val="0015626F"/>
    <w:rsid w:val="00156340"/>
    <w:rsid w:val="00157F15"/>
    <w:rsid w:val="00157F66"/>
    <w:rsid w:val="0016057F"/>
    <w:rsid w:val="001606C4"/>
    <w:rsid w:val="00160A1D"/>
    <w:rsid w:val="00160D16"/>
    <w:rsid w:val="00160D40"/>
    <w:rsid w:val="0016225E"/>
    <w:rsid w:val="00162515"/>
    <w:rsid w:val="00162A15"/>
    <w:rsid w:val="00163778"/>
    <w:rsid w:val="00164A0D"/>
    <w:rsid w:val="00164B18"/>
    <w:rsid w:val="00165A97"/>
    <w:rsid w:val="00165D8C"/>
    <w:rsid w:val="0016633D"/>
    <w:rsid w:val="00166762"/>
    <w:rsid w:val="00167DA4"/>
    <w:rsid w:val="00171793"/>
    <w:rsid w:val="00172819"/>
    <w:rsid w:val="001728D3"/>
    <w:rsid w:val="00172DDD"/>
    <w:rsid w:val="00173137"/>
    <w:rsid w:val="00173A4A"/>
    <w:rsid w:val="00173DEE"/>
    <w:rsid w:val="00173FA3"/>
    <w:rsid w:val="00174042"/>
    <w:rsid w:val="00174BBC"/>
    <w:rsid w:val="00176F6E"/>
    <w:rsid w:val="00177FBE"/>
    <w:rsid w:val="00181B77"/>
    <w:rsid w:val="00181F38"/>
    <w:rsid w:val="00183685"/>
    <w:rsid w:val="00183D70"/>
    <w:rsid w:val="00184112"/>
    <w:rsid w:val="0018446E"/>
    <w:rsid w:val="001845A7"/>
    <w:rsid w:val="001855A2"/>
    <w:rsid w:val="001859E0"/>
    <w:rsid w:val="001869AC"/>
    <w:rsid w:val="00186EC0"/>
    <w:rsid w:val="001870C9"/>
    <w:rsid w:val="00187126"/>
    <w:rsid w:val="00187245"/>
    <w:rsid w:val="001878AC"/>
    <w:rsid w:val="001878D4"/>
    <w:rsid w:val="00187BAC"/>
    <w:rsid w:val="00187CD9"/>
    <w:rsid w:val="001902F1"/>
    <w:rsid w:val="00190584"/>
    <w:rsid w:val="00190C06"/>
    <w:rsid w:val="00190E3B"/>
    <w:rsid w:val="001922DF"/>
    <w:rsid w:val="00193709"/>
    <w:rsid w:val="00193F81"/>
    <w:rsid w:val="00194385"/>
    <w:rsid w:val="001955A0"/>
    <w:rsid w:val="0019674F"/>
    <w:rsid w:val="00196892"/>
    <w:rsid w:val="00196B68"/>
    <w:rsid w:val="001976C9"/>
    <w:rsid w:val="00197BF6"/>
    <w:rsid w:val="00197E6C"/>
    <w:rsid w:val="001A0452"/>
    <w:rsid w:val="001A09B6"/>
    <w:rsid w:val="001A0E37"/>
    <w:rsid w:val="001A1627"/>
    <w:rsid w:val="001A1B38"/>
    <w:rsid w:val="001A27A5"/>
    <w:rsid w:val="001A2993"/>
    <w:rsid w:val="001A3461"/>
    <w:rsid w:val="001A458B"/>
    <w:rsid w:val="001A4AD4"/>
    <w:rsid w:val="001A4AFF"/>
    <w:rsid w:val="001A4EB9"/>
    <w:rsid w:val="001A57E5"/>
    <w:rsid w:val="001A675C"/>
    <w:rsid w:val="001A686C"/>
    <w:rsid w:val="001A7573"/>
    <w:rsid w:val="001B00E4"/>
    <w:rsid w:val="001B0C1A"/>
    <w:rsid w:val="001B0E8A"/>
    <w:rsid w:val="001B1824"/>
    <w:rsid w:val="001B2149"/>
    <w:rsid w:val="001B2493"/>
    <w:rsid w:val="001B2759"/>
    <w:rsid w:val="001B28E2"/>
    <w:rsid w:val="001B33E6"/>
    <w:rsid w:val="001B39EB"/>
    <w:rsid w:val="001B5652"/>
    <w:rsid w:val="001B569C"/>
    <w:rsid w:val="001B5807"/>
    <w:rsid w:val="001B5B4D"/>
    <w:rsid w:val="001B6080"/>
    <w:rsid w:val="001B6676"/>
    <w:rsid w:val="001B66F5"/>
    <w:rsid w:val="001B6F75"/>
    <w:rsid w:val="001C06F0"/>
    <w:rsid w:val="001C0BD6"/>
    <w:rsid w:val="001C1299"/>
    <w:rsid w:val="001C31EB"/>
    <w:rsid w:val="001C3395"/>
    <w:rsid w:val="001C3BDA"/>
    <w:rsid w:val="001C414E"/>
    <w:rsid w:val="001C47AD"/>
    <w:rsid w:val="001C4AD1"/>
    <w:rsid w:val="001C5384"/>
    <w:rsid w:val="001C5973"/>
    <w:rsid w:val="001C60EA"/>
    <w:rsid w:val="001C69AC"/>
    <w:rsid w:val="001C6CCA"/>
    <w:rsid w:val="001C6E99"/>
    <w:rsid w:val="001D0498"/>
    <w:rsid w:val="001D20B3"/>
    <w:rsid w:val="001D2D71"/>
    <w:rsid w:val="001D3D45"/>
    <w:rsid w:val="001D5436"/>
    <w:rsid w:val="001D7762"/>
    <w:rsid w:val="001E0037"/>
    <w:rsid w:val="001E01DA"/>
    <w:rsid w:val="001E172D"/>
    <w:rsid w:val="001E2768"/>
    <w:rsid w:val="001E3577"/>
    <w:rsid w:val="001E378A"/>
    <w:rsid w:val="001E4086"/>
    <w:rsid w:val="001E420A"/>
    <w:rsid w:val="001E45EF"/>
    <w:rsid w:val="001E4973"/>
    <w:rsid w:val="001E4BA8"/>
    <w:rsid w:val="001E513B"/>
    <w:rsid w:val="001E5691"/>
    <w:rsid w:val="001E57DC"/>
    <w:rsid w:val="001E62E5"/>
    <w:rsid w:val="001E6AFF"/>
    <w:rsid w:val="001E7241"/>
    <w:rsid w:val="001E73FA"/>
    <w:rsid w:val="001E7D3F"/>
    <w:rsid w:val="001F0529"/>
    <w:rsid w:val="001F1542"/>
    <w:rsid w:val="001F25BC"/>
    <w:rsid w:val="001F264D"/>
    <w:rsid w:val="001F35B6"/>
    <w:rsid w:val="001F46FF"/>
    <w:rsid w:val="001F4AB1"/>
    <w:rsid w:val="001F5221"/>
    <w:rsid w:val="001F52A8"/>
    <w:rsid w:val="001F6B90"/>
    <w:rsid w:val="001F6F10"/>
    <w:rsid w:val="001F715B"/>
    <w:rsid w:val="001F73FE"/>
    <w:rsid w:val="001F7D8C"/>
    <w:rsid w:val="002007F8"/>
    <w:rsid w:val="00200F3A"/>
    <w:rsid w:val="002022BA"/>
    <w:rsid w:val="0020319D"/>
    <w:rsid w:val="002037B4"/>
    <w:rsid w:val="002038D8"/>
    <w:rsid w:val="00203FE5"/>
    <w:rsid w:val="00204253"/>
    <w:rsid w:val="00204861"/>
    <w:rsid w:val="00204965"/>
    <w:rsid w:val="002053CB"/>
    <w:rsid w:val="00206746"/>
    <w:rsid w:val="00206AF3"/>
    <w:rsid w:val="00210922"/>
    <w:rsid w:val="00211EA1"/>
    <w:rsid w:val="00211F93"/>
    <w:rsid w:val="00212101"/>
    <w:rsid w:val="002127D0"/>
    <w:rsid w:val="00212E83"/>
    <w:rsid w:val="00212F85"/>
    <w:rsid w:val="00215A9F"/>
    <w:rsid w:val="00215EF9"/>
    <w:rsid w:val="002166DB"/>
    <w:rsid w:val="00216C6B"/>
    <w:rsid w:val="0021755D"/>
    <w:rsid w:val="002178B3"/>
    <w:rsid w:val="00217FC0"/>
    <w:rsid w:val="00221D56"/>
    <w:rsid w:val="00221EA0"/>
    <w:rsid w:val="00222393"/>
    <w:rsid w:val="0022293F"/>
    <w:rsid w:val="002233DC"/>
    <w:rsid w:val="00224833"/>
    <w:rsid w:val="00225964"/>
    <w:rsid w:val="00225D62"/>
    <w:rsid w:val="0022621B"/>
    <w:rsid w:val="00226E03"/>
    <w:rsid w:val="00227B05"/>
    <w:rsid w:val="00230BAC"/>
    <w:rsid w:val="00230CAE"/>
    <w:rsid w:val="00230D79"/>
    <w:rsid w:val="002310E1"/>
    <w:rsid w:val="00231E01"/>
    <w:rsid w:val="00231E56"/>
    <w:rsid w:val="0023328E"/>
    <w:rsid w:val="002333B1"/>
    <w:rsid w:val="0023456F"/>
    <w:rsid w:val="00234769"/>
    <w:rsid w:val="00234EB3"/>
    <w:rsid w:val="00236527"/>
    <w:rsid w:val="002373CC"/>
    <w:rsid w:val="002375C4"/>
    <w:rsid w:val="002408F2"/>
    <w:rsid w:val="00240E2E"/>
    <w:rsid w:val="00240E46"/>
    <w:rsid w:val="00241C29"/>
    <w:rsid w:val="002423F0"/>
    <w:rsid w:val="0024284A"/>
    <w:rsid w:val="00242B9D"/>
    <w:rsid w:val="00242DAC"/>
    <w:rsid w:val="0024304B"/>
    <w:rsid w:val="00245635"/>
    <w:rsid w:val="00245E8C"/>
    <w:rsid w:val="002475AF"/>
    <w:rsid w:val="00247A83"/>
    <w:rsid w:val="002524D9"/>
    <w:rsid w:val="0025381F"/>
    <w:rsid w:val="00253979"/>
    <w:rsid w:val="00254BCA"/>
    <w:rsid w:val="00254D01"/>
    <w:rsid w:val="0025502B"/>
    <w:rsid w:val="00255B6B"/>
    <w:rsid w:val="002568A0"/>
    <w:rsid w:val="00257328"/>
    <w:rsid w:val="00260205"/>
    <w:rsid w:val="00260B91"/>
    <w:rsid w:val="00260C54"/>
    <w:rsid w:val="00261D3B"/>
    <w:rsid w:val="002622E9"/>
    <w:rsid w:val="00262430"/>
    <w:rsid w:val="00262698"/>
    <w:rsid w:val="00262C36"/>
    <w:rsid w:val="00262D06"/>
    <w:rsid w:val="002638E3"/>
    <w:rsid w:val="00263AC8"/>
    <w:rsid w:val="00264163"/>
    <w:rsid w:val="002654E0"/>
    <w:rsid w:val="002661CB"/>
    <w:rsid w:val="00266583"/>
    <w:rsid w:val="002672CD"/>
    <w:rsid w:val="00267E39"/>
    <w:rsid w:val="0027014F"/>
    <w:rsid w:val="00271AA0"/>
    <w:rsid w:val="00273E05"/>
    <w:rsid w:val="00275908"/>
    <w:rsid w:val="00276304"/>
    <w:rsid w:val="0027740B"/>
    <w:rsid w:val="002777AC"/>
    <w:rsid w:val="00280877"/>
    <w:rsid w:val="00280BCA"/>
    <w:rsid w:val="00281241"/>
    <w:rsid w:val="002817C0"/>
    <w:rsid w:val="00281EC4"/>
    <w:rsid w:val="00282621"/>
    <w:rsid w:val="00282736"/>
    <w:rsid w:val="002838B4"/>
    <w:rsid w:val="00283BDD"/>
    <w:rsid w:val="00283C46"/>
    <w:rsid w:val="00284CD9"/>
    <w:rsid w:val="00284D5E"/>
    <w:rsid w:val="00284DF9"/>
    <w:rsid w:val="0028533C"/>
    <w:rsid w:val="002862B5"/>
    <w:rsid w:val="00286E6E"/>
    <w:rsid w:val="002878C7"/>
    <w:rsid w:val="00290853"/>
    <w:rsid w:val="00293485"/>
    <w:rsid w:val="0029349A"/>
    <w:rsid w:val="002939B0"/>
    <w:rsid w:val="00293D63"/>
    <w:rsid w:val="00295976"/>
    <w:rsid w:val="00295D7D"/>
    <w:rsid w:val="002963ED"/>
    <w:rsid w:val="002964D4"/>
    <w:rsid w:val="00296C24"/>
    <w:rsid w:val="00297829"/>
    <w:rsid w:val="002A02E0"/>
    <w:rsid w:val="002A055E"/>
    <w:rsid w:val="002A0D1D"/>
    <w:rsid w:val="002A2224"/>
    <w:rsid w:val="002A3F32"/>
    <w:rsid w:val="002A4832"/>
    <w:rsid w:val="002A5F53"/>
    <w:rsid w:val="002A6BCB"/>
    <w:rsid w:val="002B00CB"/>
    <w:rsid w:val="002B0B2E"/>
    <w:rsid w:val="002B0FCF"/>
    <w:rsid w:val="002B1AB3"/>
    <w:rsid w:val="002B1D35"/>
    <w:rsid w:val="002B2DF6"/>
    <w:rsid w:val="002B2ED2"/>
    <w:rsid w:val="002B3899"/>
    <w:rsid w:val="002B42AF"/>
    <w:rsid w:val="002B708E"/>
    <w:rsid w:val="002B7980"/>
    <w:rsid w:val="002C1061"/>
    <w:rsid w:val="002C22EB"/>
    <w:rsid w:val="002C2356"/>
    <w:rsid w:val="002C3C8C"/>
    <w:rsid w:val="002C3CC2"/>
    <w:rsid w:val="002C41ED"/>
    <w:rsid w:val="002C5D1A"/>
    <w:rsid w:val="002D0C65"/>
    <w:rsid w:val="002D12DB"/>
    <w:rsid w:val="002D131C"/>
    <w:rsid w:val="002D4277"/>
    <w:rsid w:val="002D4298"/>
    <w:rsid w:val="002D6682"/>
    <w:rsid w:val="002E1DC8"/>
    <w:rsid w:val="002E2666"/>
    <w:rsid w:val="002E2A37"/>
    <w:rsid w:val="002E2DA2"/>
    <w:rsid w:val="002E32EB"/>
    <w:rsid w:val="002E471B"/>
    <w:rsid w:val="002E5D30"/>
    <w:rsid w:val="002E6180"/>
    <w:rsid w:val="002E6558"/>
    <w:rsid w:val="002F00FD"/>
    <w:rsid w:val="002F177A"/>
    <w:rsid w:val="002F28B9"/>
    <w:rsid w:val="002F2A4A"/>
    <w:rsid w:val="002F30E1"/>
    <w:rsid w:val="002F31D5"/>
    <w:rsid w:val="002F3719"/>
    <w:rsid w:val="002F6EAA"/>
    <w:rsid w:val="0030017D"/>
    <w:rsid w:val="00302202"/>
    <w:rsid w:val="003022B7"/>
    <w:rsid w:val="00303107"/>
    <w:rsid w:val="00304EC2"/>
    <w:rsid w:val="003051CB"/>
    <w:rsid w:val="003058AB"/>
    <w:rsid w:val="00307774"/>
    <w:rsid w:val="00310395"/>
    <w:rsid w:val="003118F6"/>
    <w:rsid w:val="00311D46"/>
    <w:rsid w:val="003123D7"/>
    <w:rsid w:val="00312440"/>
    <w:rsid w:val="00312F62"/>
    <w:rsid w:val="00313364"/>
    <w:rsid w:val="00313A70"/>
    <w:rsid w:val="00313D37"/>
    <w:rsid w:val="003145DC"/>
    <w:rsid w:val="003153FF"/>
    <w:rsid w:val="00315CA6"/>
    <w:rsid w:val="003175AF"/>
    <w:rsid w:val="00317B21"/>
    <w:rsid w:val="00320408"/>
    <w:rsid w:val="0032078F"/>
    <w:rsid w:val="00320A97"/>
    <w:rsid w:val="003234F2"/>
    <w:rsid w:val="00325BD5"/>
    <w:rsid w:val="00325BFA"/>
    <w:rsid w:val="00326095"/>
    <w:rsid w:val="00326430"/>
    <w:rsid w:val="00326DC5"/>
    <w:rsid w:val="00327C1F"/>
    <w:rsid w:val="0033046F"/>
    <w:rsid w:val="0033143C"/>
    <w:rsid w:val="00331558"/>
    <w:rsid w:val="00331C5D"/>
    <w:rsid w:val="003326DE"/>
    <w:rsid w:val="00334A98"/>
    <w:rsid w:val="00334F4D"/>
    <w:rsid w:val="00335BF3"/>
    <w:rsid w:val="00335C74"/>
    <w:rsid w:val="003362E9"/>
    <w:rsid w:val="00336C16"/>
    <w:rsid w:val="003377EB"/>
    <w:rsid w:val="0034140E"/>
    <w:rsid w:val="003416B8"/>
    <w:rsid w:val="00341F66"/>
    <w:rsid w:val="0034210C"/>
    <w:rsid w:val="00342B35"/>
    <w:rsid w:val="00342B41"/>
    <w:rsid w:val="003436E1"/>
    <w:rsid w:val="00343B11"/>
    <w:rsid w:val="0034416C"/>
    <w:rsid w:val="0034490A"/>
    <w:rsid w:val="00345D84"/>
    <w:rsid w:val="00346838"/>
    <w:rsid w:val="00350000"/>
    <w:rsid w:val="0035000D"/>
    <w:rsid w:val="0035029B"/>
    <w:rsid w:val="0035068F"/>
    <w:rsid w:val="003516AE"/>
    <w:rsid w:val="00352A69"/>
    <w:rsid w:val="00354C87"/>
    <w:rsid w:val="003555C4"/>
    <w:rsid w:val="0035560A"/>
    <w:rsid w:val="003568A0"/>
    <w:rsid w:val="00356E0C"/>
    <w:rsid w:val="0035783A"/>
    <w:rsid w:val="003579C0"/>
    <w:rsid w:val="00360002"/>
    <w:rsid w:val="00360A35"/>
    <w:rsid w:val="00360BD2"/>
    <w:rsid w:val="00360F7A"/>
    <w:rsid w:val="00361773"/>
    <w:rsid w:val="00361816"/>
    <w:rsid w:val="00362C9C"/>
    <w:rsid w:val="003634B2"/>
    <w:rsid w:val="00364383"/>
    <w:rsid w:val="00364A13"/>
    <w:rsid w:val="003666AA"/>
    <w:rsid w:val="00367D93"/>
    <w:rsid w:val="00370483"/>
    <w:rsid w:val="00370F10"/>
    <w:rsid w:val="00371CA2"/>
    <w:rsid w:val="00371EA0"/>
    <w:rsid w:val="00373615"/>
    <w:rsid w:val="00374861"/>
    <w:rsid w:val="00374F6C"/>
    <w:rsid w:val="00375CFF"/>
    <w:rsid w:val="00376E12"/>
    <w:rsid w:val="003827CF"/>
    <w:rsid w:val="00382A32"/>
    <w:rsid w:val="00382E8C"/>
    <w:rsid w:val="003843E9"/>
    <w:rsid w:val="0038462A"/>
    <w:rsid w:val="0038536D"/>
    <w:rsid w:val="00385661"/>
    <w:rsid w:val="00386ABF"/>
    <w:rsid w:val="003871D8"/>
    <w:rsid w:val="00387285"/>
    <w:rsid w:val="003902C3"/>
    <w:rsid w:val="00390597"/>
    <w:rsid w:val="00390B8B"/>
    <w:rsid w:val="00391A14"/>
    <w:rsid w:val="00391FF0"/>
    <w:rsid w:val="003927D4"/>
    <w:rsid w:val="0039290F"/>
    <w:rsid w:val="00393CDA"/>
    <w:rsid w:val="00393CF5"/>
    <w:rsid w:val="0039441B"/>
    <w:rsid w:val="003946D9"/>
    <w:rsid w:val="0039520F"/>
    <w:rsid w:val="0039606B"/>
    <w:rsid w:val="00396C44"/>
    <w:rsid w:val="0039771C"/>
    <w:rsid w:val="00397769"/>
    <w:rsid w:val="003A0160"/>
    <w:rsid w:val="003A2023"/>
    <w:rsid w:val="003A25CD"/>
    <w:rsid w:val="003A32FD"/>
    <w:rsid w:val="003A3748"/>
    <w:rsid w:val="003A3F47"/>
    <w:rsid w:val="003A5209"/>
    <w:rsid w:val="003A68E0"/>
    <w:rsid w:val="003A7196"/>
    <w:rsid w:val="003A75F1"/>
    <w:rsid w:val="003A7AD4"/>
    <w:rsid w:val="003A7C5B"/>
    <w:rsid w:val="003B0410"/>
    <w:rsid w:val="003B0469"/>
    <w:rsid w:val="003B0835"/>
    <w:rsid w:val="003B0954"/>
    <w:rsid w:val="003B117B"/>
    <w:rsid w:val="003B15E8"/>
    <w:rsid w:val="003B1A35"/>
    <w:rsid w:val="003B1DA2"/>
    <w:rsid w:val="003B2ECB"/>
    <w:rsid w:val="003B35A9"/>
    <w:rsid w:val="003B37B1"/>
    <w:rsid w:val="003B3DB4"/>
    <w:rsid w:val="003B3FD0"/>
    <w:rsid w:val="003B4C6E"/>
    <w:rsid w:val="003B5C39"/>
    <w:rsid w:val="003B5D4E"/>
    <w:rsid w:val="003B6F02"/>
    <w:rsid w:val="003B730C"/>
    <w:rsid w:val="003B7724"/>
    <w:rsid w:val="003C3EFA"/>
    <w:rsid w:val="003C4701"/>
    <w:rsid w:val="003C7D9E"/>
    <w:rsid w:val="003D0D63"/>
    <w:rsid w:val="003D0E5B"/>
    <w:rsid w:val="003D2247"/>
    <w:rsid w:val="003D3D2C"/>
    <w:rsid w:val="003D4987"/>
    <w:rsid w:val="003D61AF"/>
    <w:rsid w:val="003D65B3"/>
    <w:rsid w:val="003D66E3"/>
    <w:rsid w:val="003D6BE9"/>
    <w:rsid w:val="003D7EC1"/>
    <w:rsid w:val="003D7FB8"/>
    <w:rsid w:val="003D7FFA"/>
    <w:rsid w:val="003E0241"/>
    <w:rsid w:val="003E0304"/>
    <w:rsid w:val="003E0AF8"/>
    <w:rsid w:val="003E142C"/>
    <w:rsid w:val="003E14F8"/>
    <w:rsid w:val="003E177A"/>
    <w:rsid w:val="003E1868"/>
    <w:rsid w:val="003E397C"/>
    <w:rsid w:val="003E417D"/>
    <w:rsid w:val="003E6502"/>
    <w:rsid w:val="003E6556"/>
    <w:rsid w:val="003E6BD3"/>
    <w:rsid w:val="003E6DE7"/>
    <w:rsid w:val="003E6F27"/>
    <w:rsid w:val="003E7039"/>
    <w:rsid w:val="003E7D7C"/>
    <w:rsid w:val="003F00D7"/>
    <w:rsid w:val="003F10A2"/>
    <w:rsid w:val="003F122A"/>
    <w:rsid w:val="003F202A"/>
    <w:rsid w:val="003F2408"/>
    <w:rsid w:val="003F27F1"/>
    <w:rsid w:val="003F35A5"/>
    <w:rsid w:val="003F48FE"/>
    <w:rsid w:val="003F4E2D"/>
    <w:rsid w:val="003F5BBB"/>
    <w:rsid w:val="003F6625"/>
    <w:rsid w:val="003F6C25"/>
    <w:rsid w:val="003F6F29"/>
    <w:rsid w:val="003F78EF"/>
    <w:rsid w:val="004002F0"/>
    <w:rsid w:val="00400716"/>
    <w:rsid w:val="00401216"/>
    <w:rsid w:val="004012C7"/>
    <w:rsid w:val="0040256A"/>
    <w:rsid w:val="0040269B"/>
    <w:rsid w:val="004028E4"/>
    <w:rsid w:val="00402BFE"/>
    <w:rsid w:val="00403452"/>
    <w:rsid w:val="00403699"/>
    <w:rsid w:val="00404E8F"/>
    <w:rsid w:val="00404EEC"/>
    <w:rsid w:val="00405913"/>
    <w:rsid w:val="00405EF9"/>
    <w:rsid w:val="004069E0"/>
    <w:rsid w:val="00412E94"/>
    <w:rsid w:val="00413A6A"/>
    <w:rsid w:val="0041582C"/>
    <w:rsid w:val="00415D06"/>
    <w:rsid w:val="004178F2"/>
    <w:rsid w:val="004179C7"/>
    <w:rsid w:val="00417C10"/>
    <w:rsid w:val="00417F53"/>
    <w:rsid w:val="0042099C"/>
    <w:rsid w:val="00420B93"/>
    <w:rsid w:val="00420F28"/>
    <w:rsid w:val="00420F32"/>
    <w:rsid w:val="0042137E"/>
    <w:rsid w:val="0042165F"/>
    <w:rsid w:val="00421FDF"/>
    <w:rsid w:val="00422000"/>
    <w:rsid w:val="004220DE"/>
    <w:rsid w:val="00423796"/>
    <w:rsid w:val="004239A7"/>
    <w:rsid w:val="00423BC2"/>
    <w:rsid w:val="00423F7D"/>
    <w:rsid w:val="004254E0"/>
    <w:rsid w:val="00426272"/>
    <w:rsid w:val="004263F1"/>
    <w:rsid w:val="00426713"/>
    <w:rsid w:val="00426897"/>
    <w:rsid w:val="004269F3"/>
    <w:rsid w:val="00426A8A"/>
    <w:rsid w:val="00426B9F"/>
    <w:rsid w:val="0042706F"/>
    <w:rsid w:val="004271E9"/>
    <w:rsid w:val="004278C3"/>
    <w:rsid w:val="0043009E"/>
    <w:rsid w:val="00430CBE"/>
    <w:rsid w:val="004323A9"/>
    <w:rsid w:val="0043293A"/>
    <w:rsid w:val="00432AD1"/>
    <w:rsid w:val="00432FE6"/>
    <w:rsid w:val="00433C32"/>
    <w:rsid w:val="00433C97"/>
    <w:rsid w:val="00433E5E"/>
    <w:rsid w:val="00434BE8"/>
    <w:rsid w:val="00434CC1"/>
    <w:rsid w:val="00434E81"/>
    <w:rsid w:val="004373FC"/>
    <w:rsid w:val="0043740A"/>
    <w:rsid w:val="00437DA2"/>
    <w:rsid w:val="004427DB"/>
    <w:rsid w:val="00442A09"/>
    <w:rsid w:val="00443AD5"/>
    <w:rsid w:val="00444915"/>
    <w:rsid w:val="00444A39"/>
    <w:rsid w:val="00444D64"/>
    <w:rsid w:val="00445908"/>
    <w:rsid w:val="00445A7C"/>
    <w:rsid w:val="004465FA"/>
    <w:rsid w:val="00446EC6"/>
    <w:rsid w:val="004504E6"/>
    <w:rsid w:val="00450DF9"/>
    <w:rsid w:val="00450F40"/>
    <w:rsid w:val="004519BA"/>
    <w:rsid w:val="0045206B"/>
    <w:rsid w:val="0045240E"/>
    <w:rsid w:val="00452DA9"/>
    <w:rsid w:val="00454E9F"/>
    <w:rsid w:val="004568EC"/>
    <w:rsid w:val="004569A5"/>
    <w:rsid w:val="0046070F"/>
    <w:rsid w:val="00460ABF"/>
    <w:rsid w:val="00460B75"/>
    <w:rsid w:val="00461D93"/>
    <w:rsid w:val="00462A97"/>
    <w:rsid w:val="00462ACE"/>
    <w:rsid w:val="00462FA6"/>
    <w:rsid w:val="00464340"/>
    <w:rsid w:val="004652F3"/>
    <w:rsid w:val="00465789"/>
    <w:rsid w:val="004665C8"/>
    <w:rsid w:val="0046743F"/>
    <w:rsid w:val="004678A8"/>
    <w:rsid w:val="00467BF8"/>
    <w:rsid w:val="00471B25"/>
    <w:rsid w:val="0047255B"/>
    <w:rsid w:val="004748E8"/>
    <w:rsid w:val="00474F02"/>
    <w:rsid w:val="00475388"/>
    <w:rsid w:val="00476E38"/>
    <w:rsid w:val="004777B1"/>
    <w:rsid w:val="0048020D"/>
    <w:rsid w:val="00480273"/>
    <w:rsid w:val="004809ED"/>
    <w:rsid w:val="004817D1"/>
    <w:rsid w:val="004818BE"/>
    <w:rsid w:val="00481CDA"/>
    <w:rsid w:val="00482077"/>
    <w:rsid w:val="00482CAF"/>
    <w:rsid w:val="00482ECF"/>
    <w:rsid w:val="00483216"/>
    <w:rsid w:val="0048480B"/>
    <w:rsid w:val="00486CE1"/>
    <w:rsid w:val="00486F0F"/>
    <w:rsid w:val="004876AA"/>
    <w:rsid w:val="00487D41"/>
    <w:rsid w:val="0049050E"/>
    <w:rsid w:val="00490CC0"/>
    <w:rsid w:val="00491C9F"/>
    <w:rsid w:val="004925E4"/>
    <w:rsid w:val="00493145"/>
    <w:rsid w:val="0049406F"/>
    <w:rsid w:val="0049596A"/>
    <w:rsid w:val="00495F08"/>
    <w:rsid w:val="00495F27"/>
    <w:rsid w:val="004965C4"/>
    <w:rsid w:val="004970ED"/>
    <w:rsid w:val="00497AA8"/>
    <w:rsid w:val="00497FAD"/>
    <w:rsid w:val="004A001A"/>
    <w:rsid w:val="004A0164"/>
    <w:rsid w:val="004A13F8"/>
    <w:rsid w:val="004A1888"/>
    <w:rsid w:val="004A18C8"/>
    <w:rsid w:val="004A1C59"/>
    <w:rsid w:val="004A3003"/>
    <w:rsid w:val="004A3755"/>
    <w:rsid w:val="004A3EFB"/>
    <w:rsid w:val="004A7218"/>
    <w:rsid w:val="004B09C2"/>
    <w:rsid w:val="004B15E7"/>
    <w:rsid w:val="004B22B7"/>
    <w:rsid w:val="004B4217"/>
    <w:rsid w:val="004B5081"/>
    <w:rsid w:val="004B668B"/>
    <w:rsid w:val="004B6762"/>
    <w:rsid w:val="004B6D86"/>
    <w:rsid w:val="004B7E0F"/>
    <w:rsid w:val="004C15C0"/>
    <w:rsid w:val="004C2D0A"/>
    <w:rsid w:val="004C3C59"/>
    <w:rsid w:val="004C3FC1"/>
    <w:rsid w:val="004C4820"/>
    <w:rsid w:val="004C5B76"/>
    <w:rsid w:val="004C5D90"/>
    <w:rsid w:val="004C6717"/>
    <w:rsid w:val="004C68DD"/>
    <w:rsid w:val="004C72E3"/>
    <w:rsid w:val="004C7610"/>
    <w:rsid w:val="004C7A1A"/>
    <w:rsid w:val="004D0C33"/>
    <w:rsid w:val="004D25A9"/>
    <w:rsid w:val="004D3308"/>
    <w:rsid w:val="004D48AC"/>
    <w:rsid w:val="004D4ABF"/>
    <w:rsid w:val="004D4FD3"/>
    <w:rsid w:val="004D503B"/>
    <w:rsid w:val="004D5142"/>
    <w:rsid w:val="004D53FC"/>
    <w:rsid w:val="004D5490"/>
    <w:rsid w:val="004D575E"/>
    <w:rsid w:val="004D5E55"/>
    <w:rsid w:val="004D5FDC"/>
    <w:rsid w:val="004D6AB6"/>
    <w:rsid w:val="004D7EE4"/>
    <w:rsid w:val="004E1499"/>
    <w:rsid w:val="004E1DE1"/>
    <w:rsid w:val="004E216B"/>
    <w:rsid w:val="004E25C5"/>
    <w:rsid w:val="004E3773"/>
    <w:rsid w:val="004E3A22"/>
    <w:rsid w:val="004E4408"/>
    <w:rsid w:val="004E46D7"/>
    <w:rsid w:val="004E5AED"/>
    <w:rsid w:val="004E5E24"/>
    <w:rsid w:val="004E62F8"/>
    <w:rsid w:val="004E632E"/>
    <w:rsid w:val="004E65D5"/>
    <w:rsid w:val="004F0226"/>
    <w:rsid w:val="004F0241"/>
    <w:rsid w:val="004F085A"/>
    <w:rsid w:val="004F16A6"/>
    <w:rsid w:val="004F1895"/>
    <w:rsid w:val="004F1D71"/>
    <w:rsid w:val="004F20D2"/>
    <w:rsid w:val="004F28E9"/>
    <w:rsid w:val="004F29C3"/>
    <w:rsid w:val="004F3589"/>
    <w:rsid w:val="004F4937"/>
    <w:rsid w:val="004F5157"/>
    <w:rsid w:val="004F587E"/>
    <w:rsid w:val="004F5F74"/>
    <w:rsid w:val="004F6ADF"/>
    <w:rsid w:val="0050000F"/>
    <w:rsid w:val="005002E1"/>
    <w:rsid w:val="0050083B"/>
    <w:rsid w:val="0050215D"/>
    <w:rsid w:val="005023ED"/>
    <w:rsid w:val="00503A0C"/>
    <w:rsid w:val="00503C0D"/>
    <w:rsid w:val="00503C53"/>
    <w:rsid w:val="0050429D"/>
    <w:rsid w:val="00504EFD"/>
    <w:rsid w:val="005071B3"/>
    <w:rsid w:val="00507723"/>
    <w:rsid w:val="005114B0"/>
    <w:rsid w:val="0051262D"/>
    <w:rsid w:val="005131A6"/>
    <w:rsid w:val="00513864"/>
    <w:rsid w:val="005150E0"/>
    <w:rsid w:val="005156B6"/>
    <w:rsid w:val="00516129"/>
    <w:rsid w:val="005165F6"/>
    <w:rsid w:val="00516C4E"/>
    <w:rsid w:val="00516C85"/>
    <w:rsid w:val="00516E64"/>
    <w:rsid w:val="00520B36"/>
    <w:rsid w:val="005228F4"/>
    <w:rsid w:val="00525060"/>
    <w:rsid w:val="00526498"/>
    <w:rsid w:val="005264A3"/>
    <w:rsid w:val="005301F8"/>
    <w:rsid w:val="00530810"/>
    <w:rsid w:val="005319E4"/>
    <w:rsid w:val="00531D70"/>
    <w:rsid w:val="00533D63"/>
    <w:rsid w:val="0053519B"/>
    <w:rsid w:val="00535CA9"/>
    <w:rsid w:val="00536FC6"/>
    <w:rsid w:val="005373A1"/>
    <w:rsid w:val="00537784"/>
    <w:rsid w:val="005410F5"/>
    <w:rsid w:val="0054595E"/>
    <w:rsid w:val="00545B8E"/>
    <w:rsid w:val="00546612"/>
    <w:rsid w:val="00546926"/>
    <w:rsid w:val="00547B30"/>
    <w:rsid w:val="00547E49"/>
    <w:rsid w:val="005501E9"/>
    <w:rsid w:val="00550B75"/>
    <w:rsid w:val="00551CE7"/>
    <w:rsid w:val="005528AF"/>
    <w:rsid w:val="00553B06"/>
    <w:rsid w:val="00553EA8"/>
    <w:rsid w:val="00554563"/>
    <w:rsid w:val="00555BD5"/>
    <w:rsid w:val="00555ECA"/>
    <w:rsid w:val="0055630E"/>
    <w:rsid w:val="00556E27"/>
    <w:rsid w:val="00556EFB"/>
    <w:rsid w:val="00557A68"/>
    <w:rsid w:val="00561913"/>
    <w:rsid w:val="0056219C"/>
    <w:rsid w:val="00563500"/>
    <w:rsid w:val="00563B80"/>
    <w:rsid w:val="00564A6F"/>
    <w:rsid w:val="00565F22"/>
    <w:rsid w:val="0056609F"/>
    <w:rsid w:val="00566D17"/>
    <w:rsid w:val="005671B3"/>
    <w:rsid w:val="005673A3"/>
    <w:rsid w:val="00567B9B"/>
    <w:rsid w:val="00567FC1"/>
    <w:rsid w:val="005701AB"/>
    <w:rsid w:val="005706F6"/>
    <w:rsid w:val="0057080B"/>
    <w:rsid w:val="00570D2D"/>
    <w:rsid w:val="00571839"/>
    <w:rsid w:val="00571A74"/>
    <w:rsid w:val="00571C9F"/>
    <w:rsid w:val="005747E4"/>
    <w:rsid w:val="0057511B"/>
    <w:rsid w:val="005751BD"/>
    <w:rsid w:val="005758E4"/>
    <w:rsid w:val="00575901"/>
    <w:rsid w:val="00576C53"/>
    <w:rsid w:val="005771A4"/>
    <w:rsid w:val="00577331"/>
    <w:rsid w:val="00577621"/>
    <w:rsid w:val="00577980"/>
    <w:rsid w:val="0058048C"/>
    <w:rsid w:val="005816B6"/>
    <w:rsid w:val="00581ACC"/>
    <w:rsid w:val="00582A03"/>
    <w:rsid w:val="00582B25"/>
    <w:rsid w:val="00582BC7"/>
    <w:rsid w:val="00582DE7"/>
    <w:rsid w:val="00583274"/>
    <w:rsid w:val="00583EAD"/>
    <w:rsid w:val="0058403C"/>
    <w:rsid w:val="0058602A"/>
    <w:rsid w:val="00586FA7"/>
    <w:rsid w:val="0059114F"/>
    <w:rsid w:val="00592674"/>
    <w:rsid w:val="0059322A"/>
    <w:rsid w:val="005932DE"/>
    <w:rsid w:val="00593E1C"/>
    <w:rsid w:val="00594335"/>
    <w:rsid w:val="00594560"/>
    <w:rsid w:val="00595D43"/>
    <w:rsid w:val="005960B6"/>
    <w:rsid w:val="00596A83"/>
    <w:rsid w:val="005A06BD"/>
    <w:rsid w:val="005A0A3B"/>
    <w:rsid w:val="005A0EC8"/>
    <w:rsid w:val="005A165A"/>
    <w:rsid w:val="005A1D78"/>
    <w:rsid w:val="005A2B49"/>
    <w:rsid w:val="005A3978"/>
    <w:rsid w:val="005A3F49"/>
    <w:rsid w:val="005A4FBB"/>
    <w:rsid w:val="005A5674"/>
    <w:rsid w:val="005A59D8"/>
    <w:rsid w:val="005A5B24"/>
    <w:rsid w:val="005A6107"/>
    <w:rsid w:val="005A65AD"/>
    <w:rsid w:val="005A6716"/>
    <w:rsid w:val="005A7A49"/>
    <w:rsid w:val="005B19CA"/>
    <w:rsid w:val="005B1E50"/>
    <w:rsid w:val="005B32E0"/>
    <w:rsid w:val="005B338C"/>
    <w:rsid w:val="005B4F5D"/>
    <w:rsid w:val="005B5A17"/>
    <w:rsid w:val="005B6ACD"/>
    <w:rsid w:val="005B70BF"/>
    <w:rsid w:val="005B7241"/>
    <w:rsid w:val="005B72E1"/>
    <w:rsid w:val="005B7911"/>
    <w:rsid w:val="005C04EF"/>
    <w:rsid w:val="005C0ACE"/>
    <w:rsid w:val="005C197D"/>
    <w:rsid w:val="005C4663"/>
    <w:rsid w:val="005C596A"/>
    <w:rsid w:val="005C59D9"/>
    <w:rsid w:val="005C5C5F"/>
    <w:rsid w:val="005C7291"/>
    <w:rsid w:val="005D0C08"/>
    <w:rsid w:val="005D187B"/>
    <w:rsid w:val="005D19E5"/>
    <w:rsid w:val="005D1E6E"/>
    <w:rsid w:val="005D2628"/>
    <w:rsid w:val="005D2843"/>
    <w:rsid w:val="005D2CBD"/>
    <w:rsid w:val="005D30B3"/>
    <w:rsid w:val="005D30F1"/>
    <w:rsid w:val="005D3104"/>
    <w:rsid w:val="005D3AE0"/>
    <w:rsid w:val="005D3D55"/>
    <w:rsid w:val="005D3FF5"/>
    <w:rsid w:val="005D45EA"/>
    <w:rsid w:val="005D4723"/>
    <w:rsid w:val="005D4BE8"/>
    <w:rsid w:val="005D4EDF"/>
    <w:rsid w:val="005D56A0"/>
    <w:rsid w:val="005D6B86"/>
    <w:rsid w:val="005D6B8E"/>
    <w:rsid w:val="005E0349"/>
    <w:rsid w:val="005E2793"/>
    <w:rsid w:val="005E3315"/>
    <w:rsid w:val="005E33D2"/>
    <w:rsid w:val="005E3DF4"/>
    <w:rsid w:val="005E3E9C"/>
    <w:rsid w:val="005E4C34"/>
    <w:rsid w:val="005E5015"/>
    <w:rsid w:val="005E5A1A"/>
    <w:rsid w:val="005E5B1D"/>
    <w:rsid w:val="005E632F"/>
    <w:rsid w:val="005E6609"/>
    <w:rsid w:val="005E68F0"/>
    <w:rsid w:val="005E6BB4"/>
    <w:rsid w:val="005E708E"/>
    <w:rsid w:val="005F000D"/>
    <w:rsid w:val="005F19ED"/>
    <w:rsid w:val="005F1B1C"/>
    <w:rsid w:val="005F36E5"/>
    <w:rsid w:val="005F393E"/>
    <w:rsid w:val="005F58AF"/>
    <w:rsid w:val="005F63B6"/>
    <w:rsid w:val="006001A0"/>
    <w:rsid w:val="0060093B"/>
    <w:rsid w:val="00600BDF"/>
    <w:rsid w:val="00600C81"/>
    <w:rsid w:val="00603B0C"/>
    <w:rsid w:val="0060413C"/>
    <w:rsid w:val="00604C46"/>
    <w:rsid w:val="00605A2F"/>
    <w:rsid w:val="00606BCB"/>
    <w:rsid w:val="0061084F"/>
    <w:rsid w:val="006121F2"/>
    <w:rsid w:val="00612355"/>
    <w:rsid w:val="0061381F"/>
    <w:rsid w:val="00613E47"/>
    <w:rsid w:val="006141E1"/>
    <w:rsid w:val="0061460E"/>
    <w:rsid w:val="00614650"/>
    <w:rsid w:val="00614861"/>
    <w:rsid w:val="006169FA"/>
    <w:rsid w:val="0061725E"/>
    <w:rsid w:val="006201CE"/>
    <w:rsid w:val="0062035E"/>
    <w:rsid w:val="006203B8"/>
    <w:rsid w:val="00620B1A"/>
    <w:rsid w:val="00621248"/>
    <w:rsid w:val="00622534"/>
    <w:rsid w:val="00622C33"/>
    <w:rsid w:val="0062302A"/>
    <w:rsid w:val="00623944"/>
    <w:rsid w:val="00623CC0"/>
    <w:rsid w:val="00623EC7"/>
    <w:rsid w:val="00624BCE"/>
    <w:rsid w:val="00625A2F"/>
    <w:rsid w:val="006261B2"/>
    <w:rsid w:val="00626498"/>
    <w:rsid w:val="00630034"/>
    <w:rsid w:val="00630438"/>
    <w:rsid w:val="006314CF"/>
    <w:rsid w:val="00631B16"/>
    <w:rsid w:val="00631FF8"/>
    <w:rsid w:val="00633AA9"/>
    <w:rsid w:val="00633B0B"/>
    <w:rsid w:val="00635B91"/>
    <w:rsid w:val="00635EF1"/>
    <w:rsid w:val="00636748"/>
    <w:rsid w:val="00636C7C"/>
    <w:rsid w:val="00636F02"/>
    <w:rsid w:val="0063765C"/>
    <w:rsid w:val="00637C78"/>
    <w:rsid w:val="0064037D"/>
    <w:rsid w:val="00641812"/>
    <w:rsid w:val="00642118"/>
    <w:rsid w:val="00642AF1"/>
    <w:rsid w:val="0064303E"/>
    <w:rsid w:val="006447B9"/>
    <w:rsid w:val="00644A62"/>
    <w:rsid w:val="00645B43"/>
    <w:rsid w:val="006469EA"/>
    <w:rsid w:val="00646E0E"/>
    <w:rsid w:val="00646F63"/>
    <w:rsid w:val="00647521"/>
    <w:rsid w:val="006506C0"/>
    <w:rsid w:val="006508CF"/>
    <w:rsid w:val="00650B1A"/>
    <w:rsid w:val="00650CA3"/>
    <w:rsid w:val="00653103"/>
    <w:rsid w:val="00654208"/>
    <w:rsid w:val="0065526B"/>
    <w:rsid w:val="00655864"/>
    <w:rsid w:val="00655FDC"/>
    <w:rsid w:val="00657DC0"/>
    <w:rsid w:val="006607FE"/>
    <w:rsid w:val="0066102A"/>
    <w:rsid w:val="006614E6"/>
    <w:rsid w:val="00661C44"/>
    <w:rsid w:val="00661F20"/>
    <w:rsid w:val="00663B64"/>
    <w:rsid w:val="00664226"/>
    <w:rsid w:val="006642D4"/>
    <w:rsid w:val="006648A3"/>
    <w:rsid w:val="00664B7E"/>
    <w:rsid w:val="00665390"/>
    <w:rsid w:val="00667606"/>
    <w:rsid w:val="00671506"/>
    <w:rsid w:val="00671671"/>
    <w:rsid w:val="00671F83"/>
    <w:rsid w:val="006750A3"/>
    <w:rsid w:val="006755CB"/>
    <w:rsid w:val="00675CA8"/>
    <w:rsid w:val="00676475"/>
    <w:rsid w:val="00677D08"/>
    <w:rsid w:val="00680268"/>
    <w:rsid w:val="0068030F"/>
    <w:rsid w:val="00680B8A"/>
    <w:rsid w:val="0068233A"/>
    <w:rsid w:val="0068344D"/>
    <w:rsid w:val="00683915"/>
    <w:rsid w:val="00683E82"/>
    <w:rsid w:val="00685675"/>
    <w:rsid w:val="00685C51"/>
    <w:rsid w:val="00686402"/>
    <w:rsid w:val="00687079"/>
    <w:rsid w:val="00687AAD"/>
    <w:rsid w:val="00687B62"/>
    <w:rsid w:val="00690B8E"/>
    <w:rsid w:val="00690FA5"/>
    <w:rsid w:val="006916DC"/>
    <w:rsid w:val="00691860"/>
    <w:rsid w:val="00693648"/>
    <w:rsid w:val="00695136"/>
    <w:rsid w:val="00695353"/>
    <w:rsid w:val="006964B0"/>
    <w:rsid w:val="00697196"/>
    <w:rsid w:val="006A010C"/>
    <w:rsid w:val="006A1815"/>
    <w:rsid w:val="006A1EF8"/>
    <w:rsid w:val="006A241F"/>
    <w:rsid w:val="006A24C4"/>
    <w:rsid w:val="006A283A"/>
    <w:rsid w:val="006A3972"/>
    <w:rsid w:val="006A43C9"/>
    <w:rsid w:val="006A441D"/>
    <w:rsid w:val="006A4503"/>
    <w:rsid w:val="006A521C"/>
    <w:rsid w:val="006A5813"/>
    <w:rsid w:val="006A5814"/>
    <w:rsid w:val="006A5E84"/>
    <w:rsid w:val="006A6D0D"/>
    <w:rsid w:val="006A72C4"/>
    <w:rsid w:val="006A7EDF"/>
    <w:rsid w:val="006B1198"/>
    <w:rsid w:val="006B136B"/>
    <w:rsid w:val="006B1447"/>
    <w:rsid w:val="006B1F35"/>
    <w:rsid w:val="006B257E"/>
    <w:rsid w:val="006B3269"/>
    <w:rsid w:val="006B3BD9"/>
    <w:rsid w:val="006B408A"/>
    <w:rsid w:val="006B4ECE"/>
    <w:rsid w:val="006B6328"/>
    <w:rsid w:val="006B6D93"/>
    <w:rsid w:val="006C04FD"/>
    <w:rsid w:val="006C1702"/>
    <w:rsid w:val="006C21CC"/>
    <w:rsid w:val="006C497E"/>
    <w:rsid w:val="006C4A5F"/>
    <w:rsid w:val="006C5298"/>
    <w:rsid w:val="006C6201"/>
    <w:rsid w:val="006D108E"/>
    <w:rsid w:val="006D1F8B"/>
    <w:rsid w:val="006D250A"/>
    <w:rsid w:val="006D29B9"/>
    <w:rsid w:val="006D2D66"/>
    <w:rsid w:val="006D31B0"/>
    <w:rsid w:val="006D3446"/>
    <w:rsid w:val="006D46C8"/>
    <w:rsid w:val="006D54FC"/>
    <w:rsid w:val="006D5DD1"/>
    <w:rsid w:val="006D612A"/>
    <w:rsid w:val="006E0060"/>
    <w:rsid w:val="006E0101"/>
    <w:rsid w:val="006E0765"/>
    <w:rsid w:val="006E12C4"/>
    <w:rsid w:val="006E1B16"/>
    <w:rsid w:val="006E1FC6"/>
    <w:rsid w:val="006E2517"/>
    <w:rsid w:val="006E28C4"/>
    <w:rsid w:val="006E2CFD"/>
    <w:rsid w:val="006E3167"/>
    <w:rsid w:val="006E37AC"/>
    <w:rsid w:val="006E3DC7"/>
    <w:rsid w:val="006E6A6C"/>
    <w:rsid w:val="006E6B99"/>
    <w:rsid w:val="006F1590"/>
    <w:rsid w:val="006F26E9"/>
    <w:rsid w:val="006F2828"/>
    <w:rsid w:val="006F3036"/>
    <w:rsid w:val="006F3994"/>
    <w:rsid w:val="006F4389"/>
    <w:rsid w:val="006F5340"/>
    <w:rsid w:val="006F59CE"/>
    <w:rsid w:val="006F5BC4"/>
    <w:rsid w:val="006F66C5"/>
    <w:rsid w:val="006F68D5"/>
    <w:rsid w:val="006F6AC9"/>
    <w:rsid w:val="006F7259"/>
    <w:rsid w:val="006F7435"/>
    <w:rsid w:val="006F7437"/>
    <w:rsid w:val="006F7A79"/>
    <w:rsid w:val="006F7BA2"/>
    <w:rsid w:val="007009FB"/>
    <w:rsid w:val="007011D5"/>
    <w:rsid w:val="0070291E"/>
    <w:rsid w:val="00703905"/>
    <w:rsid w:val="00703A7A"/>
    <w:rsid w:val="00707341"/>
    <w:rsid w:val="00707856"/>
    <w:rsid w:val="00707E19"/>
    <w:rsid w:val="00710117"/>
    <w:rsid w:val="007102AF"/>
    <w:rsid w:val="0071152E"/>
    <w:rsid w:val="00711A34"/>
    <w:rsid w:val="007121F5"/>
    <w:rsid w:val="007127E7"/>
    <w:rsid w:val="007127FE"/>
    <w:rsid w:val="00712D09"/>
    <w:rsid w:val="00713707"/>
    <w:rsid w:val="00714056"/>
    <w:rsid w:val="007145C9"/>
    <w:rsid w:val="0071475E"/>
    <w:rsid w:val="00714C7C"/>
    <w:rsid w:val="00716CD1"/>
    <w:rsid w:val="00716EF0"/>
    <w:rsid w:val="00717544"/>
    <w:rsid w:val="007175A4"/>
    <w:rsid w:val="007201E1"/>
    <w:rsid w:val="00720B26"/>
    <w:rsid w:val="0072163A"/>
    <w:rsid w:val="00722796"/>
    <w:rsid w:val="0072337B"/>
    <w:rsid w:val="0072337D"/>
    <w:rsid w:val="0072369C"/>
    <w:rsid w:val="00725414"/>
    <w:rsid w:val="007255EA"/>
    <w:rsid w:val="007258FB"/>
    <w:rsid w:val="0072625B"/>
    <w:rsid w:val="00726CEB"/>
    <w:rsid w:val="00727C01"/>
    <w:rsid w:val="0073056D"/>
    <w:rsid w:val="0073124C"/>
    <w:rsid w:val="007314E9"/>
    <w:rsid w:val="0073188B"/>
    <w:rsid w:val="00732557"/>
    <w:rsid w:val="00732E5C"/>
    <w:rsid w:val="007334F4"/>
    <w:rsid w:val="007337D2"/>
    <w:rsid w:val="007339C4"/>
    <w:rsid w:val="00733C10"/>
    <w:rsid w:val="00735092"/>
    <w:rsid w:val="00735EFF"/>
    <w:rsid w:val="007400B0"/>
    <w:rsid w:val="00740229"/>
    <w:rsid w:val="00740419"/>
    <w:rsid w:val="007404BA"/>
    <w:rsid w:val="007416CA"/>
    <w:rsid w:val="00742374"/>
    <w:rsid w:val="00742919"/>
    <w:rsid w:val="007440D9"/>
    <w:rsid w:val="0074634E"/>
    <w:rsid w:val="007465F8"/>
    <w:rsid w:val="007467F3"/>
    <w:rsid w:val="007501C3"/>
    <w:rsid w:val="007504A9"/>
    <w:rsid w:val="007506D5"/>
    <w:rsid w:val="007509CE"/>
    <w:rsid w:val="00750A8D"/>
    <w:rsid w:val="00751C89"/>
    <w:rsid w:val="00751F2A"/>
    <w:rsid w:val="007522C2"/>
    <w:rsid w:val="00752C3A"/>
    <w:rsid w:val="0075355A"/>
    <w:rsid w:val="0075378F"/>
    <w:rsid w:val="0075514B"/>
    <w:rsid w:val="00755C44"/>
    <w:rsid w:val="007563D5"/>
    <w:rsid w:val="007571D2"/>
    <w:rsid w:val="00757E9D"/>
    <w:rsid w:val="00760027"/>
    <w:rsid w:val="00760C4C"/>
    <w:rsid w:val="00761522"/>
    <w:rsid w:val="00761DFE"/>
    <w:rsid w:val="007634EF"/>
    <w:rsid w:val="0076351C"/>
    <w:rsid w:val="007645F8"/>
    <w:rsid w:val="00764907"/>
    <w:rsid w:val="0076546E"/>
    <w:rsid w:val="0076663F"/>
    <w:rsid w:val="00766B45"/>
    <w:rsid w:val="00766CC6"/>
    <w:rsid w:val="007724F5"/>
    <w:rsid w:val="00774666"/>
    <w:rsid w:val="0077589D"/>
    <w:rsid w:val="0077629C"/>
    <w:rsid w:val="007764CD"/>
    <w:rsid w:val="00777306"/>
    <w:rsid w:val="00777CB2"/>
    <w:rsid w:val="00777D50"/>
    <w:rsid w:val="0078010D"/>
    <w:rsid w:val="00780AA9"/>
    <w:rsid w:val="00780D4F"/>
    <w:rsid w:val="00781144"/>
    <w:rsid w:val="00781AC4"/>
    <w:rsid w:val="00781B32"/>
    <w:rsid w:val="00782665"/>
    <w:rsid w:val="00782BFF"/>
    <w:rsid w:val="00782D7D"/>
    <w:rsid w:val="007844F4"/>
    <w:rsid w:val="00785E95"/>
    <w:rsid w:val="00786223"/>
    <w:rsid w:val="007919A0"/>
    <w:rsid w:val="00791B45"/>
    <w:rsid w:val="007938C3"/>
    <w:rsid w:val="00794E59"/>
    <w:rsid w:val="00794F37"/>
    <w:rsid w:val="00797C32"/>
    <w:rsid w:val="007A0E0B"/>
    <w:rsid w:val="007A1C60"/>
    <w:rsid w:val="007A2856"/>
    <w:rsid w:val="007A3788"/>
    <w:rsid w:val="007A3EF5"/>
    <w:rsid w:val="007A4B5F"/>
    <w:rsid w:val="007A5C3D"/>
    <w:rsid w:val="007A6AC3"/>
    <w:rsid w:val="007A70B7"/>
    <w:rsid w:val="007A7698"/>
    <w:rsid w:val="007A769C"/>
    <w:rsid w:val="007B008C"/>
    <w:rsid w:val="007B1436"/>
    <w:rsid w:val="007B2628"/>
    <w:rsid w:val="007B274E"/>
    <w:rsid w:val="007B36D4"/>
    <w:rsid w:val="007B66C5"/>
    <w:rsid w:val="007B6C50"/>
    <w:rsid w:val="007B6EA3"/>
    <w:rsid w:val="007B7170"/>
    <w:rsid w:val="007B786B"/>
    <w:rsid w:val="007C05EB"/>
    <w:rsid w:val="007C182A"/>
    <w:rsid w:val="007C1F9D"/>
    <w:rsid w:val="007C2862"/>
    <w:rsid w:val="007C2AB3"/>
    <w:rsid w:val="007C2F93"/>
    <w:rsid w:val="007C311D"/>
    <w:rsid w:val="007C3F4F"/>
    <w:rsid w:val="007C412B"/>
    <w:rsid w:val="007C422D"/>
    <w:rsid w:val="007C45A5"/>
    <w:rsid w:val="007C5779"/>
    <w:rsid w:val="007C63EC"/>
    <w:rsid w:val="007C67D5"/>
    <w:rsid w:val="007C6E8E"/>
    <w:rsid w:val="007C71C8"/>
    <w:rsid w:val="007C7DD2"/>
    <w:rsid w:val="007D05BB"/>
    <w:rsid w:val="007D06C3"/>
    <w:rsid w:val="007D0D97"/>
    <w:rsid w:val="007D0E51"/>
    <w:rsid w:val="007D2E69"/>
    <w:rsid w:val="007D3A61"/>
    <w:rsid w:val="007D3B36"/>
    <w:rsid w:val="007D40AB"/>
    <w:rsid w:val="007D499D"/>
    <w:rsid w:val="007D4C53"/>
    <w:rsid w:val="007D6E39"/>
    <w:rsid w:val="007D715F"/>
    <w:rsid w:val="007D75F5"/>
    <w:rsid w:val="007E02F8"/>
    <w:rsid w:val="007E0477"/>
    <w:rsid w:val="007E0B36"/>
    <w:rsid w:val="007E0EBA"/>
    <w:rsid w:val="007E2E3C"/>
    <w:rsid w:val="007E3C97"/>
    <w:rsid w:val="007E3FDC"/>
    <w:rsid w:val="007E4917"/>
    <w:rsid w:val="007E627D"/>
    <w:rsid w:val="007E6A0E"/>
    <w:rsid w:val="007E6F7E"/>
    <w:rsid w:val="007E751A"/>
    <w:rsid w:val="007E766E"/>
    <w:rsid w:val="007E77AB"/>
    <w:rsid w:val="007F1713"/>
    <w:rsid w:val="007F21B6"/>
    <w:rsid w:val="007F2431"/>
    <w:rsid w:val="007F2487"/>
    <w:rsid w:val="007F3380"/>
    <w:rsid w:val="007F4640"/>
    <w:rsid w:val="007F46F0"/>
    <w:rsid w:val="007F48B2"/>
    <w:rsid w:val="007F516B"/>
    <w:rsid w:val="007F6D63"/>
    <w:rsid w:val="007F6EDE"/>
    <w:rsid w:val="007F7BB3"/>
    <w:rsid w:val="00800A69"/>
    <w:rsid w:val="008028BB"/>
    <w:rsid w:val="00802C97"/>
    <w:rsid w:val="00802DE4"/>
    <w:rsid w:val="008036DF"/>
    <w:rsid w:val="00804048"/>
    <w:rsid w:val="00804533"/>
    <w:rsid w:val="00804840"/>
    <w:rsid w:val="00804CA7"/>
    <w:rsid w:val="008057FE"/>
    <w:rsid w:val="00806E26"/>
    <w:rsid w:val="008106CE"/>
    <w:rsid w:val="00811BAE"/>
    <w:rsid w:val="00811FA6"/>
    <w:rsid w:val="00812C3B"/>
    <w:rsid w:val="00813899"/>
    <w:rsid w:val="00814D62"/>
    <w:rsid w:val="0081525F"/>
    <w:rsid w:val="008169AB"/>
    <w:rsid w:val="008172B4"/>
    <w:rsid w:val="008201C2"/>
    <w:rsid w:val="008205A0"/>
    <w:rsid w:val="008228BD"/>
    <w:rsid w:val="008232BB"/>
    <w:rsid w:val="0082340D"/>
    <w:rsid w:val="008236D3"/>
    <w:rsid w:val="0082407F"/>
    <w:rsid w:val="008242E5"/>
    <w:rsid w:val="008249B3"/>
    <w:rsid w:val="00826A28"/>
    <w:rsid w:val="00826D00"/>
    <w:rsid w:val="0082733E"/>
    <w:rsid w:val="008276B9"/>
    <w:rsid w:val="00827EA5"/>
    <w:rsid w:val="008303CF"/>
    <w:rsid w:val="0083156C"/>
    <w:rsid w:val="00831860"/>
    <w:rsid w:val="00831C59"/>
    <w:rsid w:val="00831E6A"/>
    <w:rsid w:val="00831EF7"/>
    <w:rsid w:val="00834A4C"/>
    <w:rsid w:val="00834B0D"/>
    <w:rsid w:val="00835A52"/>
    <w:rsid w:val="0083624C"/>
    <w:rsid w:val="0083664E"/>
    <w:rsid w:val="00836A4B"/>
    <w:rsid w:val="00836CBE"/>
    <w:rsid w:val="00837188"/>
    <w:rsid w:val="00840351"/>
    <w:rsid w:val="00840EE4"/>
    <w:rsid w:val="0084192C"/>
    <w:rsid w:val="00842525"/>
    <w:rsid w:val="008428D8"/>
    <w:rsid w:val="00842D63"/>
    <w:rsid w:val="00842FEA"/>
    <w:rsid w:val="00843905"/>
    <w:rsid w:val="0084444F"/>
    <w:rsid w:val="00844840"/>
    <w:rsid w:val="00844BBA"/>
    <w:rsid w:val="0084652A"/>
    <w:rsid w:val="00846749"/>
    <w:rsid w:val="008469BA"/>
    <w:rsid w:val="008469E6"/>
    <w:rsid w:val="00847A76"/>
    <w:rsid w:val="00847D39"/>
    <w:rsid w:val="00850ECB"/>
    <w:rsid w:val="00850F72"/>
    <w:rsid w:val="00851024"/>
    <w:rsid w:val="0085162E"/>
    <w:rsid w:val="00851905"/>
    <w:rsid w:val="00852633"/>
    <w:rsid w:val="00852881"/>
    <w:rsid w:val="00852D31"/>
    <w:rsid w:val="008544A1"/>
    <w:rsid w:val="00856D71"/>
    <w:rsid w:val="008577C3"/>
    <w:rsid w:val="00857885"/>
    <w:rsid w:val="0086091D"/>
    <w:rsid w:val="00863A67"/>
    <w:rsid w:val="00863C31"/>
    <w:rsid w:val="00863E77"/>
    <w:rsid w:val="00865068"/>
    <w:rsid w:val="008660AA"/>
    <w:rsid w:val="008665CF"/>
    <w:rsid w:val="008669B0"/>
    <w:rsid w:val="0087061D"/>
    <w:rsid w:val="008729EE"/>
    <w:rsid w:val="0087323C"/>
    <w:rsid w:val="00873B0E"/>
    <w:rsid w:val="00873B89"/>
    <w:rsid w:val="008762D6"/>
    <w:rsid w:val="0087659A"/>
    <w:rsid w:val="008765C7"/>
    <w:rsid w:val="008802B5"/>
    <w:rsid w:val="00881DF6"/>
    <w:rsid w:val="00881F92"/>
    <w:rsid w:val="00883C19"/>
    <w:rsid w:val="008853A6"/>
    <w:rsid w:val="00886188"/>
    <w:rsid w:val="0088630D"/>
    <w:rsid w:val="008865DD"/>
    <w:rsid w:val="00887B10"/>
    <w:rsid w:val="00890AE0"/>
    <w:rsid w:val="008918E9"/>
    <w:rsid w:val="00893075"/>
    <w:rsid w:val="0089311F"/>
    <w:rsid w:val="008939BD"/>
    <w:rsid w:val="00894290"/>
    <w:rsid w:val="00894E8A"/>
    <w:rsid w:val="0089500F"/>
    <w:rsid w:val="00896636"/>
    <w:rsid w:val="00896E80"/>
    <w:rsid w:val="00897263"/>
    <w:rsid w:val="008974BE"/>
    <w:rsid w:val="008A0DB0"/>
    <w:rsid w:val="008A14A7"/>
    <w:rsid w:val="008A21E6"/>
    <w:rsid w:val="008A3582"/>
    <w:rsid w:val="008A3BEB"/>
    <w:rsid w:val="008A3F2E"/>
    <w:rsid w:val="008A5019"/>
    <w:rsid w:val="008A5975"/>
    <w:rsid w:val="008A5DBF"/>
    <w:rsid w:val="008A64A4"/>
    <w:rsid w:val="008A7272"/>
    <w:rsid w:val="008A7682"/>
    <w:rsid w:val="008B2C99"/>
    <w:rsid w:val="008B39E2"/>
    <w:rsid w:val="008B42A1"/>
    <w:rsid w:val="008B4386"/>
    <w:rsid w:val="008B467F"/>
    <w:rsid w:val="008B4A82"/>
    <w:rsid w:val="008B7AAC"/>
    <w:rsid w:val="008B7AB2"/>
    <w:rsid w:val="008B7EEC"/>
    <w:rsid w:val="008B7F8E"/>
    <w:rsid w:val="008C056C"/>
    <w:rsid w:val="008C1296"/>
    <w:rsid w:val="008C168F"/>
    <w:rsid w:val="008C1E5C"/>
    <w:rsid w:val="008C1F0A"/>
    <w:rsid w:val="008C2393"/>
    <w:rsid w:val="008C23A6"/>
    <w:rsid w:val="008C23D5"/>
    <w:rsid w:val="008C3A7D"/>
    <w:rsid w:val="008C534E"/>
    <w:rsid w:val="008C53D9"/>
    <w:rsid w:val="008C6D6D"/>
    <w:rsid w:val="008D0720"/>
    <w:rsid w:val="008D0E4B"/>
    <w:rsid w:val="008D2408"/>
    <w:rsid w:val="008D3746"/>
    <w:rsid w:val="008D3945"/>
    <w:rsid w:val="008D395E"/>
    <w:rsid w:val="008D3C5B"/>
    <w:rsid w:val="008D3CC6"/>
    <w:rsid w:val="008D4101"/>
    <w:rsid w:val="008D55E8"/>
    <w:rsid w:val="008D5AD9"/>
    <w:rsid w:val="008D5C3E"/>
    <w:rsid w:val="008D5FA8"/>
    <w:rsid w:val="008D69F4"/>
    <w:rsid w:val="008D6A55"/>
    <w:rsid w:val="008D79AA"/>
    <w:rsid w:val="008E0709"/>
    <w:rsid w:val="008E0F08"/>
    <w:rsid w:val="008E110D"/>
    <w:rsid w:val="008E2E42"/>
    <w:rsid w:val="008E37AB"/>
    <w:rsid w:val="008E3DAE"/>
    <w:rsid w:val="008E3DB2"/>
    <w:rsid w:val="008E443B"/>
    <w:rsid w:val="008E46CB"/>
    <w:rsid w:val="008E4E54"/>
    <w:rsid w:val="008E5FB3"/>
    <w:rsid w:val="008E6092"/>
    <w:rsid w:val="008E7314"/>
    <w:rsid w:val="008E7604"/>
    <w:rsid w:val="008E7F44"/>
    <w:rsid w:val="008F1441"/>
    <w:rsid w:val="008F2116"/>
    <w:rsid w:val="008F28A0"/>
    <w:rsid w:val="008F2A69"/>
    <w:rsid w:val="008F2AB0"/>
    <w:rsid w:val="008F33A9"/>
    <w:rsid w:val="008F36D7"/>
    <w:rsid w:val="008F3953"/>
    <w:rsid w:val="008F3D6A"/>
    <w:rsid w:val="008F4525"/>
    <w:rsid w:val="008F45CD"/>
    <w:rsid w:val="008F4FAB"/>
    <w:rsid w:val="008F5A42"/>
    <w:rsid w:val="008F5EF2"/>
    <w:rsid w:val="008F6F2E"/>
    <w:rsid w:val="008F7ED6"/>
    <w:rsid w:val="009005D3"/>
    <w:rsid w:val="009006AC"/>
    <w:rsid w:val="00900847"/>
    <w:rsid w:val="009036DB"/>
    <w:rsid w:val="00903937"/>
    <w:rsid w:val="00904F93"/>
    <w:rsid w:val="0090551F"/>
    <w:rsid w:val="00905FE5"/>
    <w:rsid w:val="00906B2C"/>
    <w:rsid w:val="009071F1"/>
    <w:rsid w:val="00907A9E"/>
    <w:rsid w:val="00910521"/>
    <w:rsid w:val="009106A3"/>
    <w:rsid w:val="009111F3"/>
    <w:rsid w:val="00911C6D"/>
    <w:rsid w:val="009133EC"/>
    <w:rsid w:val="00914B60"/>
    <w:rsid w:val="00914DC2"/>
    <w:rsid w:val="00916A99"/>
    <w:rsid w:val="00916C0A"/>
    <w:rsid w:val="00916E02"/>
    <w:rsid w:val="00916EDA"/>
    <w:rsid w:val="00917AC4"/>
    <w:rsid w:val="00917FBF"/>
    <w:rsid w:val="009210C9"/>
    <w:rsid w:val="009213AB"/>
    <w:rsid w:val="00921899"/>
    <w:rsid w:val="00921920"/>
    <w:rsid w:val="00922471"/>
    <w:rsid w:val="009229F9"/>
    <w:rsid w:val="00924BAA"/>
    <w:rsid w:val="00926159"/>
    <w:rsid w:val="009269B6"/>
    <w:rsid w:val="00930092"/>
    <w:rsid w:val="0093089B"/>
    <w:rsid w:val="00930C38"/>
    <w:rsid w:val="00931A95"/>
    <w:rsid w:val="00931E00"/>
    <w:rsid w:val="00932987"/>
    <w:rsid w:val="00933F0A"/>
    <w:rsid w:val="00933FF8"/>
    <w:rsid w:val="009345C4"/>
    <w:rsid w:val="00934F5A"/>
    <w:rsid w:val="00935341"/>
    <w:rsid w:val="00936488"/>
    <w:rsid w:val="00937CC4"/>
    <w:rsid w:val="00937F1D"/>
    <w:rsid w:val="00940252"/>
    <w:rsid w:val="009405CA"/>
    <w:rsid w:val="0094130D"/>
    <w:rsid w:val="009419EE"/>
    <w:rsid w:val="00941DB3"/>
    <w:rsid w:val="00943B9E"/>
    <w:rsid w:val="0094583F"/>
    <w:rsid w:val="009466AA"/>
    <w:rsid w:val="00947717"/>
    <w:rsid w:val="00950315"/>
    <w:rsid w:val="0095088E"/>
    <w:rsid w:val="00951508"/>
    <w:rsid w:val="009532F8"/>
    <w:rsid w:val="009536CA"/>
    <w:rsid w:val="00953B20"/>
    <w:rsid w:val="00955DFE"/>
    <w:rsid w:val="00961F41"/>
    <w:rsid w:val="00962502"/>
    <w:rsid w:val="00962510"/>
    <w:rsid w:val="0096278B"/>
    <w:rsid w:val="009627B6"/>
    <w:rsid w:val="00962DF4"/>
    <w:rsid w:val="00963008"/>
    <w:rsid w:val="00963327"/>
    <w:rsid w:val="00963344"/>
    <w:rsid w:val="00963E1D"/>
    <w:rsid w:val="00963E82"/>
    <w:rsid w:val="00964183"/>
    <w:rsid w:val="009656E7"/>
    <w:rsid w:val="0096579B"/>
    <w:rsid w:val="0096593A"/>
    <w:rsid w:val="00965A45"/>
    <w:rsid w:val="009660F7"/>
    <w:rsid w:val="00966F79"/>
    <w:rsid w:val="0096750D"/>
    <w:rsid w:val="009676BE"/>
    <w:rsid w:val="009707EC"/>
    <w:rsid w:val="00970887"/>
    <w:rsid w:val="009719CF"/>
    <w:rsid w:val="00972327"/>
    <w:rsid w:val="00972EBC"/>
    <w:rsid w:val="00974A47"/>
    <w:rsid w:val="009768DF"/>
    <w:rsid w:val="00977017"/>
    <w:rsid w:val="00980850"/>
    <w:rsid w:val="009818D5"/>
    <w:rsid w:val="009827F5"/>
    <w:rsid w:val="0098280C"/>
    <w:rsid w:val="00983AF0"/>
    <w:rsid w:val="00983B6B"/>
    <w:rsid w:val="009842DB"/>
    <w:rsid w:val="00986FFD"/>
    <w:rsid w:val="00987708"/>
    <w:rsid w:val="00990396"/>
    <w:rsid w:val="00991D30"/>
    <w:rsid w:val="00992856"/>
    <w:rsid w:val="00992958"/>
    <w:rsid w:val="00992D4C"/>
    <w:rsid w:val="00994DC6"/>
    <w:rsid w:val="00995978"/>
    <w:rsid w:val="009964B0"/>
    <w:rsid w:val="00997B2E"/>
    <w:rsid w:val="00997EE0"/>
    <w:rsid w:val="009A0F85"/>
    <w:rsid w:val="009A1462"/>
    <w:rsid w:val="009A1611"/>
    <w:rsid w:val="009A1654"/>
    <w:rsid w:val="009A1EF9"/>
    <w:rsid w:val="009A2477"/>
    <w:rsid w:val="009A329A"/>
    <w:rsid w:val="009A43DE"/>
    <w:rsid w:val="009A46CB"/>
    <w:rsid w:val="009A4E24"/>
    <w:rsid w:val="009A6CAC"/>
    <w:rsid w:val="009A71B0"/>
    <w:rsid w:val="009A7744"/>
    <w:rsid w:val="009A7E3E"/>
    <w:rsid w:val="009B0E7D"/>
    <w:rsid w:val="009B128C"/>
    <w:rsid w:val="009B145F"/>
    <w:rsid w:val="009B2C96"/>
    <w:rsid w:val="009B2F6D"/>
    <w:rsid w:val="009B3705"/>
    <w:rsid w:val="009B3729"/>
    <w:rsid w:val="009B3C2F"/>
    <w:rsid w:val="009B3CC0"/>
    <w:rsid w:val="009B4F76"/>
    <w:rsid w:val="009B5A19"/>
    <w:rsid w:val="009B5BC2"/>
    <w:rsid w:val="009B5D65"/>
    <w:rsid w:val="009B65D0"/>
    <w:rsid w:val="009B6B7F"/>
    <w:rsid w:val="009B6F40"/>
    <w:rsid w:val="009B7016"/>
    <w:rsid w:val="009B72F9"/>
    <w:rsid w:val="009B770A"/>
    <w:rsid w:val="009B79B9"/>
    <w:rsid w:val="009C0651"/>
    <w:rsid w:val="009C13A5"/>
    <w:rsid w:val="009C2D90"/>
    <w:rsid w:val="009C2FC6"/>
    <w:rsid w:val="009C3B8A"/>
    <w:rsid w:val="009C3F88"/>
    <w:rsid w:val="009C5862"/>
    <w:rsid w:val="009C6420"/>
    <w:rsid w:val="009C6668"/>
    <w:rsid w:val="009C6828"/>
    <w:rsid w:val="009C7949"/>
    <w:rsid w:val="009D022A"/>
    <w:rsid w:val="009D02F8"/>
    <w:rsid w:val="009D19E6"/>
    <w:rsid w:val="009D2264"/>
    <w:rsid w:val="009D46F5"/>
    <w:rsid w:val="009D5006"/>
    <w:rsid w:val="009D57F5"/>
    <w:rsid w:val="009D60E6"/>
    <w:rsid w:val="009D78D1"/>
    <w:rsid w:val="009D7AF9"/>
    <w:rsid w:val="009D7CA5"/>
    <w:rsid w:val="009D7E2E"/>
    <w:rsid w:val="009E0F87"/>
    <w:rsid w:val="009E152F"/>
    <w:rsid w:val="009E2A8B"/>
    <w:rsid w:val="009E2C3E"/>
    <w:rsid w:val="009E346E"/>
    <w:rsid w:val="009E5D61"/>
    <w:rsid w:val="009E7795"/>
    <w:rsid w:val="009E7C7D"/>
    <w:rsid w:val="009E7E37"/>
    <w:rsid w:val="009F0849"/>
    <w:rsid w:val="009F2D0C"/>
    <w:rsid w:val="009F3529"/>
    <w:rsid w:val="009F3A87"/>
    <w:rsid w:val="009F437A"/>
    <w:rsid w:val="009F467A"/>
    <w:rsid w:val="009F5060"/>
    <w:rsid w:val="009F55D3"/>
    <w:rsid w:val="009F589E"/>
    <w:rsid w:val="009F618D"/>
    <w:rsid w:val="009F6D39"/>
    <w:rsid w:val="009F7449"/>
    <w:rsid w:val="009F7C6B"/>
    <w:rsid w:val="009F7E2C"/>
    <w:rsid w:val="00A004F3"/>
    <w:rsid w:val="00A019D8"/>
    <w:rsid w:val="00A01D9E"/>
    <w:rsid w:val="00A02C14"/>
    <w:rsid w:val="00A02DC4"/>
    <w:rsid w:val="00A02E00"/>
    <w:rsid w:val="00A0325E"/>
    <w:rsid w:val="00A0336C"/>
    <w:rsid w:val="00A03687"/>
    <w:rsid w:val="00A03C3E"/>
    <w:rsid w:val="00A050D8"/>
    <w:rsid w:val="00A0521F"/>
    <w:rsid w:val="00A05581"/>
    <w:rsid w:val="00A06385"/>
    <w:rsid w:val="00A065B3"/>
    <w:rsid w:val="00A06601"/>
    <w:rsid w:val="00A06824"/>
    <w:rsid w:val="00A06B8C"/>
    <w:rsid w:val="00A1013C"/>
    <w:rsid w:val="00A1018A"/>
    <w:rsid w:val="00A1031F"/>
    <w:rsid w:val="00A11052"/>
    <w:rsid w:val="00A111AD"/>
    <w:rsid w:val="00A11A83"/>
    <w:rsid w:val="00A11D12"/>
    <w:rsid w:val="00A125EF"/>
    <w:rsid w:val="00A12870"/>
    <w:rsid w:val="00A13471"/>
    <w:rsid w:val="00A1369D"/>
    <w:rsid w:val="00A140C3"/>
    <w:rsid w:val="00A17B09"/>
    <w:rsid w:val="00A17BCC"/>
    <w:rsid w:val="00A17EC8"/>
    <w:rsid w:val="00A20376"/>
    <w:rsid w:val="00A20784"/>
    <w:rsid w:val="00A22180"/>
    <w:rsid w:val="00A22CA9"/>
    <w:rsid w:val="00A23245"/>
    <w:rsid w:val="00A23E99"/>
    <w:rsid w:val="00A23EE1"/>
    <w:rsid w:val="00A247EE"/>
    <w:rsid w:val="00A2494B"/>
    <w:rsid w:val="00A27103"/>
    <w:rsid w:val="00A274D3"/>
    <w:rsid w:val="00A3021B"/>
    <w:rsid w:val="00A3058E"/>
    <w:rsid w:val="00A30611"/>
    <w:rsid w:val="00A306DA"/>
    <w:rsid w:val="00A30A5A"/>
    <w:rsid w:val="00A318BA"/>
    <w:rsid w:val="00A31A3B"/>
    <w:rsid w:val="00A32FDA"/>
    <w:rsid w:val="00A336E5"/>
    <w:rsid w:val="00A33C4B"/>
    <w:rsid w:val="00A33DE4"/>
    <w:rsid w:val="00A34BBB"/>
    <w:rsid w:val="00A34C40"/>
    <w:rsid w:val="00A355C5"/>
    <w:rsid w:val="00A36A12"/>
    <w:rsid w:val="00A37DB0"/>
    <w:rsid w:val="00A40292"/>
    <w:rsid w:val="00A41709"/>
    <w:rsid w:val="00A41AB1"/>
    <w:rsid w:val="00A43290"/>
    <w:rsid w:val="00A4409A"/>
    <w:rsid w:val="00A4451C"/>
    <w:rsid w:val="00A44B4C"/>
    <w:rsid w:val="00A45028"/>
    <w:rsid w:val="00A45F9A"/>
    <w:rsid w:val="00A46F49"/>
    <w:rsid w:val="00A5012F"/>
    <w:rsid w:val="00A5146A"/>
    <w:rsid w:val="00A5194D"/>
    <w:rsid w:val="00A52288"/>
    <w:rsid w:val="00A52A20"/>
    <w:rsid w:val="00A54B1F"/>
    <w:rsid w:val="00A55800"/>
    <w:rsid w:val="00A558EE"/>
    <w:rsid w:val="00A5753C"/>
    <w:rsid w:val="00A57BA8"/>
    <w:rsid w:val="00A60243"/>
    <w:rsid w:val="00A61057"/>
    <w:rsid w:val="00A6107B"/>
    <w:rsid w:val="00A614F8"/>
    <w:rsid w:val="00A62045"/>
    <w:rsid w:val="00A62B75"/>
    <w:rsid w:val="00A62F73"/>
    <w:rsid w:val="00A63A0C"/>
    <w:rsid w:val="00A651E7"/>
    <w:rsid w:val="00A65966"/>
    <w:rsid w:val="00A65B32"/>
    <w:rsid w:val="00A65D5B"/>
    <w:rsid w:val="00A66800"/>
    <w:rsid w:val="00A66EC8"/>
    <w:rsid w:val="00A72E66"/>
    <w:rsid w:val="00A73C06"/>
    <w:rsid w:val="00A7507A"/>
    <w:rsid w:val="00A7525F"/>
    <w:rsid w:val="00A75453"/>
    <w:rsid w:val="00A76CED"/>
    <w:rsid w:val="00A81325"/>
    <w:rsid w:val="00A81707"/>
    <w:rsid w:val="00A81F4F"/>
    <w:rsid w:val="00A833BD"/>
    <w:rsid w:val="00A837D1"/>
    <w:rsid w:val="00A84171"/>
    <w:rsid w:val="00A90C78"/>
    <w:rsid w:val="00A90F33"/>
    <w:rsid w:val="00A92768"/>
    <w:rsid w:val="00A9368C"/>
    <w:rsid w:val="00A93D05"/>
    <w:rsid w:val="00A9428E"/>
    <w:rsid w:val="00A95067"/>
    <w:rsid w:val="00A95F94"/>
    <w:rsid w:val="00A95FE3"/>
    <w:rsid w:val="00A9689F"/>
    <w:rsid w:val="00A968AE"/>
    <w:rsid w:val="00A968E7"/>
    <w:rsid w:val="00A978B4"/>
    <w:rsid w:val="00A97B60"/>
    <w:rsid w:val="00AA003C"/>
    <w:rsid w:val="00AA08E6"/>
    <w:rsid w:val="00AA10AA"/>
    <w:rsid w:val="00AA10D6"/>
    <w:rsid w:val="00AA1D1A"/>
    <w:rsid w:val="00AA1E2E"/>
    <w:rsid w:val="00AA31DE"/>
    <w:rsid w:val="00AA3662"/>
    <w:rsid w:val="00AA39F5"/>
    <w:rsid w:val="00AA3FAC"/>
    <w:rsid w:val="00AA4603"/>
    <w:rsid w:val="00AA4BC9"/>
    <w:rsid w:val="00AA5576"/>
    <w:rsid w:val="00AA74EF"/>
    <w:rsid w:val="00AA7688"/>
    <w:rsid w:val="00AA782F"/>
    <w:rsid w:val="00AA7C62"/>
    <w:rsid w:val="00AB0D78"/>
    <w:rsid w:val="00AB0F0F"/>
    <w:rsid w:val="00AB0FC0"/>
    <w:rsid w:val="00AB1341"/>
    <w:rsid w:val="00AB168D"/>
    <w:rsid w:val="00AB1E3F"/>
    <w:rsid w:val="00AB27B3"/>
    <w:rsid w:val="00AB2856"/>
    <w:rsid w:val="00AB295C"/>
    <w:rsid w:val="00AB2D40"/>
    <w:rsid w:val="00AB33FC"/>
    <w:rsid w:val="00AB3927"/>
    <w:rsid w:val="00AB421C"/>
    <w:rsid w:val="00AB53B6"/>
    <w:rsid w:val="00AB56CE"/>
    <w:rsid w:val="00AB5736"/>
    <w:rsid w:val="00AB7A30"/>
    <w:rsid w:val="00AB7A49"/>
    <w:rsid w:val="00AC197C"/>
    <w:rsid w:val="00AC1EB1"/>
    <w:rsid w:val="00AC2C73"/>
    <w:rsid w:val="00AC32C9"/>
    <w:rsid w:val="00AC513D"/>
    <w:rsid w:val="00AC5976"/>
    <w:rsid w:val="00AC63D6"/>
    <w:rsid w:val="00AC6932"/>
    <w:rsid w:val="00AC704E"/>
    <w:rsid w:val="00AC7403"/>
    <w:rsid w:val="00AC773B"/>
    <w:rsid w:val="00AC7B66"/>
    <w:rsid w:val="00AD0236"/>
    <w:rsid w:val="00AD0DF3"/>
    <w:rsid w:val="00AD159C"/>
    <w:rsid w:val="00AD1A69"/>
    <w:rsid w:val="00AD2250"/>
    <w:rsid w:val="00AD239F"/>
    <w:rsid w:val="00AD3346"/>
    <w:rsid w:val="00AD3795"/>
    <w:rsid w:val="00AD41EC"/>
    <w:rsid w:val="00AD4F9D"/>
    <w:rsid w:val="00AD542B"/>
    <w:rsid w:val="00AD72D9"/>
    <w:rsid w:val="00AE1075"/>
    <w:rsid w:val="00AE246B"/>
    <w:rsid w:val="00AE2582"/>
    <w:rsid w:val="00AE267E"/>
    <w:rsid w:val="00AE2B03"/>
    <w:rsid w:val="00AE38F5"/>
    <w:rsid w:val="00AE44D8"/>
    <w:rsid w:val="00AE4FF9"/>
    <w:rsid w:val="00AE5252"/>
    <w:rsid w:val="00AE6B71"/>
    <w:rsid w:val="00AE7606"/>
    <w:rsid w:val="00AF00D9"/>
    <w:rsid w:val="00AF1710"/>
    <w:rsid w:val="00AF2E2D"/>
    <w:rsid w:val="00AF34CC"/>
    <w:rsid w:val="00AF35DF"/>
    <w:rsid w:val="00AF3779"/>
    <w:rsid w:val="00AF40BE"/>
    <w:rsid w:val="00AF4459"/>
    <w:rsid w:val="00AF5712"/>
    <w:rsid w:val="00AF5C5D"/>
    <w:rsid w:val="00AF6FF3"/>
    <w:rsid w:val="00AF7FB2"/>
    <w:rsid w:val="00B0059F"/>
    <w:rsid w:val="00B0074C"/>
    <w:rsid w:val="00B023C5"/>
    <w:rsid w:val="00B03859"/>
    <w:rsid w:val="00B038F7"/>
    <w:rsid w:val="00B04A85"/>
    <w:rsid w:val="00B06264"/>
    <w:rsid w:val="00B06836"/>
    <w:rsid w:val="00B0693D"/>
    <w:rsid w:val="00B069B6"/>
    <w:rsid w:val="00B07AC6"/>
    <w:rsid w:val="00B10348"/>
    <w:rsid w:val="00B128B3"/>
    <w:rsid w:val="00B12F78"/>
    <w:rsid w:val="00B13A54"/>
    <w:rsid w:val="00B13EC1"/>
    <w:rsid w:val="00B1659A"/>
    <w:rsid w:val="00B170B9"/>
    <w:rsid w:val="00B17359"/>
    <w:rsid w:val="00B17F0D"/>
    <w:rsid w:val="00B20DF4"/>
    <w:rsid w:val="00B21957"/>
    <w:rsid w:val="00B21BA6"/>
    <w:rsid w:val="00B21EDA"/>
    <w:rsid w:val="00B2266E"/>
    <w:rsid w:val="00B230A3"/>
    <w:rsid w:val="00B238A1"/>
    <w:rsid w:val="00B249E9"/>
    <w:rsid w:val="00B25757"/>
    <w:rsid w:val="00B25818"/>
    <w:rsid w:val="00B25B91"/>
    <w:rsid w:val="00B25F79"/>
    <w:rsid w:val="00B26E55"/>
    <w:rsid w:val="00B310FF"/>
    <w:rsid w:val="00B34583"/>
    <w:rsid w:val="00B34BA5"/>
    <w:rsid w:val="00B35193"/>
    <w:rsid w:val="00B353C1"/>
    <w:rsid w:val="00B36013"/>
    <w:rsid w:val="00B36525"/>
    <w:rsid w:val="00B36BAE"/>
    <w:rsid w:val="00B40078"/>
    <w:rsid w:val="00B40320"/>
    <w:rsid w:val="00B4047F"/>
    <w:rsid w:val="00B40892"/>
    <w:rsid w:val="00B40F96"/>
    <w:rsid w:val="00B4108D"/>
    <w:rsid w:val="00B428EC"/>
    <w:rsid w:val="00B43B27"/>
    <w:rsid w:val="00B4442C"/>
    <w:rsid w:val="00B45A45"/>
    <w:rsid w:val="00B463BE"/>
    <w:rsid w:val="00B4646C"/>
    <w:rsid w:val="00B473D7"/>
    <w:rsid w:val="00B47468"/>
    <w:rsid w:val="00B47712"/>
    <w:rsid w:val="00B479E3"/>
    <w:rsid w:val="00B509AB"/>
    <w:rsid w:val="00B522F7"/>
    <w:rsid w:val="00B52E34"/>
    <w:rsid w:val="00B53219"/>
    <w:rsid w:val="00B53EF7"/>
    <w:rsid w:val="00B542C0"/>
    <w:rsid w:val="00B54948"/>
    <w:rsid w:val="00B55071"/>
    <w:rsid w:val="00B56C18"/>
    <w:rsid w:val="00B574CD"/>
    <w:rsid w:val="00B57529"/>
    <w:rsid w:val="00B57D64"/>
    <w:rsid w:val="00B6147E"/>
    <w:rsid w:val="00B6236C"/>
    <w:rsid w:val="00B62867"/>
    <w:rsid w:val="00B6444E"/>
    <w:rsid w:val="00B655AE"/>
    <w:rsid w:val="00B65A23"/>
    <w:rsid w:val="00B665A1"/>
    <w:rsid w:val="00B67069"/>
    <w:rsid w:val="00B67BAD"/>
    <w:rsid w:val="00B701A4"/>
    <w:rsid w:val="00B7022F"/>
    <w:rsid w:val="00B702CD"/>
    <w:rsid w:val="00B70C44"/>
    <w:rsid w:val="00B70E8F"/>
    <w:rsid w:val="00B73041"/>
    <w:rsid w:val="00B73D3A"/>
    <w:rsid w:val="00B73E06"/>
    <w:rsid w:val="00B73E5C"/>
    <w:rsid w:val="00B74453"/>
    <w:rsid w:val="00B74DE8"/>
    <w:rsid w:val="00B76DE0"/>
    <w:rsid w:val="00B76E36"/>
    <w:rsid w:val="00B7752F"/>
    <w:rsid w:val="00B77627"/>
    <w:rsid w:val="00B80690"/>
    <w:rsid w:val="00B813E6"/>
    <w:rsid w:val="00B8152E"/>
    <w:rsid w:val="00B81F10"/>
    <w:rsid w:val="00B82FD8"/>
    <w:rsid w:val="00B8307D"/>
    <w:rsid w:val="00B83CB6"/>
    <w:rsid w:val="00B83E8B"/>
    <w:rsid w:val="00B85521"/>
    <w:rsid w:val="00B859C9"/>
    <w:rsid w:val="00B87945"/>
    <w:rsid w:val="00B87BE1"/>
    <w:rsid w:val="00B908FB"/>
    <w:rsid w:val="00B90B16"/>
    <w:rsid w:val="00B90E9E"/>
    <w:rsid w:val="00B9158D"/>
    <w:rsid w:val="00B928AA"/>
    <w:rsid w:val="00B95EC8"/>
    <w:rsid w:val="00B975B4"/>
    <w:rsid w:val="00B97932"/>
    <w:rsid w:val="00B97D75"/>
    <w:rsid w:val="00BA0A3E"/>
    <w:rsid w:val="00BA1166"/>
    <w:rsid w:val="00BA148D"/>
    <w:rsid w:val="00BA165F"/>
    <w:rsid w:val="00BA24CE"/>
    <w:rsid w:val="00BA4050"/>
    <w:rsid w:val="00BA6CEE"/>
    <w:rsid w:val="00BA6D6B"/>
    <w:rsid w:val="00BA783A"/>
    <w:rsid w:val="00BA7C71"/>
    <w:rsid w:val="00BB085E"/>
    <w:rsid w:val="00BB0B80"/>
    <w:rsid w:val="00BB17E5"/>
    <w:rsid w:val="00BB1905"/>
    <w:rsid w:val="00BB1C58"/>
    <w:rsid w:val="00BB20E4"/>
    <w:rsid w:val="00BB2743"/>
    <w:rsid w:val="00BB2AEE"/>
    <w:rsid w:val="00BB57C9"/>
    <w:rsid w:val="00BB6F5D"/>
    <w:rsid w:val="00BB7FE2"/>
    <w:rsid w:val="00BC08E0"/>
    <w:rsid w:val="00BC234B"/>
    <w:rsid w:val="00BC3837"/>
    <w:rsid w:val="00BC3F2B"/>
    <w:rsid w:val="00BC4008"/>
    <w:rsid w:val="00BC496B"/>
    <w:rsid w:val="00BC4C53"/>
    <w:rsid w:val="00BC54A9"/>
    <w:rsid w:val="00BC58A1"/>
    <w:rsid w:val="00BC5D00"/>
    <w:rsid w:val="00BC5EFD"/>
    <w:rsid w:val="00BC6140"/>
    <w:rsid w:val="00BC6462"/>
    <w:rsid w:val="00BC684E"/>
    <w:rsid w:val="00BC6E80"/>
    <w:rsid w:val="00BD0368"/>
    <w:rsid w:val="00BD0A90"/>
    <w:rsid w:val="00BD0E68"/>
    <w:rsid w:val="00BD146B"/>
    <w:rsid w:val="00BD1F28"/>
    <w:rsid w:val="00BD2FF4"/>
    <w:rsid w:val="00BD3A55"/>
    <w:rsid w:val="00BD3BFE"/>
    <w:rsid w:val="00BD4996"/>
    <w:rsid w:val="00BD5755"/>
    <w:rsid w:val="00BD5869"/>
    <w:rsid w:val="00BD75C4"/>
    <w:rsid w:val="00BD7918"/>
    <w:rsid w:val="00BD7986"/>
    <w:rsid w:val="00BD7D92"/>
    <w:rsid w:val="00BD7E2D"/>
    <w:rsid w:val="00BE0D02"/>
    <w:rsid w:val="00BE0E4D"/>
    <w:rsid w:val="00BE0F99"/>
    <w:rsid w:val="00BE24EF"/>
    <w:rsid w:val="00BE4AAF"/>
    <w:rsid w:val="00BE4F8F"/>
    <w:rsid w:val="00BE788F"/>
    <w:rsid w:val="00BF11CD"/>
    <w:rsid w:val="00BF14F6"/>
    <w:rsid w:val="00BF1761"/>
    <w:rsid w:val="00BF2B72"/>
    <w:rsid w:val="00BF2F59"/>
    <w:rsid w:val="00BF451A"/>
    <w:rsid w:val="00BF4637"/>
    <w:rsid w:val="00BF4728"/>
    <w:rsid w:val="00BF4EF6"/>
    <w:rsid w:val="00BF5CBD"/>
    <w:rsid w:val="00BF5CC2"/>
    <w:rsid w:val="00BF79EB"/>
    <w:rsid w:val="00C0016D"/>
    <w:rsid w:val="00C00967"/>
    <w:rsid w:val="00C02C9B"/>
    <w:rsid w:val="00C03D6A"/>
    <w:rsid w:val="00C05179"/>
    <w:rsid w:val="00C05707"/>
    <w:rsid w:val="00C05782"/>
    <w:rsid w:val="00C06D9B"/>
    <w:rsid w:val="00C10DD5"/>
    <w:rsid w:val="00C1369B"/>
    <w:rsid w:val="00C143E6"/>
    <w:rsid w:val="00C14E0C"/>
    <w:rsid w:val="00C150E1"/>
    <w:rsid w:val="00C153AA"/>
    <w:rsid w:val="00C16E3D"/>
    <w:rsid w:val="00C17F32"/>
    <w:rsid w:val="00C22900"/>
    <w:rsid w:val="00C22A12"/>
    <w:rsid w:val="00C22AAD"/>
    <w:rsid w:val="00C22B96"/>
    <w:rsid w:val="00C24D2D"/>
    <w:rsid w:val="00C255F8"/>
    <w:rsid w:val="00C260CD"/>
    <w:rsid w:val="00C26A63"/>
    <w:rsid w:val="00C26B14"/>
    <w:rsid w:val="00C3094E"/>
    <w:rsid w:val="00C3185F"/>
    <w:rsid w:val="00C319C2"/>
    <w:rsid w:val="00C31EE4"/>
    <w:rsid w:val="00C321A7"/>
    <w:rsid w:val="00C32BD9"/>
    <w:rsid w:val="00C32FDF"/>
    <w:rsid w:val="00C333CA"/>
    <w:rsid w:val="00C3367A"/>
    <w:rsid w:val="00C34B21"/>
    <w:rsid w:val="00C418B2"/>
    <w:rsid w:val="00C41FE1"/>
    <w:rsid w:val="00C42CD4"/>
    <w:rsid w:val="00C42EAA"/>
    <w:rsid w:val="00C4413D"/>
    <w:rsid w:val="00C45BAC"/>
    <w:rsid w:val="00C45C38"/>
    <w:rsid w:val="00C45FE5"/>
    <w:rsid w:val="00C46B89"/>
    <w:rsid w:val="00C47A6E"/>
    <w:rsid w:val="00C50077"/>
    <w:rsid w:val="00C50AF4"/>
    <w:rsid w:val="00C50BDE"/>
    <w:rsid w:val="00C50DBF"/>
    <w:rsid w:val="00C51B95"/>
    <w:rsid w:val="00C525E9"/>
    <w:rsid w:val="00C52E53"/>
    <w:rsid w:val="00C52EC7"/>
    <w:rsid w:val="00C53871"/>
    <w:rsid w:val="00C53C2A"/>
    <w:rsid w:val="00C547D2"/>
    <w:rsid w:val="00C54B3B"/>
    <w:rsid w:val="00C55E05"/>
    <w:rsid w:val="00C5644B"/>
    <w:rsid w:val="00C6013B"/>
    <w:rsid w:val="00C60CE4"/>
    <w:rsid w:val="00C60F45"/>
    <w:rsid w:val="00C61580"/>
    <w:rsid w:val="00C61AB7"/>
    <w:rsid w:val="00C61C15"/>
    <w:rsid w:val="00C61CC2"/>
    <w:rsid w:val="00C63E78"/>
    <w:rsid w:val="00C63EFC"/>
    <w:rsid w:val="00C65D06"/>
    <w:rsid w:val="00C6603E"/>
    <w:rsid w:val="00C67B90"/>
    <w:rsid w:val="00C70777"/>
    <w:rsid w:val="00C70851"/>
    <w:rsid w:val="00C71978"/>
    <w:rsid w:val="00C71FAF"/>
    <w:rsid w:val="00C72A85"/>
    <w:rsid w:val="00C7303B"/>
    <w:rsid w:val="00C733BC"/>
    <w:rsid w:val="00C733BE"/>
    <w:rsid w:val="00C741DD"/>
    <w:rsid w:val="00C750C7"/>
    <w:rsid w:val="00C7618D"/>
    <w:rsid w:val="00C76214"/>
    <w:rsid w:val="00C7640A"/>
    <w:rsid w:val="00C76763"/>
    <w:rsid w:val="00C76DA7"/>
    <w:rsid w:val="00C774B0"/>
    <w:rsid w:val="00C774C8"/>
    <w:rsid w:val="00C80B5C"/>
    <w:rsid w:val="00C82233"/>
    <w:rsid w:val="00C82C0C"/>
    <w:rsid w:val="00C835E9"/>
    <w:rsid w:val="00C837C0"/>
    <w:rsid w:val="00C8383B"/>
    <w:rsid w:val="00C83E40"/>
    <w:rsid w:val="00C8457A"/>
    <w:rsid w:val="00C85355"/>
    <w:rsid w:val="00C86609"/>
    <w:rsid w:val="00C86C21"/>
    <w:rsid w:val="00C86D80"/>
    <w:rsid w:val="00C876F7"/>
    <w:rsid w:val="00C87BB6"/>
    <w:rsid w:val="00C9151F"/>
    <w:rsid w:val="00C91565"/>
    <w:rsid w:val="00C9214A"/>
    <w:rsid w:val="00C92E4F"/>
    <w:rsid w:val="00C93546"/>
    <w:rsid w:val="00C93FC2"/>
    <w:rsid w:val="00C953CC"/>
    <w:rsid w:val="00C971F9"/>
    <w:rsid w:val="00C975ED"/>
    <w:rsid w:val="00CA04F4"/>
    <w:rsid w:val="00CA2E17"/>
    <w:rsid w:val="00CA3564"/>
    <w:rsid w:val="00CA3A17"/>
    <w:rsid w:val="00CA3F01"/>
    <w:rsid w:val="00CA48E1"/>
    <w:rsid w:val="00CA4994"/>
    <w:rsid w:val="00CA544A"/>
    <w:rsid w:val="00CA5686"/>
    <w:rsid w:val="00CA6090"/>
    <w:rsid w:val="00CB0455"/>
    <w:rsid w:val="00CB0905"/>
    <w:rsid w:val="00CB0AC5"/>
    <w:rsid w:val="00CB2BCE"/>
    <w:rsid w:val="00CB2C54"/>
    <w:rsid w:val="00CB2CE8"/>
    <w:rsid w:val="00CB332E"/>
    <w:rsid w:val="00CB38F2"/>
    <w:rsid w:val="00CB4463"/>
    <w:rsid w:val="00CB4655"/>
    <w:rsid w:val="00CB505E"/>
    <w:rsid w:val="00CB54A2"/>
    <w:rsid w:val="00CB5649"/>
    <w:rsid w:val="00CB5FCF"/>
    <w:rsid w:val="00CC1251"/>
    <w:rsid w:val="00CC14E8"/>
    <w:rsid w:val="00CC15D5"/>
    <w:rsid w:val="00CC2E4B"/>
    <w:rsid w:val="00CC49B8"/>
    <w:rsid w:val="00CC57BB"/>
    <w:rsid w:val="00CC6278"/>
    <w:rsid w:val="00CC65BA"/>
    <w:rsid w:val="00CC6840"/>
    <w:rsid w:val="00CC6AD6"/>
    <w:rsid w:val="00CC6CD0"/>
    <w:rsid w:val="00CC72E6"/>
    <w:rsid w:val="00CD07E4"/>
    <w:rsid w:val="00CD081E"/>
    <w:rsid w:val="00CD10E7"/>
    <w:rsid w:val="00CD1A2B"/>
    <w:rsid w:val="00CD24B3"/>
    <w:rsid w:val="00CD2F70"/>
    <w:rsid w:val="00CD52A5"/>
    <w:rsid w:val="00CD58EE"/>
    <w:rsid w:val="00CD6CF9"/>
    <w:rsid w:val="00CD6FE8"/>
    <w:rsid w:val="00CE10F1"/>
    <w:rsid w:val="00CE2B3F"/>
    <w:rsid w:val="00CE4605"/>
    <w:rsid w:val="00CE4E6B"/>
    <w:rsid w:val="00CE64E6"/>
    <w:rsid w:val="00CE668E"/>
    <w:rsid w:val="00CE6BCE"/>
    <w:rsid w:val="00CE6F3D"/>
    <w:rsid w:val="00CE75FC"/>
    <w:rsid w:val="00CF057E"/>
    <w:rsid w:val="00CF0CD2"/>
    <w:rsid w:val="00CF1FE7"/>
    <w:rsid w:val="00CF38A3"/>
    <w:rsid w:val="00CF3E61"/>
    <w:rsid w:val="00CF3E79"/>
    <w:rsid w:val="00CF3F9E"/>
    <w:rsid w:val="00CF4847"/>
    <w:rsid w:val="00CF5139"/>
    <w:rsid w:val="00CF6422"/>
    <w:rsid w:val="00CF7120"/>
    <w:rsid w:val="00CF73D9"/>
    <w:rsid w:val="00CF757E"/>
    <w:rsid w:val="00CF78AB"/>
    <w:rsid w:val="00D00257"/>
    <w:rsid w:val="00D03212"/>
    <w:rsid w:val="00D03997"/>
    <w:rsid w:val="00D03EC0"/>
    <w:rsid w:val="00D041D7"/>
    <w:rsid w:val="00D04CE8"/>
    <w:rsid w:val="00D0603E"/>
    <w:rsid w:val="00D0700A"/>
    <w:rsid w:val="00D07BF9"/>
    <w:rsid w:val="00D10923"/>
    <w:rsid w:val="00D10F75"/>
    <w:rsid w:val="00D11090"/>
    <w:rsid w:val="00D1159B"/>
    <w:rsid w:val="00D12124"/>
    <w:rsid w:val="00D124F8"/>
    <w:rsid w:val="00D12633"/>
    <w:rsid w:val="00D1299F"/>
    <w:rsid w:val="00D12B1E"/>
    <w:rsid w:val="00D1474D"/>
    <w:rsid w:val="00D14D13"/>
    <w:rsid w:val="00D14ECB"/>
    <w:rsid w:val="00D156C7"/>
    <w:rsid w:val="00D157AC"/>
    <w:rsid w:val="00D15E4A"/>
    <w:rsid w:val="00D1715E"/>
    <w:rsid w:val="00D17353"/>
    <w:rsid w:val="00D206D0"/>
    <w:rsid w:val="00D23BD2"/>
    <w:rsid w:val="00D25237"/>
    <w:rsid w:val="00D25242"/>
    <w:rsid w:val="00D256EE"/>
    <w:rsid w:val="00D25A8A"/>
    <w:rsid w:val="00D25DCB"/>
    <w:rsid w:val="00D26B62"/>
    <w:rsid w:val="00D3193A"/>
    <w:rsid w:val="00D321E2"/>
    <w:rsid w:val="00D34972"/>
    <w:rsid w:val="00D34C79"/>
    <w:rsid w:val="00D3575F"/>
    <w:rsid w:val="00D37465"/>
    <w:rsid w:val="00D37670"/>
    <w:rsid w:val="00D40EE4"/>
    <w:rsid w:val="00D41025"/>
    <w:rsid w:val="00D413B5"/>
    <w:rsid w:val="00D4156E"/>
    <w:rsid w:val="00D420D2"/>
    <w:rsid w:val="00D422F5"/>
    <w:rsid w:val="00D42ADD"/>
    <w:rsid w:val="00D42B6A"/>
    <w:rsid w:val="00D43695"/>
    <w:rsid w:val="00D449DE"/>
    <w:rsid w:val="00D44F9E"/>
    <w:rsid w:val="00D45FED"/>
    <w:rsid w:val="00D461CA"/>
    <w:rsid w:val="00D4632B"/>
    <w:rsid w:val="00D46FA6"/>
    <w:rsid w:val="00D47064"/>
    <w:rsid w:val="00D4734D"/>
    <w:rsid w:val="00D4734F"/>
    <w:rsid w:val="00D4738A"/>
    <w:rsid w:val="00D47EE0"/>
    <w:rsid w:val="00D5195C"/>
    <w:rsid w:val="00D52115"/>
    <w:rsid w:val="00D52EA3"/>
    <w:rsid w:val="00D53761"/>
    <w:rsid w:val="00D54814"/>
    <w:rsid w:val="00D5588D"/>
    <w:rsid w:val="00D5730D"/>
    <w:rsid w:val="00D60D5E"/>
    <w:rsid w:val="00D6302B"/>
    <w:rsid w:val="00D6387A"/>
    <w:rsid w:val="00D63D98"/>
    <w:rsid w:val="00D645BA"/>
    <w:rsid w:val="00D65958"/>
    <w:rsid w:val="00D65E56"/>
    <w:rsid w:val="00D669A7"/>
    <w:rsid w:val="00D66DEB"/>
    <w:rsid w:val="00D670EB"/>
    <w:rsid w:val="00D67F71"/>
    <w:rsid w:val="00D67FC4"/>
    <w:rsid w:val="00D70420"/>
    <w:rsid w:val="00D70FAA"/>
    <w:rsid w:val="00D710D2"/>
    <w:rsid w:val="00D71B2D"/>
    <w:rsid w:val="00D71E2D"/>
    <w:rsid w:val="00D71F8C"/>
    <w:rsid w:val="00D7272C"/>
    <w:rsid w:val="00D7353C"/>
    <w:rsid w:val="00D73D6A"/>
    <w:rsid w:val="00D73ECF"/>
    <w:rsid w:val="00D749D1"/>
    <w:rsid w:val="00D7573D"/>
    <w:rsid w:val="00D7608E"/>
    <w:rsid w:val="00D81FBC"/>
    <w:rsid w:val="00D82E97"/>
    <w:rsid w:val="00D83740"/>
    <w:rsid w:val="00D84024"/>
    <w:rsid w:val="00D8458C"/>
    <w:rsid w:val="00D85C11"/>
    <w:rsid w:val="00D869D4"/>
    <w:rsid w:val="00D87D06"/>
    <w:rsid w:val="00D90161"/>
    <w:rsid w:val="00D90551"/>
    <w:rsid w:val="00D92D6E"/>
    <w:rsid w:val="00D93285"/>
    <w:rsid w:val="00D95B6A"/>
    <w:rsid w:val="00D95B71"/>
    <w:rsid w:val="00D972B7"/>
    <w:rsid w:val="00D97397"/>
    <w:rsid w:val="00D979C9"/>
    <w:rsid w:val="00D97D24"/>
    <w:rsid w:val="00DA0001"/>
    <w:rsid w:val="00DA015E"/>
    <w:rsid w:val="00DA01E2"/>
    <w:rsid w:val="00DA222B"/>
    <w:rsid w:val="00DA23B1"/>
    <w:rsid w:val="00DA2AD1"/>
    <w:rsid w:val="00DA2D4F"/>
    <w:rsid w:val="00DA31F3"/>
    <w:rsid w:val="00DA38B9"/>
    <w:rsid w:val="00DA428B"/>
    <w:rsid w:val="00DA6E33"/>
    <w:rsid w:val="00DB01A5"/>
    <w:rsid w:val="00DB08E0"/>
    <w:rsid w:val="00DB10A1"/>
    <w:rsid w:val="00DB3BD7"/>
    <w:rsid w:val="00DB3E3B"/>
    <w:rsid w:val="00DB4287"/>
    <w:rsid w:val="00DB4661"/>
    <w:rsid w:val="00DB4727"/>
    <w:rsid w:val="00DB5068"/>
    <w:rsid w:val="00DB51DD"/>
    <w:rsid w:val="00DB5611"/>
    <w:rsid w:val="00DB5687"/>
    <w:rsid w:val="00DB681D"/>
    <w:rsid w:val="00DB7C00"/>
    <w:rsid w:val="00DC03CE"/>
    <w:rsid w:val="00DC0E51"/>
    <w:rsid w:val="00DC1A66"/>
    <w:rsid w:val="00DC1AA2"/>
    <w:rsid w:val="00DC2427"/>
    <w:rsid w:val="00DC262F"/>
    <w:rsid w:val="00DC2BFC"/>
    <w:rsid w:val="00DC36F2"/>
    <w:rsid w:val="00DC6314"/>
    <w:rsid w:val="00DC689F"/>
    <w:rsid w:val="00DC6946"/>
    <w:rsid w:val="00DC6A5B"/>
    <w:rsid w:val="00DC7870"/>
    <w:rsid w:val="00DC7FC0"/>
    <w:rsid w:val="00DD0662"/>
    <w:rsid w:val="00DD0EDF"/>
    <w:rsid w:val="00DD1B7C"/>
    <w:rsid w:val="00DD1C38"/>
    <w:rsid w:val="00DD1EAE"/>
    <w:rsid w:val="00DD2542"/>
    <w:rsid w:val="00DD3232"/>
    <w:rsid w:val="00DD3A04"/>
    <w:rsid w:val="00DD3CD3"/>
    <w:rsid w:val="00DD40DD"/>
    <w:rsid w:val="00DD42AA"/>
    <w:rsid w:val="00DD5F67"/>
    <w:rsid w:val="00DD6C0B"/>
    <w:rsid w:val="00DD770D"/>
    <w:rsid w:val="00DE0495"/>
    <w:rsid w:val="00DE05D6"/>
    <w:rsid w:val="00DE06E3"/>
    <w:rsid w:val="00DE082A"/>
    <w:rsid w:val="00DE15AB"/>
    <w:rsid w:val="00DE1BC6"/>
    <w:rsid w:val="00DE1E74"/>
    <w:rsid w:val="00DE1EE4"/>
    <w:rsid w:val="00DE2366"/>
    <w:rsid w:val="00DE2647"/>
    <w:rsid w:val="00DE33F9"/>
    <w:rsid w:val="00DE45CE"/>
    <w:rsid w:val="00DE51E6"/>
    <w:rsid w:val="00DE51F7"/>
    <w:rsid w:val="00DE570A"/>
    <w:rsid w:val="00DE5D55"/>
    <w:rsid w:val="00DE6176"/>
    <w:rsid w:val="00DE6289"/>
    <w:rsid w:val="00DE62B2"/>
    <w:rsid w:val="00DE6A3F"/>
    <w:rsid w:val="00DE6BAE"/>
    <w:rsid w:val="00DE6FA0"/>
    <w:rsid w:val="00DE7502"/>
    <w:rsid w:val="00DE7D16"/>
    <w:rsid w:val="00DF174C"/>
    <w:rsid w:val="00DF1A15"/>
    <w:rsid w:val="00DF251D"/>
    <w:rsid w:val="00DF2CC7"/>
    <w:rsid w:val="00DF2D29"/>
    <w:rsid w:val="00DF2F29"/>
    <w:rsid w:val="00DF3F21"/>
    <w:rsid w:val="00DF57AC"/>
    <w:rsid w:val="00DF6625"/>
    <w:rsid w:val="00DF701E"/>
    <w:rsid w:val="00E00C2E"/>
    <w:rsid w:val="00E00E33"/>
    <w:rsid w:val="00E0391D"/>
    <w:rsid w:val="00E04A3B"/>
    <w:rsid w:val="00E0528F"/>
    <w:rsid w:val="00E055CB"/>
    <w:rsid w:val="00E06BE9"/>
    <w:rsid w:val="00E10988"/>
    <w:rsid w:val="00E10F84"/>
    <w:rsid w:val="00E11D54"/>
    <w:rsid w:val="00E122CE"/>
    <w:rsid w:val="00E12583"/>
    <w:rsid w:val="00E13385"/>
    <w:rsid w:val="00E1362B"/>
    <w:rsid w:val="00E15449"/>
    <w:rsid w:val="00E156FE"/>
    <w:rsid w:val="00E15D64"/>
    <w:rsid w:val="00E2091D"/>
    <w:rsid w:val="00E20CA8"/>
    <w:rsid w:val="00E214A2"/>
    <w:rsid w:val="00E21E08"/>
    <w:rsid w:val="00E22269"/>
    <w:rsid w:val="00E2324A"/>
    <w:rsid w:val="00E23367"/>
    <w:rsid w:val="00E249A5"/>
    <w:rsid w:val="00E249FA"/>
    <w:rsid w:val="00E2525C"/>
    <w:rsid w:val="00E257B6"/>
    <w:rsid w:val="00E26100"/>
    <w:rsid w:val="00E2699F"/>
    <w:rsid w:val="00E30708"/>
    <w:rsid w:val="00E30BBB"/>
    <w:rsid w:val="00E32295"/>
    <w:rsid w:val="00E330ED"/>
    <w:rsid w:val="00E3385F"/>
    <w:rsid w:val="00E33EA9"/>
    <w:rsid w:val="00E3620B"/>
    <w:rsid w:val="00E36868"/>
    <w:rsid w:val="00E37250"/>
    <w:rsid w:val="00E37AA6"/>
    <w:rsid w:val="00E40150"/>
    <w:rsid w:val="00E41736"/>
    <w:rsid w:val="00E42967"/>
    <w:rsid w:val="00E43397"/>
    <w:rsid w:val="00E4397A"/>
    <w:rsid w:val="00E444BC"/>
    <w:rsid w:val="00E44A16"/>
    <w:rsid w:val="00E452E1"/>
    <w:rsid w:val="00E47819"/>
    <w:rsid w:val="00E47FD7"/>
    <w:rsid w:val="00E5025C"/>
    <w:rsid w:val="00E50325"/>
    <w:rsid w:val="00E509B2"/>
    <w:rsid w:val="00E50E35"/>
    <w:rsid w:val="00E51624"/>
    <w:rsid w:val="00E52F9E"/>
    <w:rsid w:val="00E536CD"/>
    <w:rsid w:val="00E541A3"/>
    <w:rsid w:val="00E546E8"/>
    <w:rsid w:val="00E547CE"/>
    <w:rsid w:val="00E54EBF"/>
    <w:rsid w:val="00E609A4"/>
    <w:rsid w:val="00E60F4E"/>
    <w:rsid w:val="00E63871"/>
    <w:rsid w:val="00E6408E"/>
    <w:rsid w:val="00E655BF"/>
    <w:rsid w:val="00E664DC"/>
    <w:rsid w:val="00E677D8"/>
    <w:rsid w:val="00E679E9"/>
    <w:rsid w:val="00E67E76"/>
    <w:rsid w:val="00E711A6"/>
    <w:rsid w:val="00E71EAA"/>
    <w:rsid w:val="00E72D5F"/>
    <w:rsid w:val="00E73E0B"/>
    <w:rsid w:val="00E73F71"/>
    <w:rsid w:val="00E7442D"/>
    <w:rsid w:val="00E753F1"/>
    <w:rsid w:val="00E75CBA"/>
    <w:rsid w:val="00E75EB0"/>
    <w:rsid w:val="00E7704D"/>
    <w:rsid w:val="00E779B6"/>
    <w:rsid w:val="00E77C3D"/>
    <w:rsid w:val="00E80E6F"/>
    <w:rsid w:val="00E80F36"/>
    <w:rsid w:val="00E81878"/>
    <w:rsid w:val="00E819F8"/>
    <w:rsid w:val="00E8322C"/>
    <w:rsid w:val="00E838ED"/>
    <w:rsid w:val="00E8462B"/>
    <w:rsid w:val="00E84A15"/>
    <w:rsid w:val="00E864E4"/>
    <w:rsid w:val="00E86E69"/>
    <w:rsid w:val="00E86FA1"/>
    <w:rsid w:val="00E87782"/>
    <w:rsid w:val="00E87857"/>
    <w:rsid w:val="00E87CD7"/>
    <w:rsid w:val="00E91762"/>
    <w:rsid w:val="00E91A37"/>
    <w:rsid w:val="00E91B18"/>
    <w:rsid w:val="00E91CD2"/>
    <w:rsid w:val="00E92ACB"/>
    <w:rsid w:val="00E93A83"/>
    <w:rsid w:val="00E940BE"/>
    <w:rsid w:val="00E94D7E"/>
    <w:rsid w:val="00E95D10"/>
    <w:rsid w:val="00E962FC"/>
    <w:rsid w:val="00E963E4"/>
    <w:rsid w:val="00E96DA6"/>
    <w:rsid w:val="00E97109"/>
    <w:rsid w:val="00E97B94"/>
    <w:rsid w:val="00E97C1C"/>
    <w:rsid w:val="00EA1F99"/>
    <w:rsid w:val="00EA20F1"/>
    <w:rsid w:val="00EA3165"/>
    <w:rsid w:val="00EA379A"/>
    <w:rsid w:val="00EA3A1B"/>
    <w:rsid w:val="00EA48AE"/>
    <w:rsid w:val="00EA4A5C"/>
    <w:rsid w:val="00EA5328"/>
    <w:rsid w:val="00EA6EA3"/>
    <w:rsid w:val="00EA6F9D"/>
    <w:rsid w:val="00EA74F7"/>
    <w:rsid w:val="00EA7A5D"/>
    <w:rsid w:val="00EA7CEC"/>
    <w:rsid w:val="00EB089E"/>
    <w:rsid w:val="00EB0A53"/>
    <w:rsid w:val="00EB2F50"/>
    <w:rsid w:val="00EB2FBB"/>
    <w:rsid w:val="00EB52A6"/>
    <w:rsid w:val="00EB6D57"/>
    <w:rsid w:val="00EB736A"/>
    <w:rsid w:val="00EC023A"/>
    <w:rsid w:val="00EC1486"/>
    <w:rsid w:val="00EC2B5B"/>
    <w:rsid w:val="00EC3CF0"/>
    <w:rsid w:val="00EC4A7C"/>
    <w:rsid w:val="00EC51E3"/>
    <w:rsid w:val="00EC59EE"/>
    <w:rsid w:val="00EC6803"/>
    <w:rsid w:val="00ED0E06"/>
    <w:rsid w:val="00ED1393"/>
    <w:rsid w:val="00ED1764"/>
    <w:rsid w:val="00ED2B8B"/>
    <w:rsid w:val="00ED2D74"/>
    <w:rsid w:val="00ED31F1"/>
    <w:rsid w:val="00ED4AF5"/>
    <w:rsid w:val="00ED5B60"/>
    <w:rsid w:val="00ED5F8E"/>
    <w:rsid w:val="00ED6176"/>
    <w:rsid w:val="00ED65E2"/>
    <w:rsid w:val="00ED781C"/>
    <w:rsid w:val="00ED7C6F"/>
    <w:rsid w:val="00EE0BFE"/>
    <w:rsid w:val="00EE0D4D"/>
    <w:rsid w:val="00EE0D92"/>
    <w:rsid w:val="00EE2424"/>
    <w:rsid w:val="00EE3D07"/>
    <w:rsid w:val="00EE4291"/>
    <w:rsid w:val="00EE4442"/>
    <w:rsid w:val="00EE4557"/>
    <w:rsid w:val="00EE53AC"/>
    <w:rsid w:val="00EE5F9A"/>
    <w:rsid w:val="00EE655A"/>
    <w:rsid w:val="00EE6A3E"/>
    <w:rsid w:val="00EE7273"/>
    <w:rsid w:val="00EE73A4"/>
    <w:rsid w:val="00EF0712"/>
    <w:rsid w:val="00EF23D3"/>
    <w:rsid w:val="00EF3B0D"/>
    <w:rsid w:val="00EF4348"/>
    <w:rsid w:val="00EF4FDA"/>
    <w:rsid w:val="00EF55DF"/>
    <w:rsid w:val="00EF5FEA"/>
    <w:rsid w:val="00EF611C"/>
    <w:rsid w:val="00EF6261"/>
    <w:rsid w:val="00EF6A49"/>
    <w:rsid w:val="00EF70E9"/>
    <w:rsid w:val="00F00581"/>
    <w:rsid w:val="00F01CC1"/>
    <w:rsid w:val="00F02114"/>
    <w:rsid w:val="00F02122"/>
    <w:rsid w:val="00F02E8D"/>
    <w:rsid w:val="00F0313B"/>
    <w:rsid w:val="00F032E1"/>
    <w:rsid w:val="00F038F1"/>
    <w:rsid w:val="00F03D72"/>
    <w:rsid w:val="00F045D0"/>
    <w:rsid w:val="00F05660"/>
    <w:rsid w:val="00F05DC8"/>
    <w:rsid w:val="00F05E1D"/>
    <w:rsid w:val="00F05F23"/>
    <w:rsid w:val="00F060C7"/>
    <w:rsid w:val="00F06484"/>
    <w:rsid w:val="00F068C4"/>
    <w:rsid w:val="00F06A8B"/>
    <w:rsid w:val="00F07B16"/>
    <w:rsid w:val="00F108C2"/>
    <w:rsid w:val="00F11729"/>
    <w:rsid w:val="00F11954"/>
    <w:rsid w:val="00F12737"/>
    <w:rsid w:val="00F12ED7"/>
    <w:rsid w:val="00F140CE"/>
    <w:rsid w:val="00F14987"/>
    <w:rsid w:val="00F15408"/>
    <w:rsid w:val="00F15477"/>
    <w:rsid w:val="00F15EF3"/>
    <w:rsid w:val="00F16104"/>
    <w:rsid w:val="00F16A0B"/>
    <w:rsid w:val="00F1720E"/>
    <w:rsid w:val="00F20E2E"/>
    <w:rsid w:val="00F22106"/>
    <w:rsid w:val="00F22879"/>
    <w:rsid w:val="00F24AE9"/>
    <w:rsid w:val="00F24DBD"/>
    <w:rsid w:val="00F2500A"/>
    <w:rsid w:val="00F252CA"/>
    <w:rsid w:val="00F25C4D"/>
    <w:rsid w:val="00F27003"/>
    <w:rsid w:val="00F30045"/>
    <w:rsid w:val="00F30BAC"/>
    <w:rsid w:val="00F30FFF"/>
    <w:rsid w:val="00F31D6D"/>
    <w:rsid w:val="00F32107"/>
    <w:rsid w:val="00F32720"/>
    <w:rsid w:val="00F32A45"/>
    <w:rsid w:val="00F32D86"/>
    <w:rsid w:val="00F34505"/>
    <w:rsid w:val="00F34B49"/>
    <w:rsid w:val="00F34BEC"/>
    <w:rsid w:val="00F34D77"/>
    <w:rsid w:val="00F36119"/>
    <w:rsid w:val="00F36783"/>
    <w:rsid w:val="00F37FB1"/>
    <w:rsid w:val="00F409D1"/>
    <w:rsid w:val="00F42865"/>
    <w:rsid w:val="00F429DA"/>
    <w:rsid w:val="00F43D9D"/>
    <w:rsid w:val="00F4418A"/>
    <w:rsid w:val="00F442D7"/>
    <w:rsid w:val="00F46908"/>
    <w:rsid w:val="00F46D5A"/>
    <w:rsid w:val="00F477DC"/>
    <w:rsid w:val="00F478FF"/>
    <w:rsid w:val="00F47DBF"/>
    <w:rsid w:val="00F50906"/>
    <w:rsid w:val="00F5093D"/>
    <w:rsid w:val="00F50F23"/>
    <w:rsid w:val="00F52ED1"/>
    <w:rsid w:val="00F52F45"/>
    <w:rsid w:val="00F532D8"/>
    <w:rsid w:val="00F53BE2"/>
    <w:rsid w:val="00F54043"/>
    <w:rsid w:val="00F54102"/>
    <w:rsid w:val="00F548EA"/>
    <w:rsid w:val="00F56A99"/>
    <w:rsid w:val="00F56E81"/>
    <w:rsid w:val="00F60020"/>
    <w:rsid w:val="00F605C4"/>
    <w:rsid w:val="00F60B8B"/>
    <w:rsid w:val="00F60D7E"/>
    <w:rsid w:val="00F61435"/>
    <w:rsid w:val="00F618B6"/>
    <w:rsid w:val="00F61941"/>
    <w:rsid w:val="00F61ED7"/>
    <w:rsid w:val="00F62964"/>
    <w:rsid w:val="00F63A03"/>
    <w:rsid w:val="00F64B1B"/>
    <w:rsid w:val="00F652ED"/>
    <w:rsid w:val="00F6781D"/>
    <w:rsid w:val="00F67908"/>
    <w:rsid w:val="00F67D08"/>
    <w:rsid w:val="00F67D8E"/>
    <w:rsid w:val="00F7085F"/>
    <w:rsid w:val="00F71D32"/>
    <w:rsid w:val="00F72108"/>
    <w:rsid w:val="00F7228B"/>
    <w:rsid w:val="00F73133"/>
    <w:rsid w:val="00F73A54"/>
    <w:rsid w:val="00F746F4"/>
    <w:rsid w:val="00F74B77"/>
    <w:rsid w:val="00F74BB8"/>
    <w:rsid w:val="00F7673D"/>
    <w:rsid w:val="00F76EC8"/>
    <w:rsid w:val="00F775F2"/>
    <w:rsid w:val="00F80EB5"/>
    <w:rsid w:val="00F8173B"/>
    <w:rsid w:val="00F8194C"/>
    <w:rsid w:val="00F823AF"/>
    <w:rsid w:val="00F82C84"/>
    <w:rsid w:val="00F85DA9"/>
    <w:rsid w:val="00F85E1F"/>
    <w:rsid w:val="00F8634F"/>
    <w:rsid w:val="00F868EF"/>
    <w:rsid w:val="00F86BC7"/>
    <w:rsid w:val="00F87496"/>
    <w:rsid w:val="00F87B26"/>
    <w:rsid w:val="00F87E56"/>
    <w:rsid w:val="00F903D1"/>
    <w:rsid w:val="00F90CF0"/>
    <w:rsid w:val="00F90E2E"/>
    <w:rsid w:val="00F92D97"/>
    <w:rsid w:val="00F939D9"/>
    <w:rsid w:val="00F944E7"/>
    <w:rsid w:val="00F94D8E"/>
    <w:rsid w:val="00F9536E"/>
    <w:rsid w:val="00F95DB6"/>
    <w:rsid w:val="00F9620D"/>
    <w:rsid w:val="00F963C8"/>
    <w:rsid w:val="00F97B58"/>
    <w:rsid w:val="00FA0CD4"/>
    <w:rsid w:val="00FA202B"/>
    <w:rsid w:val="00FA36BF"/>
    <w:rsid w:val="00FA372B"/>
    <w:rsid w:val="00FA39DD"/>
    <w:rsid w:val="00FA3A34"/>
    <w:rsid w:val="00FA44B1"/>
    <w:rsid w:val="00FA4675"/>
    <w:rsid w:val="00FA544B"/>
    <w:rsid w:val="00FA5A0B"/>
    <w:rsid w:val="00FA60D7"/>
    <w:rsid w:val="00FA66F3"/>
    <w:rsid w:val="00FA75B8"/>
    <w:rsid w:val="00FA75D8"/>
    <w:rsid w:val="00FA76DC"/>
    <w:rsid w:val="00FA7940"/>
    <w:rsid w:val="00FB0C01"/>
    <w:rsid w:val="00FB0F59"/>
    <w:rsid w:val="00FB1261"/>
    <w:rsid w:val="00FB1500"/>
    <w:rsid w:val="00FB2B9A"/>
    <w:rsid w:val="00FB31FB"/>
    <w:rsid w:val="00FB32FB"/>
    <w:rsid w:val="00FB3D56"/>
    <w:rsid w:val="00FB4B8A"/>
    <w:rsid w:val="00FB4CF4"/>
    <w:rsid w:val="00FB4F53"/>
    <w:rsid w:val="00FB5332"/>
    <w:rsid w:val="00FB58C7"/>
    <w:rsid w:val="00FB6150"/>
    <w:rsid w:val="00FB6556"/>
    <w:rsid w:val="00FB66A6"/>
    <w:rsid w:val="00FB734F"/>
    <w:rsid w:val="00FB7644"/>
    <w:rsid w:val="00FC04D1"/>
    <w:rsid w:val="00FC0A51"/>
    <w:rsid w:val="00FC112E"/>
    <w:rsid w:val="00FC1A1F"/>
    <w:rsid w:val="00FC1AE2"/>
    <w:rsid w:val="00FC1AF0"/>
    <w:rsid w:val="00FC1F38"/>
    <w:rsid w:val="00FC22E8"/>
    <w:rsid w:val="00FC2558"/>
    <w:rsid w:val="00FC2587"/>
    <w:rsid w:val="00FC2ACC"/>
    <w:rsid w:val="00FC2EB3"/>
    <w:rsid w:val="00FC3094"/>
    <w:rsid w:val="00FC3B50"/>
    <w:rsid w:val="00FC3C73"/>
    <w:rsid w:val="00FC4A09"/>
    <w:rsid w:val="00FC4AE3"/>
    <w:rsid w:val="00FC51AC"/>
    <w:rsid w:val="00FC5935"/>
    <w:rsid w:val="00FC698F"/>
    <w:rsid w:val="00FC7F14"/>
    <w:rsid w:val="00FC7F2D"/>
    <w:rsid w:val="00FD2D7D"/>
    <w:rsid w:val="00FD3B12"/>
    <w:rsid w:val="00FD4837"/>
    <w:rsid w:val="00FD53BC"/>
    <w:rsid w:val="00FD5BA4"/>
    <w:rsid w:val="00FD6354"/>
    <w:rsid w:val="00FD650C"/>
    <w:rsid w:val="00FD7568"/>
    <w:rsid w:val="00FE168B"/>
    <w:rsid w:val="00FE2559"/>
    <w:rsid w:val="00FE27A7"/>
    <w:rsid w:val="00FE3130"/>
    <w:rsid w:val="00FE36E5"/>
    <w:rsid w:val="00FE38EC"/>
    <w:rsid w:val="00FE3AA0"/>
    <w:rsid w:val="00FE3D0D"/>
    <w:rsid w:val="00FE4576"/>
    <w:rsid w:val="00FE506B"/>
    <w:rsid w:val="00FE6170"/>
    <w:rsid w:val="00FE6C83"/>
    <w:rsid w:val="00FE6FDA"/>
    <w:rsid w:val="00FE71D5"/>
    <w:rsid w:val="00FE7ADE"/>
    <w:rsid w:val="00FF0D3A"/>
    <w:rsid w:val="00FF15D9"/>
    <w:rsid w:val="00FF18B4"/>
    <w:rsid w:val="00FF29C1"/>
    <w:rsid w:val="00FF2AA1"/>
    <w:rsid w:val="00FF3F23"/>
    <w:rsid w:val="00FF4A65"/>
    <w:rsid w:val="00FF5994"/>
    <w:rsid w:val="00FF6354"/>
    <w:rsid w:val="00FF71D6"/>
    <w:rsid w:val="00FF72BA"/>
    <w:rsid w:val="00FF7668"/>
    <w:rsid w:val="00FF7B50"/>
  </w:rsids>
  <m:mathPr>
    <m:mathFont m:val="Cambria Math"/>
    <m:brkBin m:val="before"/>
    <m:brkBinSub m:val="--"/>
    <m:smallFrac/>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51474"/>
  <w15:docId w15:val="{CFC58634-5220-1646-BEF0-37D86C927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5903"/>
    <w:rPr>
      <w:sz w:val="24"/>
      <w:szCs w:val="24"/>
      <w:lang w:val="nl-NL" w:eastAsia="nl-NL"/>
    </w:rPr>
  </w:style>
  <w:style w:type="paragraph" w:styleId="Kop1">
    <w:name w:val="heading 1"/>
    <w:basedOn w:val="Standaard"/>
    <w:next w:val="Standaard"/>
    <w:link w:val="Kop1Char"/>
    <w:uiPriority w:val="99"/>
    <w:qFormat/>
    <w:rsid w:val="00054816"/>
    <w:pPr>
      <w:keepNext/>
      <w:numPr>
        <w:numId w:val="1"/>
      </w:numPr>
      <w:pBdr>
        <w:top w:val="single" w:sz="4" w:space="1" w:color="auto"/>
        <w:left w:val="single" w:sz="4" w:space="4" w:color="auto"/>
        <w:bottom w:val="single" w:sz="4" w:space="1" w:color="auto"/>
        <w:right w:val="single" w:sz="4" w:space="4" w:color="auto"/>
      </w:pBdr>
      <w:outlineLvl w:val="0"/>
    </w:pPr>
    <w:rPr>
      <w:rFonts w:ascii="Arial" w:hAnsi="Arial"/>
      <w:b/>
      <w:color w:val="548DD4" w:themeColor="text2" w:themeTint="99"/>
      <w:szCs w:val="20"/>
    </w:rPr>
  </w:style>
  <w:style w:type="paragraph" w:styleId="Kop2">
    <w:name w:val="heading 2"/>
    <w:aliases w:val="Reset numbering,Bijlage,paragraaf,2scr,Chapter Title,h2,Level Heading 2,Paragraaf,Paragraaf1,Sub-paragraaf,Gewonekop,Paragraaf Char Char"/>
    <w:basedOn w:val="Standaard"/>
    <w:next w:val="Standaard"/>
    <w:link w:val="Kop2Char"/>
    <w:qFormat/>
    <w:rsid w:val="002B2DF6"/>
    <w:pPr>
      <w:keepNext/>
      <w:outlineLvl w:val="1"/>
    </w:pPr>
    <w:rPr>
      <w:rFonts w:ascii="Arial" w:hAnsi="Arial"/>
      <w:b/>
      <w:szCs w:val="20"/>
    </w:rPr>
  </w:style>
  <w:style w:type="paragraph" w:styleId="Kop3">
    <w:name w:val="heading 3"/>
    <w:basedOn w:val="Standaard"/>
    <w:next w:val="Standaard"/>
    <w:qFormat/>
    <w:rsid w:val="00054816"/>
    <w:pPr>
      <w:keepNext/>
      <w:tabs>
        <w:tab w:val="left" w:pos="851"/>
        <w:tab w:val="left" w:pos="2268"/>
        <w:tab w:val="left" w:pos="3969"/>
        <w:tab w:val="left" w:pos="8647"/>
      </w:tabs>
      <w:outlineLvl w:val="2"/>
    </w:pPr>
    <w:rPr>
      <w:rFonts w:ascii="Arial" w:hAnsi="Arial"/>
      <w:b/>
      <w:color w:val="548DD4" w:themeColor="text2" w:themeTint="99"/>
      <w:sz w:val="20"/>
      <w:szCs w:val="20"/>
    </w:rPr>
  </w:style>
  <w:style w:type="paragraph" w:styleId="Kop4">
    <w:name w:val="heading 4"/>
    <w:basedOn w:val="Standaard"/>
    <w:next w:val="Standaard"/>
    <w:qFormat/>
    <w:rsid w:val="002B2DF6"/>
    <w:pPr>
      <w:keepNext/>
      <w:tabs>
        <w:tab w:val="left" w:pos="1080"/>
      </w:tabs>
      <w:outlineLvl w:val="3"/>
    </w:pPr>
    <w:rPr>
      <w:rFonts w:ascii="Arial" w:hAnsi="Arial"/>
      <w:szCs w:val="20"/>
    </w:rPr>
  </w:style>
  <w:style w:type="paragraph" w:styleId="Kop5">
    <w:name w:val="heading 5"/>
    <w:basedOn w:val="Standaard"/>
    <w:next w:val="Standaard"/>
    <w:qFormat/>
    <w:rsid w:val="002B2DF6"/>
    <w:pPr>
      <w:keepNext/>
      <w:outlineLvl w:val="4"/>
    </w:pPr>
    <w:rPr>
      <w:rFonts w:ascii="Arial" w:hAnsi="Arial"/>
      <w:b/>
      <w:i/>
      <w:szCs w:val="20"/>
    </w:rPr>
  </w:style>
  <w:style w:type="paragraph" w:styleId="Kop6">
    <w:name w:val="heading 6"/>
    <w:basedOn w:val="Standaard"/>
    <w:next w:val="Standaard"/>
    <w:qFormat/>
    <w:rsid w:val="002B2DF6"/>
    <w:pPr>
      <w:keepNext/>
      <w:outlineLvl w:val="5"/>
    </w:pPr>
    <w:rPr>
      <w:rFonts w:ascii="Arial" w:hAnsi="Arial"/>
      <w:sz w:val="28"/>
      <w:szCs w:val="20"/>
    </w:rPr>
  </w:style>
  <w:style w:type="paragraph" w:styleId="Kop7">
    <w:name w:val="heading 7"/>
    <w:basedOn w:val="Standaard"/>
    <w:next w:val="Standaard"/>
    <w:qFormat/>
    <w:rsid w:val="002B2DF6"/>
    <w:pPr>
      <w:keepNext/>
      <w:tabs>
        <w:tab w:val="left" w:pos="1890"/>
      </w:tabs>
      <w:outlineLvl w:val="6"/>
    </w:pPr>
    <w:rPr>
      <w:rFonts w:ascii="Arial" w:hAnsi="Arial"/>
      <w:b/>
      <w:sz w:val="22"/>
      <w:szCs w:val="20"/>
    </w:rPr>
  </w:style>
  <w:style w:type="paragraph" w:styleId="Kop8">
    <w:name w:val="heading 8"/>
    <w:basedOn w:val="Standaard"/>
    <w:next w:val="Standaard"/>
    <w:qFormat/>
    <w:rsid w:val="00BD7E2D"/>
    <w:pPr>
      <w:spacing w:before="240" w:after="60"/>
      <w:outlineLvl w:val="7"/>
    </w:pPr>
    <w:rPr>
      <w:i/>
      <w:iCs/>
    </w:rPr>
  </w:style>
  <w:style w:type="paragraph" w:styleId="Kop9">
    <w:name w:val="heading 9"/>
    <w:basedOn w:val="Standaard"/>
    <w:next w:val="Standaard"/>
    <w:qFormat/>
    <w:rsid w:val="00BD7E2D"/>
    <w:p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uiPriority w:val="99"/>
    <w:semiHidden/>
    <w:rsid w:val="002B2DF6"/>
    <w:rPr>
      <w:rFonts w:ascii="Arial" w:hAnsi="Arial"/>
      <w:szCs w:val="20"/>
    </w:rPr>
  </w:style>
  <w:style w:type="character" w:styleId="Voetnootmarkering">
    <w:name w:val="footnote reference"/>
    <w:basedOn w:val="Standaardalinea-lettertype"/>
    <w:uiPriority w:val="99"/>
    <w:semiHidden/>
    <w:rsid w:val="002B2DF6"/>
    <w:rPr>
      <w:vertAlign w:val="superscript"/>
    </w:rPr>
  </w:style>
  <w:style w:type="paragraph" w:styleId="Plattetekst">
    <w:name w:val="Body Text"/>
    <w:basedOn w:val="Standaard"/>
    <w:link w:val="PlattetekstChar"/>
    <w:uiPriority w:val="99"/>
    <w:rsid w:val="002B2DF6"/>
    <w:rPr>
      <w:rFonts w:ascii="Arial" w:hAnsi="Arial"/>
      <w:szCs w:val="20"/>
    </w:rPr>
  </w:style>
  <w:style w:type="paragraph" w:styleId="Plattetekst2">
    <w:name w:val="Body Text 2"/>
    <w:basedOn w:val="Standaard"/>
    <w:link w:val="Plattetekst2Char"/>
    <w:rsid w:val="002B2DF6"/>
    <w:rPr>
      <w:rFonts w:ascii="Arial" w:hAnsi="Arial"/>
      <w:b/>
      <w:szCs w:val="20"/>
    </w:rPr>
  </w:style>
  <w:style w:type="paragraph" w:styleId="Plattetekstinspringen">
    <w:name w:val="Body Text Indent"/>
    <w:basedOn w:val="Standaard"/>
    <w:link w:val="PlattetekstinspringenChar"/>
    <w:uiPriority w:val="99"/>
    <w:rsid w:val="002B2DF6"/>
    <w:pPr>
      <w:ind w:left="270" w:hanging="270"/>
    </w:pPr>
    <w:rPr>
      <w:rFonts w:ascii="Arial" w:hAnsi="Arial"/>
      <w:szCs w:val="20"/>
    </w:rPr>
  </w:style>
  <w:style w:type="paragraph" w:styleId="Plattetekst3">
    <w:name w:val="Body Text 3"/>
    <w:basedOn w:val="Standaard"/>
    <w:rsid w:val="002B2DF6"/>
    <w:pPr>
      <w:tabs>
        <w:tab w:val="left" w:pos="0"/>
        <w:tab w:val="left" w:pos="1418"/>
        <w:tab w:val="left" w:pos="2304"/>
      </w:tabs>
      <w:ind w:right="-432"/>
    </w:pPr>
    <w:rPr>
      <w:rFonts w:ascii="Arial" w:hAnsi="Arial"/>
      <w:szCs w:val="20"/>
    </w:rPr>
  </w:style>
  <w:style w:type="paragraph" w:styleId="Titel">
    <w:name w:val="Title"/>
    <w:basedOn w:val="Standaard"/>
    <w:qFormat/>
    <w:rsid w:val="002B2DF6"/>
    <w:pPr>
      <w:pBdr>
        <w:top w:val="single" w:sz="6" w:space="1" w:color="auto"/>
        <w:left w:val="single" w:sz="6" w:space="1" w:color="auto"/>
        <w:bottom w:val="single" w:sz="6" w:space="1" w:color="auto"/>
        <w:right w:val="single" w:sz="6" w:space="1" w:color="auto"/>
      </w:pBdr>
      <w:tabs>
        <w:tab w:val="left" w:pos="2268"/>
        <w:tab w:val="left" w:pos="8647"/>
      </w:tabs>
      <w:jc w:val="center"/>
    </w:pPr>
    <w:rPr>
      <w:rFonts w:ascii="Arial" w:hAnsi="Arial"/>
      <w:b/>
      <w:sz w:val="28"/>
      <w:szCs w:val="20"/>
    </w:rPr>
  </w:style>
  <w:style w:type="paragraph" w:styleId="Plattetekstinspringen2">
    <w:name w:val="Body Text Indent 2"/>
    <w:basedOn w:val="Standaard"/>
    <w:link w:val="Plattetekstinspringen2Char"/>
    <w:uiPriority w:val="99"/>
    <w:rsid w:val="002B2DF6"/>
    <w:pPr>
      <w:ind w:firstLine="540"/>
    </w:pPr>
    <w:rPr>
      <w:rFonts w:ascii="Arial" w:hAnsi="Arial"/>
      <w:szCs w:val="20"/>
    </w:rPr>
  </w:style>
  <w:style w:type="paragraph" w:styleId="Koptekst">
    <w:name w:val="header"/>
    <w:aliases w:val="DP-standaard"/>
    <w:basedOn w:val="Standaard"/>
    <w:link w:val="KoptekstChar"/>
    <w:uiPriority w:val="99"/>
    <w:rsid w:val="002B2DF6"/>
    <w:pPr>
      <w:tabs>
        <w:tab w:val="center" w:pos="4320"/>
        <w:tab w:val="right" w:pos="8640"/>
      </w:tabs>
    </w:pPr>
    <w:rPr>
      <w:rFonts w:ascii="Arial" w:hAnsi="Arial"/>
      <w:szCs w:val="20"/>
    </w:rPr>
  </w:style>
  <w:style w:type="paragraph" w:styleId="Voettekst">
    <w:name w:val="footer"/>
    <w:basedOn w:val="Standaard"/>
    <w:link w:val="VoettekstChar"/>
    <w:uiPriority w:val="99"/>
    <w:rsid w:val="002B2DF6"/>
    <w:pPr>
      <w:tabs>
        <w:tab w:val="center" w:pos="4536"/>
        <w:tab w:val="right" w:pos="9072"/>
      </w:tabs>
    </w:pPr>
    <w:rPr>
      <w:rFonts w:ascii="Pres Elite" w:hAnsi="Pres Elite"/>
      <w:szCs w:val="20"/>
      <w:lang w:val="nl"/>
    </w:rPr>
  </w:style>
  <w:style w:type="character" w:styleId="Paginanummer">
    <w:name w:val="page number"/>
    <w:basedOn w:val="Standaardalinea-lettertype"/>
    <w:rsid w:val="002B2DF6"/>
  </w:style>
  <w:style w:type="paragraph" w:styleId="Inhopg1">
    <w:name w:val="toc 1"/>
    <w:basedOn w:val="Standaard"/>
    <w:next w:val="Standaard"/>
    <w:autoRedefine/>
    <w:uiPriority w:val="39"/>
    <w:qFormat/>
    <w:rsid w:val="00FA44B1"/>
    <w:pPr>
      <w:spacing w:before="120"/>
    </w:pPr>
    <w:rPr>
      <w:rFonts w:asciiTheme="majorHAnsi" w:hAnsiTheme="majorHAnsi"/>
      <w:b/>
      <w:color w:val="548DD4"/>
    </w:rPr>
  </w:style>
  <w:style w:type="paragraph" w:styleId="Inhopg2">
    <w:name w:val="toc 2"/>
    <w:basedOn w:val="Standaard"/>
    <w:next w:val="Standaard"/>
    <w:autoRedefine/>
    <w:uiPriority w:val="39"/>
    <w:qFormat/>
    <w:rsid w:val="00AD0DF3"/>
    <w:pPr>
      <w:tabs>
        <w:tab w:val="left" w:pos="426"/>
        <w:tab w:val="left" w:pos="577"/>
        <w:tab w:val="right" w:leader="dot" w:pos="9628"/>
      </w:tabs>
    </w:pPr>
    <w:rPr>
      <w:rFonts w:asciiTheme="minorHAnsi" w:hAnsiTheme="minorHAnsi"/>
      <w:sz w:val="22"/>
      <w:szCs w:val="22"/>
    </w:rPr>
  </w:style>
  <w:style w:type="paragraph" w:styleId="Inhopg3">
    <w:name w:val="toc 3"/>
    <w:basedOn w:val="Standaard"/>
    <w:next w:val="Standaard"/>
    <w:autoRedefine/>
    <w:uiPriority w:val="39"/>
    <w:qFormat/>
    <w:rsid w:val="00374861"/>
    <w:pPr>
      <w:tabs>
        <w:tab w:val="left" w:pos="960"/>
        <w:tab w:val="right" w:leader="dot" w:pos="9628"/>
      </w:tabs>
      <w:ind w:left="240"/>
    </w:pPr>
    <w:rPr>
      <w:rFonts w:asciiTheme="minorHAnsi" w:eastAsia="Calibri" w:hAnsiTheme="minorHAnsi"/>
      <w:noProof/>
      <w:sz w:val="22"/>
      <w:szCs w:val="22"/>
    </w:rPr>
  </w:style>
  <w:style w:type="paragraph" w:styleId="Inhopg4">
    <w:name w:val="toc 4"/>
    <w:basedOn w:val="Standaard"/>
    <w:next w:val="Standaard"/>
    <w:autoRedefine/>
    <w:uiPriority w:val="39"/>
    <w:rsid w:val="006A6D0D"/>
    <w:pPr>
      <w:pBdr>
        <w:between w:val="double" w:sz="6" w:space="0" w:color="auto"/>
      </w:pBdr>
      <w:ind w:left="480"/>
    </w:pPr>
    <w:rPr>
      <w:rFonts w:asciiTheme="minorHAnsi" w:hAnsiTheme="minorHAnsi"/>
      <w:sz w:val="20"/>
      <w:szCs w:val="20"/>
    </w:rPr>
  </w:style>
  <w:style w:type="paragraph" w:styleId="Inhopg5">
    <w:name w:val="toc 5"/>
    <w:basedOn w:val="Standaard"/>
    <w:next w:val="Standaard"/>
    <w:autoRedefine/>
    <w:uiPriority w:val="39"/>
    <w:rsid w:val="002B2DF6"/>
    <w:pPr>
      <w:pBdr>
        <w:between w:val="double" w:sz="6" w:space="0" w:color="auto"/>
      </w:pBdr>
      <w:ind w:left="720"/>
    </w:pPr>
    <w:rPr>
      <w:rFonts w:asciiTheme="minorHAnsi" w:hAnsiTheme="minorHAnsi"/>
      <w:sz w:val="20"/>
      <w:szCs w:val="20"/>
    </w:rPr>
  </w:style>
  <w:style w:type="paragraph" w:styleId="Inhopg6">
    <w:name w:val="toc 6"/>
    <w:basedOn w:val="Standaard"/>
    <w:next w:val="Standaard"/>
    <w:autoRedefine/>
    <w:uiPriority w:val="39"/>
    <w:rsid w:val="002B2DF6"/>
    <w:pPr>
      <w:pBdr>
        <w:between w:val="double" w:sz="6" w:space="0" w:color="auto"/>
      </w:pBdr>
      <w:ind w:left="960"/>
    </w:pPr>
    <w:rPr>
      <w:rFonts w:asciiTheme="minorHAnsi" w:hAnsiTheme="minorHAnsi"/>
      <w:sz w:val="20"/>
      <w:szCs w:val="20"/>
    </w:rPr>
  </w:style>
  <w:style w:type="paragraph" w:styleId="Inhopg7">
    <w:name w:val="toc 7"/>
    <w:basedOn w:val="Standaard"/>
    <w:next w:val="Standaard"/>
    <w:autoRedefine/>
    <w:uiPriority w:val="39"/>
    <w:rsid w:val="002B2DF6"/>
    <w:pPr>
      <w:pBdr>
        <w:between w:val="double" w:sz="6" w:space="0" w:color="auto"/>
      </w:pBdr>
      <w:ind w:left="1200"/>
    </w:pPr>
    <w:rPr>
      <w:rFonts w:asciiTheme="minorHAnsi" w:hAnsiTheme="minorHAnsi"/>
      <w:sz w:val="20"/>
      <w:szCs w:val="20"/>
    </w:rPr>
  </w:style>
  <w:style w:type="paragraph" w:styleId="Inhopg8">
    <w:name w:val="toc 8"/>
    <w:basedOn w:val="Standaard"/>
    <w:next w:val="Standaard"/>
    <w:autoRedefine/>
    <w:uiPriority w:val="39"/>
    <w:rsid w:val="002B2DF6"/>
    <w:pPr>
      <w:pBdr>
        <w:between w:val="double" w:sz="6" w:space="0" w:color="auto"/>
      </w:pBdr>
      <w:ind w:left="1440"/>
    </w:pPr>
    <w:rPr>
      <w:rFonts w:asciiTheme="minorHAnsi" w:hAnsiTheme="minorHAnsi"/>
      <w:sz w:val="20"/>
      <w:szCs w:val="20"/>
    </w:rPr>
  </w:style>
  <w:style w:type="paragraph" w:styleId="Inhopg9">
    <w:name w:val="toc 9"/>
    <w:basedOn w:val="Standaard"/>
    <w:next w:val="Standaard"/>
    <w:autoRedefine/>
    <w:uiPriority w:val="39"/>
    <w:rsid w:val="002B2DF6"/>
    <w:pPr>
      <w:pBdr>
        <w:between w:val="double" w:sz="6" w:space="0" w:color="auto"/>
      </w:pBdr>
      <w:ind w:left="1680"/>
    </w:pPr>
    <w:rPr>
      <w:rFonts w:asciiTheme="minorHAnsi" w:hAnsiTheme="minorHAnsi"/>
      <w:sz w:val="20"/>
      <w:szCs w:val="20"/>
    </w:rPr>
  </w:style>
  <w:style w:type="paragraph" w:styleId="Bijschrift">
    <w:name w:val="caption"/>
    <w:basedOn w:val="Standaard"/>
    <w:next w:val="Standaard"/>
    <w:qFormat/>
    <w:rsid w:val="002B2DF6"/>
    <w:pPr>
      <w:spacing w:before="120" w:after="120"/>
    </w:pPr>
    <w:rPr>
      <w:rFonts w:ascii="Arial" w:hAnsi="Arial"/>
      <w:b/>
      <w:szCs w:val="20"/>
      <w:lang w:val="en-US"/>
    </w:rPr>
  </w:style>
  <w:style w:type="paragraph" w:styleId="Eindnoottekst">
    <w:name w:val="endnote text"/>
    <w:basedOn w:val="Standaard"/>
    <w:link w:val="EindnoottekstChar"/>
    <w:semiHidden/>
    <w:rsid w:val="002B2DF6"/>
    <w:rPr>
      <w:rFonts w:ascii="Arial" w:hAnsi="Arial"/>
      <w:sz w:val="20"/>
      <w:szCs w:val="20"/>
    </w:rPr>
  </w:style>
  <w:style w:type="character" w:styleId="Eindnootmarkering">
    <w:name w:val="endnote reference"/>
    <w:basedOn w:val="Standaardalinea-lettertype"/>
    <w:semiHidden/>
    <w:rsid w:val="002B2DF6"/>
    <w:rPr>
      <w:vertAlign w:val="superscript"/>
    </w:rPr>
  </w:style>
  <w:style w:type="paragraph" w:customStyle="1" w:styleId="inspring0">
    <w:name w:val="inspring0"/>
    <w:basedOn w:val="Standaard"/>
    <w:rsid w:val="002B2DF6"/>
    <w:pPr>
      <w:widowControl w:val="0"/>
      <w:spacing w:line="240" w:lineRule="atLeast"/>
      <w:ind w:left="567" w:hanging="567"/>
    </w:pPr>
    <w:rPr>
      <w:rFonts w:ascii="Arial" w:hAnsi="Arial"/>
      <w:sz w:val="19"/>
      <w:szCs w:val="20"/>
    </w:rPr>
  </w:style>
  <w:style w:type="paragraph" w:customStyle="1" w:styleId="BodyTextIndent31">
    <w:name w:val="Body Text Indent 31"/>
    <w:basedOn w:val="Standaard"/>
    <w:rsid w:val="002B2DF6"/>
    <w:pPr>
      <w:widowControl w:val="0"/>
      <w:ind w:left="1418" w:hanging="1418"/>
    </w:pPr>
    <w:rPr>
      <w:rFonts w:ascii="Arial" w:hAnsi="Arial"/>
      <w:spacing w:val="5"/>
      <w:sz w:val="19"/>
      <w:szCs w:val="20"/>
    </w:rPr>
  </w:style>
  <w:style w:type="character" w:styleId="Hyperlink">
    <w:name w:val="Hyperlink"/>
    <w:basedOn w:val="Standaardalinea-lettertype"/>
    <w:uiPriority w:val="99"/>
    <w:rsid w:val="001728D3"/>
    <w:rPr>
      <w:color w:val="0000FF"/>
      <w:u w:val="single"/>
    </w:rPr>
  </w:style>
  <w:style w:type="table" w:styleId="Tabelraster">
    <w:name w:val="Table Grid"/>
    <w:basedOn w:val="Standaardtabel"/>
    <w:uiPriority w:val="59"/>
    <w:rsid w:val="00245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inspringen3">
    <w:name w:val="Body Text Indent 3"/>
    <w:basedOn w:val="Standaard"/>
    <w:link w:val="Plattetekstinspringen3Char"/>
    <w:rsid w:val="00E4397A"/>
    <w:pPr>
      <w:spacing w:after="120"/>
      <w:ind w:left="283"/>
    </w:pPr>
    <w:rPr>
      <w:rFonts w:ascii="Arial" w:hAnsi="Arial"/>
      <w:sz w:val="16"/>
      <w:szCs w:val="16"/>
    </w:rPr>
  </w:style>
  <w:style w:type="character" w:customStyle="1" w:styleId="Standaard6pt">
    <w:name w:val="Standaard 6 pt"/>
    <w:basedOn w:val="Standaardalinea-lettertype"/>
    <w:rsid w:val="00E4397A"/>
    <w:rPr>
      <w:sz w:val="12"/>
    </w:rPr>
  </w:style>
  <w:style w:type="paragraph" w:styleId="Ballontekst">
    <w:name w:val="Balloon Text"/>
    <w:basedOn w:val="Standaard"/>
    <w:semiHidden/>
    <w:rsid w:val="0064303E"/>
    <w:rPr>
      <w:rFonts w:ascii="Arial" w:hAnsi="Arial" w:cs="Arial"/>
      <w:sz w:val="16"/>
      <w:szCs w:val="16"/>
    </w:rPr>
  </w:style>
  <w:style w:type="paragraph" w:customStyle="1" w:styleId="Normal10ptChar">
    <w:name w:val="Normal + 10 pt Char"/>
    <w:aliases w:val="Line spacing:  At least 13 pt Char"/>
    <w:basedOn w:val="Standaard"/>
    <w:link w:val="Normal10ptCharChar"/>
    <w:rsid w:val="00BF4728"/>
    <w:pPr>
      <w:spacing w:line="260" w:lineRule="atLeast"/>
    </w:pPr>
    <w:rPr>
      <w:rFonts w:ascii="Arial" w:hAnsi="Arial"/>
      <w:szCs w:val="20"/>
    </w:rPr>
  </w:style>
  <w:style w:type="character" w:customStyle="1" w:styleId="Normal10ptCharChar">
    <w:name w:val="Normal + 10 pt Char Char"/>
    <w:aliases w:val="Line spacing:  At least 13 pt Char Char"/>
    <w:basedOn w:val="Standaardalinea-lettertype"/>
    <w:link w:val="Normal10ptChar"/>
    <w:rsid w:val="00BF4728"/>
    <w:rPr>
      <w:rFonts w:ascii="Arial" w:hAnsi="Arial"/>
      <w:sz w:val="24"/>
      <w:lang w:val="nl-NL" w:eastAsia="nl-NL" w:bidi="ar-SA"/>
    </w:rPr>
  </w:style>
  <w:style w:type="character" w:styleId="Verwijzingopmerking">
    <w:name w:val="annotation reference"/>
    <w:basedOn w:val="Standaardalinea-lettertype"/>
    <w:uiPriority w:val="99"/>
    <w:rsid w:val="00AC197C"/>
    <w:rPr>
      <w:sz w:val="16"/>
      <w:szCs w:val="16"/>
    </w:rPr>
  </w:style>
  <w:style w:type="paragraph" w:styleId="Tekstopmerking">
    <w:name w:val="annotation text"/>
    <w:basedOn w:val="Standaard"/>
    <w:link w:val="TekstopmerkingChar"/>
    <w:uiPriority w:val="99"/>
    <w:rsid w:val="00AC197C"/>
    <w:rPr>
      <w:rFonts w:ascii="Arial" w:hAnsi="Arial"/>
      <w:sz w:val="20"/>
      <w:szCs w:val="20"/>
    </w:rPr>
  </w:style>
  <w:style w:type="paragraph" w:styleId="Onderwerpvanopmerking">
    <w:name w:val="annotation subject"/>
    <w:basedOn w:val="Tekstopmerking"/>
    <w:next w:val="Tekstopmerking"/>
    <w:semiHidden/>
    <w:rsid w:val="00AC197C"/>
    <w:rPr>
      <w:b/>
      <w:bCs/>
    </w:rPr>
  </w:style>
  <w:style w:type="paragraph" w:customStyle="1" w:styleId="Normal10pt">
    <w:name w:val="Normal + 10 pt"/>
    <w:aliases w:val="Line spacing:  At least 13 pt"/>
    <w:basedOn w:val="Standaard"/>
    <w:rsid w:val="002963ED"/>
    <w:pPr>
      <w:spacing w:line="260" w:lineRule="atLeast"/>
    </w:pPr>
    <w:rPr>
      <w:rFonts w:ascii="Arial" w:hAnsi="Arial"/>
      <w:sz w:val="20"/>
      <w:szCs w:val="20"/>
    </w:rPr>
  </w:style>
  <w:style w:type="paragraph" w:styleId="Documentstructuur">
    <w:name w:val="Document Map"/>
    <w:basedOn w:val="Standaard"/>
    <w:semiHidden/>
    <w:rsid w:val="00BF2F59"/>
    <w:pPr>
      <w:shd w:val="clear" w:color="auto" w:fill="000080"/>
    </w:pPr>
    <w:rPr>
      <w:rFonts w:ascii="Arial" w:hAnsi="Arial" w:cs="Arial"/>
      <w:szCs w:val="20"/>
    </w:rPr>
  </w:style>
  <w:style w:type="numbering" w:styleId="111111">
    <w:name w:val="Outline List 2"/>
    <w:basedOn w:val="Geenlijst"/>
    <w:rsid w:val="00A05581"/>
    <w:pPr>
      <w:numPr>
        <w:numId w:val="2"/>
      </w:numPr>
    </w:pPr>
  </w:style>
  <w:style w:type="paragraph" w:styleId="Lijstopsomteken2">
    <w:name w:val="List Bullet 2"/>
    <w:basedOn w:val="Standaard"/>
    <w:rsid w:val="005F36E5"/>
    <w:pPr>
      <w:numPr>
        <w:numId w:val="3"/>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pPr>
    <w:rPr>
      <w:szCs w:val="20"/>
    </w:rPr>
  </w:style>
  <w:style w:type="paragraph" w:styleId="Tekstzonderopmaak">
    <w:name w:val="Plain Text"/>
    <w:basedOn w:val="Standaard"/>
    <w:link w:val="TekstzonderopmaakChar"/>
    <w:uiPriority w:val="99"/>
    <w:rsid w:val="0098280C"/>
    <w:rPr>
      <w:rFonts w:ascii="Courier New" w:hAnsi="Courier New"/>
      <w:sz w:val="20"/>
      <w:szCs w:val="20"/>
    </w:rPr>
  </w:style>
  <w:style w:type="paragraph" w:styleId="Lijst2">
    <w:name w:val="List 2"/>
    <w:basedOn w:val="Lijst"/>
    <w:rsid w:val="008E3DB2"/>
    <w:pPr>
      <w:spacing w:after="220" w:line="220" w:lineRule="atLeast"/>
      <w:ind w:left="1800" w:hanging="360"/>
    </w:pPr>
    <w:rPr>
      <w:rFonts w:ascii="Times New Roman" w:hAnsi="Times New Roman"/>
      <w:sz w:val="20"/>
      <w:lang w:eastAsia="en-US"/>
    </w:rPr>
  </w:style>
  <w:style w:type="paragraph" w:styleId="Lijst">
    <w:name w:val="List"/>
    <w:basedOn w:val="Standaard"/>
    <w:rsid w:val="008E3DB2"/>
    <w:pPr>
      <w:ind w:left="283" w:hanging="283"/>
    </w:pPr>
    <w:rPr>
      <w:rFonts w:ascii="Arial" w:hAnsi="Arial"/>
      <w:szCs w:val="20"/>
    </w:rPr>
  </w:style>
  <w:style w:type="paragraph" w:styleId="Lijstalinea">
    <w:name w:val="List Paragraph"/>
    <w:basedOn w:val="Standaard"/>
    <w:uiPriority w:val="34"/>
    <w:qFormat/>
    <w:rsid w:val="00DD2542"/>
    <w:pPr>
      <w:spacing w:after="200" w:line="276" w:lineRule="auto"/>
      <w:ind w:left="720"/>
    </w:pPr>
    <w:rPr>
      <w:rFonts w:ascii="Calibri" w:eastAsia="Calibri" w:hAnsi="Calibri"/>
      <w:sz w:val="22"/>
      <w:szCs w:val="22"/>
      <w:lang w:val="en-US" w:eastAsia="en-US"/>
    </w:rPr>
  </w:style>
  <w:style w:type="paragraph" w:styleId="Kopvaninhoudsopgave">
    <w:name w:val="TOC Heading"/>
    <w:basedOn w:val="Kop1"/>
    <w:next w:val="Standaard"/>
    <w:uiPriority w:val="39"/>
    <w:qFormat/>
    <w:rsid w:val="00CE10F1"/>
    <w:pPr>
      <w:keepLines/>
      <w:numPr>
        <w:numId w:val="0"/>
      </w:numPr>
      <w:spacing w:before="480" w:line="276" w:lineRule="auto"/>
      <w:outlineLvl w:val="9"/>
    </w:pPr>
    <w:rPr>
      <w:rFonts w:ascii="Cambria" w:hAnsi="Cambria"/>
      <w:b w:val="0"/>
      <w:bCs/>
      <w:color w:val="365F91"/>
      <w:sz w:val="28"/>
      <w:szCs w:val="28"/>
      <w:lang w:eastAsia="en-US"/>
    </w:rPr>
  </w:style>
  <w:style w:type="paragraph" w:customStyle="1" w:styleId="Standaard10pt">
    <w:name w:val="Standaard + 10 pt"/>
    <w:aliases w:val="Vet,Regelafstand:  Minimaal 13 pt"/>
    <w:basedOn w:val="Standaard"/>
    <w:uiPriority w:val="99"/>
    <w:rsid w:val="00404E8F"/>
    <w:pPr>
      <w:tabs>
        <w:tab w:val="left" w:pos="851"/>
        <w:tab w:val="left" w:pos="2268"/>
        <w:tab w:val="left" w:pos="8647"/>
      </w:tabs>
      <w:spacing w:line="260" w:lineRule="atLeast"/>
    </w:pPr>
    <w:rPr>
      <w:rFonts w:ascii="Arial" w:hAnsi="Arial" w:cs="Arial"/>
      <w:sz w:val="20"/>
      <w:szCs w:val="20"/>
    </w:rPr>
  </w:style>
  <w:style w:type="character" w:customStyle="1" w:styleId="VoettekstChar">
    <w:name w:val="Voettekst Char"/>
    <w:basedOn w:val="Standaardalinea-lettertype"/>
    <w:link w:val="Voettekst"/>
    <w:uiPriority w:val="99"/>
    <w:rsid w:val="007C311D"/>
    <w:rPr>
      <w:rFonts w:ascii="Pres Elite" w:hAnsi="Pres Elite"/>
      <w:sz w:val="24"/>
      <w:lang w:val="nl" w:eastAsia="nl-NL"/>
    </w:rPr>
  </w:style>
  <w:style w:type="character" w:customStyle="1" w:styleId="Kop2Char">
    <w:name w:val="Kop 2 Char"/>
    <w:aliases w:val="Reset numbering Char,Bijlage Char,paragraaf Char,2scr Char,Chapter Title Char,h2 Char,Level Heading 2 Char,Paragraaf Char,Paragraaf1 Char,Sub-paragraaf Char,Gewonekop Char,Paragraaf Char Char Char"/>
    <w:basedOn w:val="Standaardalinea-lettertype"/>
    <w:link w:val="Kop2"/>
    <w:rsid w:val="007C311D"/>
    <w:rPr>
      <w:rFonts w:ascii="Arial" w:hAnsi="Arial"/>
      <w:b/>
      <w:sz w:val="24"/>
      <w:lang w:val="nl-NL" w:eastAsia="nl-NL"/>
    </w:rPr>
  </w:style>
  <w:style w:type="paragraph" w:customStyle="1" w:styleId="Nummering2">
    <w:name w:val="Nummering2"/>
    <w:basedOn w:val="Standaard"/>
    <w:uiPriority w:val="99"/>
    <w:rsid w:val="007C311D"/>
    <w:pPr>
      <w:tabs>
        <w:tab w:val="num" w:pos="737"/>
        <w:tab w:val="left" w:pos="1021"/>
        <w:tab w:val="left" w:pos="1446"/>
        <w:tab w:val="left" w:pos="2041"/>
        <w:tab w:val="left" w:pos="2466"/>
        <w:tab w:val="left" w:pos="2552"/>
        <w:tab w:val="left" w:pos="2977"/>
      </w:tabs>
      <w:spacing w:line="252" w:lineRule="auto"/>
      <w:ind w:left="737" w:hanging="425"/>
    </w:pPr>
    <w:rPr>
      <w:rFonts w:ascii="Arial" w:hAnsi="Arial" w:cs="Arial"/>
      <w:sz w:val="18"/>
      <w:szCs w:val="18"/>
    </w:rPr>
  </w:style>
  <w:style w:type="paragraph" w:customStyle="1" w:styleId="zzIntro">
    <w:name w:val="zz_Intro"/>
    <w:basedOn w:val="Standaard"/>
    <w:rsid w:val="007C311D"/>
    <w:pPr>
      <w:spacing w:line="260" w:lineRule="atLeast"/>
    </w:pPr>
    <w:rPr>
      <w:rFonts w:ascii="Verdana" w:hAnsi="Verdana"/>
      <w:b/>
      <w:sz w:val="16"/>
    </w:rPr>
  </w:style>
  <w:style w:type="paragraph" w:customStyle="1" w:styleId="zzTabelTitel">
    <w:name w:val="zz_TabelTitel"/>
    <w:basedOn w:val="Standaard"/>
    <w:rsid w:val="007C311D"/>
    <w:pPr>
      <w:keepNext/>
      <w:spacing w:before="520" w:after="260" w:line="260" w:lineRule="atLeast"/>
    </w:pPr>
    <w:rPr>
      <w:rFonts w:ascii="Verdana" w:hAnsi="Verdana"/>
      <w:sz w:val="16"/>
    </w:rPr>
  </w:style>
  <w:style w:type="paragraph" w:styleId="Geenafstand">
    <w:name w:val="No Spacing"/>
    <w:link w:val="GeenafstandChar"/>
    <w:uiPriority w:val="1"/>
    <w:qFormat/>
    <w:rsid w:val="00DE7502"/>
    <w:rPr>
      <w:rFonts w:ascii="Arial" w:eastAsia="Calibri" w:hAnsi="Arial"/>
      <w:szCs w:val="22"/>
      <w:lang w:val="nl-NL"/>
    </w:rPr>
  </w:style>
  <w:style w:type="character" w:customStyle="1" w:styleId="EindnoottekstChar">
    <w:name w:val="Eindnoottekst Char"/>
    <w:basedOn w:val="Standaardalinea-lettertype"/>
    <w:link w:val="Eindnoottekst"/>
    <w:semiHidden/>
    <w:rsid w:val="007C311D"/>
    <w:rPr>
      <w:rFonts w:ascii="Arial" w:hAnsi="Arial"/>
      <w:lang w:val="nl-NL" w:eastAsia="nl-NL"/>
    </w:rPr>
  </w:style>
  <w:style w:type="paragraph" w:customStyle="1" w:styleId="Tabelcel">
    <w:name w:val="Tabelcel"/>
    <w:basedOn w:val="Standaard"/>
    <w:rsid w:val="007C311D"/>
    <w:pPr>
      <w:keepNext/>
      <w:keepLines/>
      <w:spacing w:after="20" w:line="260" w:lineRule="atLeast"/>
    </w:pPr>
    <w:rPr>
      <w:rFonts w:ascii="Arial" w:hAnsi="Arial" w:cs="Arial"/>
      <w:sz w:val="18"/>
      <w:szCs w:val="18"/>
    </w:rPr>
  </w:style>
  <w:style w:type="paragraph" w:customStyle="1" w:styleId="Kop22scr">
    <w:name w:val="Kop 2.2scr"/>
    <w:basedOn w:val="Kop1"/>
    <w:next w:val="Standaard"/>
    <w:rsid w:val="007C311D"/>
    <w:pPr>
      <w:numPr>
        <w:numId w:val="0"/>
      </w:numPr>
      <w:tabs>
        <w:tab w:val="left" w:pos="-720"/>
        <w:tab w:val="left" w:pos="0"/>
        <w:tab w:val="left" w:pos="720"/>
      </w:tabs>
      <w:spacing w:after="200" w:line="280" w:lineRule="atLeast"/>
    </w:pPr>
    <w:rPr>
      <w:b w:val="0"/>
      <w:sz w:val="20"/>
    </w:rPr>
  </w:style>
  <w:style w:type="paragraph" w:styleId="Normaalweb">
    <w:name w:val="Normal (Web)"/>
    <w:basedOn w:val="Standaard"/>
    <w:unhideWhenUsed/>
    <w:rsid w:val="0048020D"/>
    <w:pPr>
      <w:spacing w:before="100" w:beforeAutospacing="1" w:after="100" w:afterAutospacing="1"/>
    </w:pPr>
    <w:rPr>
      <w:lang w:val="en-US" w:eastAsia="en-US"/>
    </w:rPr>
  </w:style>
  <w:style w:type="character" w:styleId="Zwaar">
    <w:name w:val="Strong"/>
    <w:basedOn w:val="Standaardalinea-lettertype"/>
    <w:uiPriority w:val="22"/>
    <w:qFormat/>
    <w:rsid w:val="0048020D"/>
    <w:rPr>
      <w:b/>
      <w:bCs/>
    </w:rPr>
  </w:style>
  <w:style w:type="character" w:styleId="GevolgdeHyperlink">
    <w:name w:val="FollowedHyperlink"/>
    <w:basedOn w:val="Standaardalinea-lettertype"/>
    <w:uiPriority w:val="99"/>
    <w:semiHidden/>
    <w:unhideWhenUsed/>
    <w:rsid w:val="003902C3"/>
    <w:rPr>
      <w:color w:val="800080"/>
      <w:u w:val="single"/>
    </w:rPr>
  </w:style>
  <w:style w:type="character" w:customStyle="1" w:styleId="PlattetekstinspringenChar">
    <w:name w:val="Platte tekst inspringen Char"/>
    <w:basedOn w:val="Standaardalinea-lettertype"/>
    <w:link w:val="Plattetekstinspringen"/>
    <w:uiPriority w:val="99"/>
    <w:locked/>
    <w:rsid w:val="006B4ECE"/>
    <w:rPr>
      <w:rFonts w:ascii="Arial" w:hAnsi="Arial"/>
      <w:sz w:val="24"/>
      <w:lang w:val="nl-NL" w:eastAsia="nl-NL"/>
    </w:rPr>
  </w:style>
  <w:style w:type="character" w:customStyle="1" w:styleId="TekstopmerkingChar">
    <w:name w:val="Tekst opmerking Char"/>
    <w:basedOn w:val="Standaardalinea-lettertype"/>
    <w:link w:val="Tekstopmerking"/>
    <w:uiPriority w:val="99"/>
    <w:locked/>
    <w:rsid w:val="007D05BB"/>
    <w:rPr>
      <w:rFonts w:ascii="Arial" w:hAnsi="Arial"/>
      <w:lang w:val="nl-NL" w:eastAsia="nl-NL"/>
    </w:rPr>
  </w:style>
  <w:style w:type="character" w:customStyle="1" w:styleId="Kop1Char">
    <w:name w:val="Kop 1 Char"/>
    <w:basedOn w:val="Standaardalinea-lettertype"/>
    <w:link w:val="Kop1"/>
    <w:uiPriority w:val="99"/>
    <w:locked/>
    <w:rsid w:val="00054816"/>
    <w:rPr>
      <w:rFonts w:ascii="Arial" w:hAnsi="Arial"/>
      <w:b/>
      <w:color w:val="548DD4" w:themeColor="text2" w:themeTint="99"/>
      <w:sz w:val="24"/>
      <w:lang w:val="nl-NL" w:eastAsia="nl-NL"/>
    </w:rPr>
  </w:style>
  <w:style w:type="character" w:customStyle="1" w:styleId="KoptekstChar">
    <w:name w:val="Koptekst Char"/>
    <w:aliases w:val="DP-standaard Char"/>
    <w:basedOn w:val="Standaardalinea-lettertype"/>
    <w:link w:val="Koptekst"/>
    <w:uiPriority w:val="99"/>
    <w:locked/>
    <w:rsid w:val="00FC2EB3"/>
    <w:rPr>
      <w:rFonts w:ascii="Arial" w:hAnsi="Arial"/>
      <w:sz w:val="24"/>
      <w:lang w:val="nl-NL" w:eastAsia="nl-NL"/>
    </w:rPr>
  </w:style>
  <w:style w:type="character" w:customStyle="1" w:styleId="PlattetekstChar">
    <w:name w:val="Platte tekst Char"/>
    <w:basedOn w:val="Standaardalinea-lettertype"/>
    <w:link w:val="Plattetekst"/>
    <w:uiPriority w:val="99"/>
    <w:locked/>
    <w:rsid w:val="00934F5A"/>
    <w:rPr>
      <w:rFonts w:ascii="Arial" w:hAnsi="Arial"/>
      <w:sz w:val="24"/>
      <w:lang w:val="nl-NL" w:eastAsia="nl-NL"/>
    </w:rPr>
  </w:style>
  <w:style w:type="character" w:customStyle="1" w:styleId="Plattetekst2Char">
    <w:name w:val="Platte tekst 2 Char"/>
    <w:basedOn w:val="Standaardalinea-lettertype"/>
    <w:link w:val="Plattetekst2"/>
    <w:locked/>
    <w:rsid w:val="00934F5A"/>
    <w:rPr>
      <w:rFonts w:ascii="Arial" w:hAnsi="Arial"/>
      <w:b/>
      <w:sz w:val="24"/>
      <w:lang w:val="nl-NL" w:eastAsia="nl-NL"/>
    </w:rPr>
  </w:style>
  <w:style w:type="character" w:customStyle="1" w:styleId="Plattetekstinspringen2Char">
    <w:name w:val="Platte tekst inspringen 2 Char"/>
    <w:basedOn w:val="Standaardalinea-lettertype"/>
    <w:link w:val="Plattetekstinspringen2"/>
    <w:uiPriority w:val="99"/>
    <w:locked/>
    <w:rsid w:val="00934F5A"/>
    <w:rPr>
      <w:rFonts w:ascii="Arial" w:hAnsi="Arial"/>
      <w:sz w:val="24"/>
      <w:lang w:val="nl-NL" w:eastAsia="nl-NL"/>
    </w:rPr>
  </w:style>
  <w:style w:type="character" w:customStyle="1" w:styleId="Plattetekstinspringen3Char">
    <w:name w:val="Platte tekst inspringen 3 Char"/>
    <w:basedOn w:val="Standaardalinea-lettertype"/>
    <w:link w:val="Plattetekstinspringen3"/>
    <w:uiPriority w:val="99"/>
    <w:locked/>
    <w:rsid w:val="00934F5A"/>
    <w:rPr>
      <w:rFonts w:ascii="Arial" w:hAnsi="Arial"/>
      <w:sz w:val="16"/>
      <w:szCs w:val="16"/>
      <w:lang w:val="nl-NL" w:eastAsia="nl-NL"/>
    </w:rPr>
  </w:style>
  <w:style w:type="character" w:styleId="Nadruk">
    <w:name w:val="Emphasis"/>
    <w:aliases w:val="Informatie"/>
    <w:basedOn w:val="Standaardalinea-lettertype"/>
    <w:uiPriority w:val="20"/>
    <w:qFormat/>
    <w:rsid w:val="001E4973"/>
    <w:rPr>
      <w:i/>
      <w:iCs/>
    </w:rPr>
  </w:style>
  <w:style w:type="paragraph" w:customStyle="1" w:styleId="Inspring-9pntArial">
    <w:name w:val="Inspring-9 pnt Arial"/>
    <w:basedOn w:val="Standaard"/>
    <w:rsid w:val="00EC59EE"/>
    <w:pPr>
      <w:tabs>
        <w:tab w:val="left" w:pos="1021"/>
      </w:tabs>
      <w:spacing w:line="200" w:lineRule="atLeast"/>
      <w:ind w:left="1021"/>
    </w:pPr>
    <w:rPr>
      <w:rFonts w:ascii="Arial" w:hAnsi="Arial" w:cs="Arial"/>
      <w:noProof/>
      <w:spacing w:val="2"/>
      <w:kern w:val="16"/>
      <w:sz w:val="18"/>
      <w:szCs w:val="18"/>
      <w:lang w:eastAsia="en-US"/>
    </w:rPr>
  </w:style>
  <w:style w:type="character" w:customStyle="1" w:styleId="VoetnoottekstChar">
    <w:name w:val="Voetnoottekst Char"/>
    <w:basedOn w:val="Standaardalinea-lettertype"/>
    <w:link w:val="Voetnoottekst"/>
    <w:uiPriority w:val="99"/>
    <w:semiHidden/>
    <w:locked/>
    <w:rsid w:val="003E14F8"/>
    <w:rPr>
      <w:rFonts w:ascii="Arial" w:hAnsi="Arial"/>
      <w:sz w:val="24"/>
      <w:lang w:val="nl-NL" w:eastAsia="nl-NL"/>
    </w:rPr>
  </w:style>
  <w:style w:type="character" w:customStyle="1" w:styleId="TekstzonderopmaakChar">
    <w:name w:val="Tekst zonder opmaak Char"/>
    <w:basedOn w:val="Standaardalinea-lettertype"/>
    <w:link w:val="Tekstzonderopmaak"/>
    <w:uiPriority w:val="99"/>
    <w:locked/>
    <w:rsid w:val="003E14F8"/>
    <w:rPr>
      <w:rFonts w:ascii="Courier New" w:hAnsi="Courier New"/>
      <w:lang w:val="nl-NL" w:eastAsia="nl-NL"/>
    </w:rPr>
  </w:style>
  <w:style w:type="character" w:customStyle="1" w:styleId="Kop2Char1">
    <w:name w:val="Kop 2 Char1"/>
    <w:aliases w:val="Paragraaf Char Char Char1,Reset numbering Char1,Bijlage Char1,paragraaf Char1,2scr Char1,Chapter Title Char1,h2 Char1,Level Heading 2 Char1,Paragraaf Char1,Paragraaf1 Char1,Sub-paragraaf Char1,Gewonekop Char1"/>
    <w:basedOn w:val="Standaardalinea-lettertype"/>
    <w:uiPriority w:val="99"/>
    <w:locked/>
    <w:rsid w:val="00215A9F"/>
    <w:rPr>
      <w:rFonts w:ascii="Arial" w:hAnsi="Arial" w:cs="Times New Roman"/>
      <w:b/>
      <w:sz w:val="24"/>
      <w:lang w:val="nl-NL" w:eastAsia="nl-NL" w:bidi="ar-SA"/>
    </w:rPr>
  </w:style>
  <w:style w:type="paragraph" w:customStyle="1" w:styleId="Default">
    <w:name w:val="Default"/>
    <w:qFormat/>
    <w:rsid w:val="00565F22"/>
    <w:pPr>
      <w:autoSpaceDE w:val="0"/>
      <w:autoSpaceDN w:val="0"/>
      <w:adjustRightInd w:val="0"/>
    </w:pPr>
    <w:rPr>
      <w:rFonts w:ascii="Arial" w:eastAsiaTheme="minorHAnsi" w:hAnsi="Arial" w:cs="Arial"/>
      <w:color w:val="000000"/>
      <w:sz w:val="24"/>
      <w:szCs w:val="24"/>
      <w:lang w:val="nl-NL"/>
    </w:rPr>
  </w:style>
  <w:style w:type="paragraph" w:styleId="Index1">
    <w:name w:val="index 1"/>
    <w:basedOn w:val="Standaard"/>
    <w:next w:val="Standaard"/>
    <w:autoRedefine/>
    <w:uiPriority w:val="99"/>
    <w:unhideWhenUsed/>
    <w:rsid w:val="000975D9"/>
    <w:pPr>
      <w:ind w:left="240" w:hanging="240"/>
    </w:pPr>
    <w:rPr>
      <w:rFonts w:asciiTheme="minorHAnsi" w:hAnsiTheme="minorHAnsi"/>
      <w:sz w:val="18"/>
      <w:szCs w:val="18"/>
    </w:rPr>
  </w:style>
  <w:style w:type="paragraph" w:styleId="Index2">
    <w:name w:val="index 2"/>
    <w:basedOn w:val="Standaard"/>
    <w:next w:val="Standaard"/>
    <w:autoRedefine/>
    <w:uiPriority w:val="99"/>
    <w:unhideWhenUsed/>
    <w:rsid w:val="000975D9"/>
    <w:pPr>
      <w:ind w:left="480" w:hanging="240"/>
    </w:pPr>
    <w:rPr>
      <w:rFonts w:asciiTheme="minorHAnsi" w:hAnsiTheme="minorHAnsi"/>
      <w:sz w:val="18"/>
      <w:szCs w:val="18"/>
    </w:rPr>
  </w:style>
  <w:style w:type="paragraph" w:styleId="Index3">
    <w:name w:val="index 3"/>
    <w:basedOn w:val="Standaard"/>
    <w:next w:val="Standaard"/>
    <w:autoRedefine/>
    <w:uiPriority w:val="99"/>
    <w:unhideWhenUsed/>
    <w:rsid w:val="000975D9"/>
    <w:pPr>
      <w:ind w:left="720" w:hanging="240"/>
    </w:pPr>
    <w:rPr>
      <w:rFonts w:asciiTheme="minorHAnsi" w:hAnsiTheme="minorHAnsi"/>
      <w:sz w:val="18"/>
      <w:szCs w:val="18"/>
    </w:rPr>
  </w:style>
  <w:style w:type="paragraph" w:styleId="Index4">
    <w:name w:val="index 4"/>
    <w:basedOn w:val="Standaard"/>
    <w:next w:val="Standaard"/>
    <w:autoRedefine/>
    <w:uiPriority w:val="99"/>
    <w:unhideWhenUsed/>
    <w:rsid w:val="000975D9"/>
    <w:pPr>
      <w:ind w:left="960" w:hanging="240"/>
    </w:pPr>
    <w:rPr>
      <w:rFonts w:asciiTheme="minorHAnsi" w:hAnsiTheme="minorHAnsi"/>
      <w:sz w:val="18"/>
      <w:szCs w:val="18"/>
    </w:rPr>
  </w:style>
  <w:style w:type="paragraph" w:styleId="Index5">
    <w:name w:val="index 5"/>
    <w:basedOn w:val="Standaard"/>
    <w:next w:val="Standaard"/>
    <w:autoRedefine/>
    <w:uiPriority w:val="99"/>
    <w:unhideWhenUsed/>
    <w:rsid w:val="000975D9"/>
    <w:pPr>
      <w:ind w:left="1200" w:hanging="240"/>
    </w:pPr>
    <w:rPr>
      <w:rFonts w:asciiTheme="minorHAnsi" w:hAnsiTheme="minorHAnsi"/>
      <w:sz w:val="18"/>
      <w:szCs w:val="18"/>
    </w:rPr>
  </w:style>
  <w:style w:type="paragraph" w:styleId="Index6">
    <w:name w:val="index 6"/>
    <w:basedOn w:val="Standaard"/>
    <w:next w:val="Standaard"/>
    <w:autoRedefine/>
    <w:uiPriority w:val="99"/>
    <w:unhideWhenUsed/>
    <w:rsid w:val="000975D9"/>
    <w:pPr>
      <w:ind w:left="1440" w:hanging="240"/>
    </w:pPr>
    <w:rPr>
      <w:rFonts w:asciiTheme="minorHAnsi" w:hAnsiTheme="minorHAnsi"/>
      <w:sz w:val="18"/>
      <w:szCs w:val="18"/>
    </w:rPr>
  </w:style>
  <w:style w:type="paragraph" w:styleId="Index7">
    <w:name w:val="index 7"/>
    <w:basedOn w:val="Standaard"/>
    <w:next w:val="Standaard"/>
    <w:autoRedefine/>
    <w:uiPriority w:val="99"/>
    <w:unhideWhenUsed/>
    <w:rsid w:val="000975D9"/>
    <w:pPr>
      <w:ind w:left="1680" w:hanging="240"/>
    </w:pPr>
    <w:rPr>
      <w:rFonts w:asciiTheme="minorHAnsi" w:hAnsiTheme="minorHAnsi"/>
      <w:sz w:val="18"/>
      <w:szCs w:val="18"/>
    </w:rPr>
  </w:style>
  <w:style w:type="paragraph" w:styleId="Index8">
    <w:name w:val="index 8"/>
    <w:basedOn w:val="Standaard"/>
    <w:next w:val="Standaard"/>
    <w:autoRedefine/>
    <w:uiPriority w:val="99"/>
    <w:unhideWhenUsed/>
    <w:rsid w:val="000975D9"/>
    <w:pPr>
      <w:ind w:left="1920" w:hanging="240"/>
    </w:pPr>
    <w:rPr>
      <w:rFonts w:asciiTheme="minorHAnsi" w:hAnsiTheme="minorHAnsi"/>
      <w:sz w:val="18"/>
      <w:szCs w:val="18"/>
    </w:rPr>
  </w:style>
  <w:style w:type="paragraph" w:styleId="Index9">
    <w:name w:val="index 9"/>
    <w:basedOn w:val="Standaard"/>
    <w:next w:val="Standaard"/>
    <w:autoRedefine/>
    <w:uiPriority w:val="99"/>
    <w:unhideWhenUsed/>
    <w:rsid w:val="000975D9"/>
    <w:pPr>
      <w:ind w:left="2160" w:hanging="240"/>
    </w:pPr>
    <w:rPr>
      <w:rFonts w:asciiTheme="minorHAnsi" w:hAnsiTheme="minorHAnsi"/>
      <w:sz w:val="18"/>
      <w:szCs w:val="18"/>
    </w:rPr>
  </w:style>
  <w:style w:type="paragraph" w:styleId="Indexkop">
    <w:name w:val="index heading"/>
    <w:basedOn w:val="Standaard"/>
    <w:next w:val="Index1"/>
    <w:uiPriority w:val="99"/>
    <w:unhideWhenUsed/>
    <w:rsid w:val="000975D9"/>
    <w:pPr>
      <w:pBdr>
        <w:top w:val="single" w:sz="12" w:space="0" w:color="auto"/>
      </w:pBdr>
      <w:spacing w:before="360" w:after="240"/>
    </w:pPr>
    <w:rPr>
      <w:rFonts w:asciiTheme="minorHAnsi" w:hAnsiTheme="minorHAnsi"/>
      <w:i/>
      <w:sz w:val="26"/>
      <w:szCs w:val="26"/>
    </w:rPr>
  </w:style>
  <w:style w:type="table" w:styleId="Lichtelijst-accent1">
    <w:name w:val="Light List Accent 1"/>
    <w:basedOn w:val="Standaardtabel"/>
    <w:uiPriority w:val="61"/>
    <w:rsid w:val="000975D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emiddeldearcering1-accent1">
    <w:name w:val="Medium Shading 1 Accent 1"/>
    <w:basedOn w:val="Standaardtabel"/>
    <w:uiPriority w:val="63"/>
    <w:rsid w:val="000975D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intro-text">
    <w:name w:val="intro-text"/>
    <w:basedOn w:val="Standaard"/>
    <w:rsid w:val="00695136"/>
    <w:pPr>
      <w:spacing w:before="100" w:beforeAutospacing="1" w:after="100" w:afterAutospacing="1"/>
    </w:pPr>
    <w:rPr>
      <w:rFonts w:ascii="Times" w:hAnsi="Times"/>
      <w:sz w:val="20"/>
      <w:szCs w:val="20"/>
    </w:rPr>
  </w:style>
  <w:style w:type="character" w:customStyle="1" w:styleId="apple-converted-space">
    <w:name w:val="apple-converted-space"/>
    <w:basedOn w:val="Standaardalinea-lettertype"/>
    <w:rsid w:val="00116F5F"/>
  </w:style>
  <w:style w:type="table" w:styleId="Lichtearcering-accent1">
    <w:name w:val="Light Shading Accent 1"/>
    <w:basedOn w:val="Standaardtabel"/>
    <w:uiPriority w:val="60"/>
    <w:rsid w:val="009C13A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raster-accent1">
    <w:name w:val="Light Grid Accent 1"/>
    <w:basedOn w:val="Standaardtabel"/>
    <w:uiPriority w:val="62"/>
    <w:rsid w:val="009C13A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GeenafstandChar">
    <w:name w:val="Geen afstand Char"/>
    <w:link w:val="Geenafstand"/>
    <w:uiPriority w:val="1"/>
    <w:rsid w:val="00630438"/>
    <w:rPr>
      <w:rFonts w:ascii="Arial" w:eastAsia="Calibri" w:hAnsi="Arial"/>
      <w:szCs w:val="22"/>
      <w:lang w:val="nl-NL"/>
    </w:rPr>
  </w:style>
  <w:style w:type="character" w:styleId="Intensievebenadrukking">
    <w:name w:val="Intense Emphasis"/>
    <w:uiPriority w:val="21"/>
    <w:qFormat/>
    <w:rsid w:val="00630438"/>
    <w:rPr>
      <w:rFonts w:ascii="Arial" w:hAnsi="Arial"/>
      <w:b/>
      <w:bCs/>
      <w:i w:val="0"/>
      <w:iCs/>
      <w:color w:val="4F81BD"/>
      <w:sz w:val="21"/>
    </w:rPr>
  </w:style>
  <w:style w:type="character" w:customStyle="1" w:styleId="Onopgelostemelding1">
    <w:name w:val="Onopgeloste melding1"/>
    <w:basedOn w:val="Standaardalinea-lettertype"/>
    <w:uiPriority w:val="99"/>
    <w:semiHidden/>
    <w:unhideWhenUsed/>
    <w:rsid w:val="00DF3F21"/>
    <w:rPr>
      <w:color w:val="808080"/>
      <w:shd w:val="clear" w:color="auto" w:fill="E6E6E6"/>
    </w:rPr>
  </w:style>
  <w:style w:type="character" w:customStyle="1" w:styleId="Onopgelostemelding2">
    <w:name w:val="Onopgeloste melding2"/>
    <w:basedOn w:val="Standaardalinea-lettertype"/>
    <w:uiPriority w:val="99"/>
    <w:semiHidden/>
    <w:unhideWhenUsed/>
    <w:rsid w:val="00906B2C"/>
    <w:rPr>
      <w:color w:val="808080"/>
      <w:shd w:val="clear" w:color="auto" w:fill="E6E6E6"/>
    </w:rPr>
  </w:style>
  <w:style w:type="character" w:customStyle="1" w:styleId="Onopgelostemelding3">
    <w:name w:val="Onopgeloste melding3"/>
    <w:basedOn w:val="Standaardalinea-lettertype"/>
    <w:uiPriority w:val="99"/>
    <w:semiHidden/>
    <w:unhideWhenUsed/>
    <w:rsid w:val="00781AC4"/>
    <w:rPr>
      <w:color w:val="605E5C"/>
      <w:shd w:val="clear" w:color="auto" w:fill="E1DFDD"/>
    </w:rPr>
  </w:style>
  <w:style w:type="table" w:customStyle="1" w:styleId="Rastertabel4-Accent11">
    <w:name w:val="Rastertabel 4 - Accent 11"/>
    <w:basedOn w:val="Standaardtabel"/>
    <w:uiPriority w:val="49"/>
    <w:rsid w:val="00BF451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Rastertabel4-Accent12">
    <w:name w:val="Rastertabel 4 - Accent 12"/>
    <w:basedOn w:val="Standaardtabel"/>
    <w:uiPriority w:val="49"/>
    <w:rsid w:val="0015626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Onopgelostemelding4">
    <w:name w:val="Onopgeloste melding4"/>
    <w:basedOn w:val="Standaardalinea-lettertype"/>
    <w:uiPriority w:val="99"/>
    <w:semiHidden/>
    <w:unhideWhenUsed/>
    <w:rsid w:val="004028E4"/>
    <w:rPr>
      <w:color w:val="605E5C"/>
      <w:shd w:val="clear" w:color="auto" w:fill="E1DFDD"/>
    </w:rPr>
  </w:style>
  <w:style w:type="paragraph" w:customStyle="1" w:styleId="Normaa1">
    <w:name w:val="Normaa1"/>
    <w:uiPriority w:val="99"/>
    <w:rsid w:val="004028E4"/>
    <w:rPr>
      <w:rFonts w:ascii="Calibri" w:hAnsi="Calibri"/>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584543">
      <w:bodyDiv w:val="1"/>
      <w:marLeft w:val="0"/>
      <w:marRight w:val="0"/>
      <w:marTop w:val="0"/>
      <w:marBottom w:val="0"/>
      <w:divBdr>
        <w:top w:val="none" w:sz="0" w:space="0" w:color="auto"/>
        <w:left w:val="none" w:sz="0" w:space="0" w:color="auto"/>
        <w:bottom w:val="none" w:sz="0" w:space="0" w:color="auto"/>
        <w:right w:val="none" w:sz="0" w:space="0" w:color="auto"/>
      </w:divBdr>
    </w:div>
    <w:div w:id="133648633">
      <w:bodyDiv w:val="1"/>
      <w:marLeft w:val="0"/>
      <w:marRight w:val="0"/>
      <w:marTop w:val="0"/>
      <w:marBottom w:val="0"/>
      <w:divBdr>
        <w:top w:val="none" w:sz="0" w:space="0" w:color="auto"/>
        <w:left w:val="none" w:sz="0" w:space="0" w:color="auto"/>
        <w:bottom w:val="none" w:sz="0" w:space="0" w:color="auto"/>
        <w:right w:val="none" w:sz="0" w:space="0" w:color="auto"/>
      </w:divBdr>
    </w:div>
    <w:div w:id="155389455">
      <w:bodyDiv w:val="1"/>
      <w:marLeft w:val="0"/>
      <w:marRight w:val="0"/>
      <w:marTop w:val="0"/>
      <w:marBottom w:val="0"/>
      <w:divBdr>
        <w:top w:val="none" w:sz="0" w:space="0" w:color="auto"/>
        <w:left w:val="none" w:sz="0" w:space="0" w:color="auto"/>
        <w:bottom w:val="none" w:sz="0" w:space="0" w:color="auto"/>
        <w:right w:val="none" w:sz="0" w:space="0" w:color="auto"/>
      </w:divBdr>
    </w:div>
    <w:div w:id="207187605">
      <w:bodyDiv w:val="1"/>
      <w:marLeft w:val="0"/>
      <w:marRight w:val="0"/>
      <w:marTop w:val="0"/>
      <w:marBottom w:val="0"/>
      <w:divBdr>
        <w:top w:val="none" w:sz="0" w:space="0" w:color="auto"/>
        <w:left w:val="none" w:sz="0" w:space="0" w:color="auto"/>
        <w:bottom w:val="none" w:sz="0" w:space="0" w:color="auto"/>
        <w:right w:val="none" w:sz="0" w:space="0" w:color="auto"/>
      </w:divBdr>
    </w:div>
    <w:div w:id="267011789">
      <w:bodyDiv w:val="1"/>
      <w:marLeft w:val="0"/>
      <w:marRight w:val="0"/>
      <w:marTop w:val="0"/>
      <w:marBottom w:val="0"/>
      <w:divBdr>
        <w:top w:val="none" w:sz="0" w:space="0" w:color="auto"/>
        <w:left w:val="none" w:sz="0" w:space="0" w:color="auto"/>
        <w:bottom w:val="none" w:sz="0" w:space="0" w:color="auto"/>
        <w:right w:val="none" w:sz="0" w:space="0" w:color="auto"/>
      </w:divBdr>
    </w:div>
    <w:div w:id="313071671">
      <w:bodyDiv w:val="1"/>
      <w:marLeft w:val="0"/>
      <w:marRight w:val="0"/>
      <w:marTop w:val="0"/>
      <w:marBottom w:val="0"/>
      <w:divBdr>
        <w:top w:val="none" w:sz="0" w:space="0" w:color="auto"/>
        <w:left w:val="none" w:sz="0" w:space="0" w:color="auto"/>
        <w:bottom w:val="none" w:sz="0" w:space="0" w:color="auto"/>
        <w:right w:val="none" w:sz="0" w:space="0" w:color="auto"/>
      </w:divBdr>
    </w:div>
    <w:div w:id="325979849">
      <w:bodyDiv w:val="1"/>
      <w:marLeft w:val="0"/>
      <w:marRight w:val="0"/>
      <w:marTop w:val="0"/>
      <w:marBottom w:val="0"/>
      <w:divBdr>
        <w:top w:val="none" w:sz="0" w:space="0" w:color="auto"/>
        <w:left w:val="none" w:sz="0" w:space="0" w:color="auto"/>
        <w:bottom w:val="none" w:sz="0" w:space="0" w:color="auto"/>
        <w:right w:val="none" w:sz="0" w:space="0" w:color="auto"/>
      </w:divBdr>
      <w:divsChild>
        <w:div w:id="837385502">
          <w:marLeft w:val="0"/>
          <w:marRight w:val="0"/>
          <w:marTop w:val="0"/>
          <w:marBottom w:val="0"/>
          <w:divBdr>
            <w:top w:val="none" w:sz="0" w:space="0" w:color="auto"/>
            <w:left w:val="none" w:sz="0" w:space="0" w:color="auto"/>
            <w:bottom w:val="none" w:sz="0" w:space="0" w:color="auto"/>
            <w:right w:val="none" w:sz="0" w:space="0" w:color="auto"/>
          </w:divBdr>
          <w:divsChild>
            <w:div w:id="2125610296">
              <w:marLeft w:val="0"/>
              <w:marRight w:val="0"/>
              <w:marTop w:val="0"/>
              <w:marBottom w:val="0"/>
              <w:divBdr>
                <w:top w:val="none" w:sz="0" w:space="0" w:color="auto"/>
                <w:left w:val="none" w:sz="0" w:space="0" w:color="auto"/>
                <w:bottom w:val="none" w:sz="0" w:space="0" w:color="auto"/>
                <w:right w:val="none" w:sz="0" w:space="0" w:color="auto"/>
              </w:divBdr>
              <w:divsChild>
                <w:div w:id="1310863216">
                  <w:marLeft w:val="0"/>
                  <w:marRight w:val="0"/>
                  <w:marTop w:val="0"/>
                  <w:marBottom w:val="0"/>
                  <w:divBdr>
                    <w:top w:val="none" w:sz="0" w:space="0" w:color="auto"/>
                    <w:left w:val="none" w:sz="0" w:space="0" w:color="auto"/>
                    <w:bottom w:val="none" w:sz="0" w:space="0" w:color="auto"/>
                    <w:right w:val="none" w:sz="0" w:space="0" w:color="auto"/>
                  </w:divBdr>
                  <w:divsChild>
                    <w:div w:id="1760591259">
                      <w:marLeft w:val="0"/>
                      <w:marRight w:val="0"/>
                      <w:marTop w:val="0"/>
                      <w:marBottom w:val="0"/>
                      <w:divBdr>
                        <w:top w:val="none" w:sz="0" w:space="0" w:color="auto"/>
                        <w:left w:val="none" w:sz="0" w:space="0" w:color="auto"/>
                        <w:bottom w:val="none" w:sz="0" w:space="0" w:color="auto"/>
                        <w:right w:val="none" w:sz="0" w:space="0" w:color="auto"/>
                      </w:divBdr>
                    </w:div>
                    <w:div w:id="1786465089">
                      <w:marLeft w:val="0"/>
                      <w:marRight w:val="0"/>
                      <w:marTop w:val="0"/>
                      <w:marBottom w:val="0"/>
                      <w:divBdr>
                        <w:top w:val="none" w:sz="0" w:space="0" w:color="auto"/>
                        <w:left w:val="none" w:sz="0" w:space="0" w:color="auto"/>
                        <w:bottom w:val="none" w:sz="0" w:space="0" w:color="auto"/>
                        <w:right w:val="none" w:sz="0" w:space="0" w:color="auto"/>
                      </w:divBdr>
                      <w:divsChild>
                        <w:div w:id="1252080353">
                          <w:marLeft w:val="0"/>
                          <w:marRight w:val="0"/>
                          <w:marTop w:val="0"/>
                          <w:marBottom w:val="0"/>
                          <w:divBdr>
                            <w:top w:val="none" w:sz="0" w:space="0" w:color="auto"/>
                            <w:left w:val="none" w:sz="0" w:space="0" w:color="auto"/>
                            <w:bottom w:val="none" w:sz="0" w:space="0" w:color="auto"/>
                            <w:right w:val="none" w:sz="0" w:space="0" w:color="auto"/>
                          </w:divBdr>
                          <w:divsChild>
                            <w:div w:id="177439396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3335348">
      <w:bodyDiv w:val="1"/>
      <w:marLeft w:val="0"/>
      <w:marRight w:val="0"/>
      <w:marTop w:val="0"/>
      <w:marBottom w:val="0"/>
      <w:divBdr>
        <w:top w:val="none" w:sz="0" w:space="0" w:color="auto"/>
        <w:left w:val="none" w:sz="0" w:space="0" w:color="auto"/>
        <w:bottom w:val="none" w:sz="0" w:space="0" w:color="auto"/>
        <w:right w:val="none" w:sz="0" w:space="0" w:color="auto"/>
      </w:divBdr>
    </w:div>
    <w:div w:id="416755759">
      <w:bodyDiv w:val="1"/>
      <w:marLeft w:val="0"/>
      <w:marRight w:val="0"/>
      <w:marTop w:val="0"/>
      <w:marBottom w:val="0"/>
      <w:divBdr>
        <w:top w:val="none" w:sz="0" w:space="0" w:color="auto"/>
        <w:left w:val="none" w:sz="0" w:space="0" w:color="auto"/>
        <w:bottom w:val="none" w:sz="0" w:space="0" w:color="auto"/>
        <w:right w:val="none" w:sz="0" w:space="0" w:color="auto"/>
      </w:divBdr>
    </w:div>
    <w:div w:id="416757666">
      <w:bodyDiv w:val="1"/>
      <w:marLeft w:val="0"/>
      <w:marRight w:val="0"/>
      <w:marTop w:val="0"/>
      <w:marBottom w:val="0"/>
      <w:divBdr>
        <w:top w:val="none" w:sz="0" w:space="0" w:color="auto"/>
        <w:left w:val="none" w:sz="0" w:space="0" w:color="auto"/>
        <w:bottom w:val="none" w:sz="0" w:space="0" w:color="auto"/>
        <w:right w:val="none" w:sz="0" w:space="0" w:color="auto"/>
      </w:divBdr>
    </w:div>
    <w:div w:id="450439223">
      <w:bodyDiv w:val="1"/>
      <w:marLeft w:val="0"/>
      <w:marRight w:val="0"/>
      <w:marTop w:val="0"/>
      <w:marBottom w:val="0"/>
      <w:divBdr>
        <w:top w:val="none" w:sz="0" w:space="0" w:color="auto"/>
        <w:left w:val="none" w:sz="0" w:space="0" w:color="auto"/>
        <w:bottom w:val="none" w:sz="0" w:space="0" w:color="auto"/>
        <w:right w:val="none" w:sz="0" w:space="0" w:color="auto"/>
      </w:divBdr>
    </w:div>
    <w:div w:id="474881406">
      <w:bodyDiv w:val="1"/>
      <w:marLeft w:val="0"/>
      <w:marRight w:val="0"/>
      <w:marTop w:val="0"/>
      <w:marBottom w:val="0"/>
      <w:divBdr>
        <w:top w:val="none" w:sz="0" w:space="0" w:color="auto"/>
        <w:left w:val="none" w:sz="0" w:space="0" w:color="auto"/>
        <w:bottom w:val="none" w:sz="0" w:space="0" w:color="auto"/>
        <w:right w:val="none" w:sz="0" w:space="0" w:color="auto"/>
      </w:divBdr>
    </w:div>
    <w:div w:id="506866729">
      <w:bodyDiv w:val="1"/>
      <w:marLeft w:val="0"/>
      <w:marRight w:val="0"/>
      <w:marTop w:val="0"/>
      <w:marBottom w:val="0"/>
      <w:divBdr>
        <w:top w:val="none" w:sz="0" w:space="0" w:color="auto"/>
        <w:left w:val="none" w:sz="0" w:space="0" w:color="auto"/>
        <w:bottom w:val="none" w:sz="0" w:space="0" w:color="auto"/>
        <w:right w:val="none" w:sz="0" w:space="0" w:color="auto"/>
      </w:divBdr>
    </w:div>
    <w:div w:id="529536004">
      <w:bodyDiv w:val="1"/>
      <w:marLeft w:val="0"/>
      <w:marRight w:val="0"/>
      <w:marTop w:val="0"/>
      <w:marBottom w:val="0"/>
      <w:divBdr>
        <w:top w:val="none" w:sz="0" w:space="0" w:color="auto"/>
        <w:left w:val="none" w:sz="0" w:space="0" w:color="auto"/>
        <w:bottom w:val="none" w:sz="0" w:space="0" w:color="auto"/>
        <w:right w:val="none" w:sz="0" w:space="0" w:color="auto"/>
      </w:divBdr>
    </w:div>
    <w:div w:id="585581112">
      <w:bodyDiv w:val="1"/>
      <w:marLeft w:val="0"/>
      <w:marRight w:val="0"/>
      <w:marTop w:val="0"/>
      <w:marBottom w:val="0"/>
      <w:divBdr>
        <w:top w:val="none" w:sz="0" w:space="0" w:color="auto"/>
        <w:left w:val="none" w:sz="0" w:space="0" w:color="auto"/>
        <w:bottom w:val="none" w:sz="0" w:space="0" w:color="auto"/>
        <w:right w:val="none" w:sz="0" w:space="0" w:color="auto"/>
      </w:divBdr>
    </w:div>
    <w:div w:id="600144385">
      <w:bodyDiv w:val="1"/>
      <w:marLeft w:val="0"/>
      <w:marRight w:val="0"/>
      <w:marTop w:val="0"/>
      <w:marBottom w:val="0"/>
      <w:divBdr>
        <w:top w:val="none" w:sz="0" w:space="0" w:color="auto"/>
        <w:left w:val="none" w:sz="0" w:space="0" w:color="auto"/>
        <w:bottom w:val="none" w:sz="0" w:space="0" w:color="auto"/>
        <w:right w:val="none" w:sz="0" w:space="0" w:color="auto"/>
      </w:divBdr>
    </w:div>
    <w:div w:id="653291244">
      <w:bodyDiv w:val="1"/>
      <w:marLeft w:val="0"/>
      <w:marRight w:val="0"/>
      <w:marTop w:val="0"/>
      <w:marBottom w:val="0"/>
      <w:divBdr>
        <w:top w:val="none" w:sz="0" w:space="0" w:color="auto"/>
        <w:left w:val="none" w:sz="0" w:space="0" w:color="auto"/>
        <w:bottom w:val="none" w:sz="0" w:space="0" w:color="auto"/>
        <w:right w:val="none" w:sz="0" w:space="0" w:color="auto"/>
      </w:divBdr>
    </w:div>
    <w:div w:id="674301886">
      <w:bodyDiv w:val="1"/>
      <w:marLeft w:val="0"/>
      <w:marRight w:val="0"/>
      <w:marTop w:val="0"/>
      <w:marBottom w:val="0"/>
      <w:divBdr>
        <w:top w:val="none" w:sz="0" w:space="0" w:color="auto"/>
        <w:left w:val="none" w:sz="0" w:space="0" w:color="auto"/>
        <w:bottom w:val="none" w:sz="0" w:space="0" w:color="auto"/>
        <w:right w:val="none" w:sz="0" w:space="0" w:color="auto"/>
      </w:divBdr>
    </w:div>
    <w:div w:id="683440949">
      <w:bodyDiv w:val="1"/>
      <w:marLeft w:val="0"/>
      <w:marRight w:val="0"/>
      <w:marTop w:val="0"/>
      <w:marBottom w:val="0"/>
      <w:divBdr>
        <w:top w:val="none" w:sz="0" w:space="0" w:color="auto"/>
        <w:left w:val="none" w:sz="0" w:space="0" w:color="auto"/>
        <w:bottom w:val="none" w:sz="0" w:space="0" w:color="auto"/>
        <w:right w:val="none" w:sz="0" w:space="0" w:color="auto"/>
      </w:divBdr>
    </w:div>
    <w:div w:id="689113598">
      <w:bodyDiv w:val="1"/>
      <w:marLeft w:val="0"/>
      <w:marRight w:val="0"/>
      <w:marTop w:val="0"/>
      <w:marBottom w:val="0"/>
      <w:divBdr>
        <w:top w:val="none" w:sz="0" w:space="0" w:color="auto"/>
        <w:left w:val="none" w:sz="0" w:space="0" w:color="auto"/>
        <w:bottom w:val="none" w:sz="0" w:space="0" w:color="auto"/>
        <w:right w:val="none" w:sz="0" w:space="0" w:color="auto"/>
      </w:divBdr>
    </w:div>
    <w:div w:id="696656989">
      <w:bodyDiv w:val="1"/>
      <w:marLeft w:val="0"/>
      <w:marRight w:val="0"/>
      <w:marTop w:val="0"/>
      <w:marBottom w:val="0"/>
      <w:divBdr>
        <w:top w:val="none" w:sz="0" w:space="0" w:color="auto"/>
        <w:left w:val="none" w:sz="0" w:space="0" w:color="auto"/>
        <w:bottom w:val="none" w:sz="0" w:space="0" w:color="auto"/>
        <w:right w:val="none" w:sz="0" w:space="0" w:color="auto"/>
      </w:divBdr>
    </w:div>
    <w:div w:id="729109044">
      <w:bodyDiv w:val="1"/>
      <w:marLeft w:val="0"/>
      <w:marRight w:val="0"/>
      <w:marTop w:val="0"/>
      <w:marBottom w:val="0"/>
      <w:divBdr>
        <w:top w:val="none" w:sz="0" w:space="0" w:color="auto"/>
        <w:left w:val="none" w:sz="0" w:space="0" w:color="auto"/>
        <w:bottom w:val="none" w:sz="0" w:space="0" w:color="auto"/>
        <w:right w:val="none" w:sz="0" w:space="0" w:color="auto"/>
      </w:divBdr>
    </w:div>
    <w:div w:id="769008836">
      <w:bodyDiv w:val="1"/>
      <w:marLeft w:val="0"/>
      <w:marRight w:val="0"/>
      <w:marTop w:val="0"/>
      <w:marBottom w:val="0"/>
      <w:divBdr>
        <w:top w:val="none" w:sz="0" w:space="0" w:color="auto"/>
        <w:left w:val="none" w:sz="0" w:space="0" w:color="auto"/>
        <w:bottom w:val="none" w:sz="0" w:space="0" w:color="auto"/>
        <w:right w:val="none" w:sz="0" w:space="0" w:color="auto"/>
      </w:divBdr>
    </w:div>
    <w:div w:id="887108266">
      <w:bodyDiv w:val="1"/>
      <w:marLeft w:val="0"/>
      <w:marRight w:val="0"/>
      <w:marTop w:val="0"/>
      <w:marBottom w:val="0"/>
      <w:divBdr>
        <w:top w:val="none" w:sz="0" w:space="0" w:color="auto"/>
        <w:left w:val="none" w:sz="0" w:space="0" w:color="auto"/>
        <w:bottom w:val="none" w:sz="0" w:space="0" w:color="auto"/>
        <w:right w:val="none" w:sz="0" w:space="0" w:color="auto"/>
      </w:divBdr>
    </w:div>
    <w:div w:id="901018524">
      <w:bodyDiv w:val="1"/>
      <w:marLeft w:val="0"/>
      <w:marRight w:val="0"/>
      <w:marTop w:val="0"/>
      <w:marBottom w:val="0"/>
      <w:divBdr>
        <w:top w:val="none" w:sz="0" w:space="0" w:color="auto"/>
        <w:left w:val="none" w:sz="0" w:space="0" w:color="auto"/>
        <w:bottom w:val="none" w:sz="0" w:space="0" w:color="auto"/>
        <w:right w:val="none" w:sz="0" w:space="0" w:color="auto"/>
      </w:divBdr>
    </w:div>
    <w:div w:id="911811587">
      <w:bodyDiv w:val="1"/>
      <w:marLeft w:val="0"/>
      <w:marRight w:val="0"/>
      <w:marTop w:val="0"/>
      <w:marBottom w:val="0"/>
      <w:divBdr>
        <w:top w:val="none" w:sz="0" w:space="0" w:color="auto"/>
        <w:left w:val="none" w:sz="0" w:space="0" w:color="auto"/>
        <w:bottom w:val="none" w:sz="0" w:space="0" w:color="auto"/>
        <w:right w:val="none" w:sz="0" w:space="0" w:color="auto"/>
      </w:divBdr>
    </w:div>
    <w:div w:id="922571333">
      <w:bodyDiv w:val="1"/>
      <w:marLeft w:val="0"/>
      <w:marRight w:val="0"/>
      <w:marTop w:val="0"/>
      <w:marBottom w:val="0"/>
      <w:divBdr>
        <w:top w:val="none" w:sz="0" w:space="0" w:color="auto"/>
        <w:left w:val="none" w:sz="0" w:space="0" w:color="auto"/>
        <w:bottom w:val="none" w:sz="0" w:space="0" w:color="auto"/>
        <w:right w:val="none" w:sz="0" w:space="0" w:color="auto"/>
      </w:divBdr>
    </w:div>
    <w:div w:id="1023214816">
      <w:bodyDiv w:val="1"/>
      <w:marLeft w:val="0"/>
      <w:marRight w:val="0"/>
      <w:marTop w:val="0"/>
      <w:marBottom w:val="0"/>
      <w:divBdr>
        <w:top w:val="none" w:sz="0" w:space="0" w:color="auto"/>
        <w:left w:val="none" w:sz="0" w:space="0" w:color="auto"/>
        <w:bottom w:val="none" w:sz="0" w:space="0" w:color="auto"/>
        <w:right w:val="none" w:sz="0" w:space="0" w:color="auto"/>
      </w:divBdr>
    </w:div>
    <w:div w:id="1119688224">
      <w:bodyDiv w:val="1"/>
      <w:marLeft w:val="0"/>
      <w:marRight w:val="0"/>
      <w:marTop w:val="0"/>
      <w:marBottom w:val="0"/>
      <w:divBdr>
        <w:top w:val="none" w:sz="0" w:space="0" w:color="auto"/>
        <w:left w:val="none" w:sz="0" w:space="0" w:color="auto"/>
        <w:bottom w:val="none" w:sz="0" w:space="0" w:color="auto"/>
        <w:right w:val="none" w:sz="0" w:space="0" w:color="auto"/>
      </w:divBdr>
    </w:div>
    <w:div w:id="1168255450">
      <w:bodyDiv w:val="1"/>
      <w:marLeft w:val="0"/>
      <w:marRight w:val="0"/>
      <w:marTop w:val="0"/>
      <w:marBottom w:val="0"/>
      <w:divBdr>
        <w:top w:val="none" w:sz="0" w:space="0" w:color="auto"/>
        <w:left w:val="none" w:sz="0" w:space="0" w:color="auto"/>
        <w:bottom w:val="none" w:sz="0" w:space="0" w:color="auto"/>
        <w:right w:val="none" w:sz="0" w:space="0" w:color="auto"/>
      </w:divBdr>
    </w:div>
    <w:div w:id="1202550334">
      <w:bodyDiv w:val="1"/>
      <w:marLeft w:val="0"/>
      <w:marRight w:val="0"/>
      <w:marTop w:val="0"/>
      <w:marBottom w:val="0"/>
      <w:divBdr>
        <w:top w:val="none" w:sz="0" w:space="0" w:color="auto"/>
        <w:left w:val="none" w:sz="0" w:space="0" w:color="auto"/>
        <w:bottom w:val="none" w:sz="0" w:space="0" w:color="auto"/>
        <w:right w:val="none" w:sz="0" w:space="0" w:color="auto"/>
      </w:divBdr>
    </w:div>
    <w:div w:id="1242566461">
      <w:bodyDiv w:val="1"/>
      <w:marLeft w:val="0"/>
      <w:marRight w:val="0"/>
      <w:marTop w:val="0"/>
      <w:marBottom w:val="0"/>
      <w:divBdr>
        <w:top w:val="none" w:sz="0" w:space="0" w:color="auto"/>
        <w:left w:val="none" w:sz="0" w:space="0" w:color="auto"/>
        <w:bottom w:val="none" w:sz="0" w:space="0" w:color="auto"/>
        <w:right w:val="none" w:sz="0" w:space="0" w:color="auto"/>
      </w:divBdr>
    </w:div>
    <w:div w:id="1262030771">
      <w:bodyDiv w:val="1"/>
      <w:marLeft w:val="0"/>
      <w:marRight w:val="0"/>
      <w:marTop w:val="0"/>
      <w:marBottom w:val="0"/>
      <w:divBdr>
        <w:top w:val="none" w:sz="0" w:space="0" w:color="auto"/>
        <w:left w:val="none" w:sz="0" w:space="0" w:color="auto"/>
        <w:bottom w:val="none" w:sz="0" w:space="0" w:color="auto"/>
        <w:right w:val="none" w:sz="0" w:space="0" w:color="auto"/>
      </w:divBdr>
    </w:div>
    <w:div w:id="1328168850">
      <w:bodyDiv w:val="1"/>
      <w:marLeft w:val="0"/>
      <w:marRight w:val="0"/>
      <w:marTop w:val="0"/>
      <w:marBottom w:val="0"/>
      <w:divBdr>
        <w:top w:val="none" w:sz="0" w:space="0" w:color="auto"/>
        <w:left w:val="none" w:sz="0" w:space="0" w:color="auto"/>
        <w:bottom w:val="none" w:sz="0" w:space="0" w:color="auto"/>
        <w:right w:val="none" w:sz="0" w:space="0" w:color="auto"/>
      </w:divBdr>
    </w:div>
    <w:div w:id="1347824659">
      <w:bodyDiv w:val="1"/>
      <w:marLeft w:val="0"/>
      <w:marRight w:val="0"/>
      <w:marTop w:val="0"/>
      <w:marBottom w:val="0"/>
      <w:divBdr>
        <w:top w:val="none" w:sz="0" w:space="0" w:color="auto"/>
        <w:left w:val="none" w:sz="0" w:space="0" w:color="auto"/>
        <w:bottom w:val="none" w:sz="0" w:space="0" w:color="auto"/>
        <w:right w:val="none" w:sz="0" w:space="0" w:color="auto"/>
      </w:divBdr>
    </w:div>
    <w:div w:id="1382825181">
      <w:bodyDiv w:val="1"/>
      <w:marLeft w:val="0"/>
      <w:marRight w:val="0"/>
      <w:marTop w:val="0"/>
      <w:marBottom w:val="0"/>
      <w:divBdr>
        <w:top w:val="none" w:sz="0" w:space="0" w:color="auto"/>
        <w:left w:val="none" w:sz="0" w:space="0" w:color="auto"/>
        <w:bottom w:val="none" w:sz="0" w:space="0" w:color="auto"/>
        <w:right w:val="none" w:sz="0" w:space="0" w:color="auto"/>
      </w:divBdr>
    </w:div>
    <w:div w:id="1396002854">
      <w:bodyDiv w:val="1"/>
      <w:marLeft w:val="0"/>
      <w:marRight w:val="0"/>
      <w:marTop w:val="0"/>
      <w:marBottom w:val="0"/>
      <w:divBdr>
        <w:top w:val="none" w:sz="0" w:space="0" w:color="auto"/>
        <w:left w:val="none" w:sz="0" w:space="0" w:color="auto"/>
        <w:bottom w:val="none" w:sz="0" w:space="0" w:color="auto"/>
        <w:right w:val="none" w:sz="0" w:space="0" w:color="auto"/>
      </w:divBdr>
    </w:div>
    <w:div w:id="1456676090">
      <w:bodyDiv w:val="1"/>
      <w:marLeft w:val="0"/>
      <w:marRight w:val="0"/>
      <w:marTop w:val="0"/>
      <w:marBottom w:val="0"/>
      <w:divBdr>
        <w:top w:val="none" w:sz="0" w:space="0" w:color="auto"/>
        <w:left w:val="none" w:sz="0" w:space="0" w:color="auto"/>
        <w:bottom w:val="none" w:sz="0" w:space="0" w:color="auto"/>
        <w:right w:val="none" w:sz="0" w:space="0" w:color="auto"/>
      </w:divBdr>
    </w:div>
    <w:div w:id="1503201217">
      <w:bodyDiv w:val="1"/>
      <w:marLeft w:val="0"/>
      <w:marRight w:val="0"/>
      <w:marTop w:val="0"/>
      <w:marBottom w:val="0"/>
      <w:divBdr>
        <w:top w:val="none" w:sz="0" w:space="0" w:color="auto"/>
        <w:left w:val="none" w:sz="0" w:space="0" w:color="auto"/>
        <w:bottom w:val="none" w:sz="0" w:space="0" w:color="auto"/>
        <w:right w:val="none" w:sz="0" w:space="0" w:color="auto"/>
      </w:divBdr>
    </w:div>
    <w:div w:id="1503355987">
      <w:bodyDiv w:val="1"/>
      <w:marLeft w:val="0"/>
      <w:marRight w:val="0"/>
      <w:marTop w:val="0"/>
      <w:marBottom w:val="0"/>
      <w:divBdr>
        <w:top w:val="none" w:sz="0" w:space="0" w:color="auto"/>
        <w:left w:val="none" w:sz="0" w:space="0" w:color="auto"/>
        <w:bottom w:val="none" w:sz="0" w:space="0" w:color="auto"/>
        <w:right w:val="none" w:sz="0" w:space="0" w:color="auto"/>
      </w:divBdr>
    </w:div>
    <w:div w:id="1540045752">
      <w:bodyDiv w:val="1"/>
      <w:marLeft w:val="0"/>
      <w:marRight w:val="0"/>
      <w:marTop w:val="0"/>
      <w:marBottom w:val="0"/>
      <w:divBdr>
        <w:top w:val="none" w:sz="0" w:space="0" w:color="auto"/>
        <w:left w:val="none" w:sz="0" w:space="0" w:color="auto"/>
        <w:bottom w:val="none" w:sz="0" w:space="0" w:color="auto"/>
        <w:right w:val="none" w:sz="0" w:space="0" w:color="auto"/>
      </w:divBdr>
    </w:div>
    <w:div w:id="1675064208">
      <w:bodyDiv w:val="1"/>
      <w:marLeft w:val="0"/>
      <w:marRight w:val="0"/>
      <w:marTop w:val="0"/>
      <w:marBottom w:val="0"/>
      <w:divBdr>
        <w:top w:val="none" w:sz="0" w:space="0" w:color="auto"/>
        <w:left w:val="none" w:sz="0" w:space="0" w:color="auto"/>
        <w:bottom w:val="none" w:sz="0" w:space="0" w:color="auto"/>
        <w:right w:val="none" w:sz="0" w:space="0" w:color="auto"/>
      </w:divBdr>
    </w:div>
    <w:div w:id="1708486161">
      <w:bodyDiv w:val="1"/>
      <w:marLeft w:val="0"/>
      <w:marRight w:val="0"/>
      <w:marTop w:val="0"/>
      <w:marBottom w:val="0"/>
      <w:divBdr>
        <w:top w:val="none" w:sz="0" w:space="0" w:color="auto"/>
        <w:left w:val="none" w:sz="0" w:space="0" w:color="auto"/>
        <w:bottom w:val="none" w:sz="0" w:space="0" w:color="auto"/>
        <w:right w:val="none" w:sz="0" w:space="0" w:color="auto"/>
      </w:divBdr>
    </w:div>
    <w:div w:id="1743068222">
      <w:bodyDiv w:val="1"/>
      <w:marLeft w:val="0"/>
      <w:marRight w:val="0"/>
      <w:marTop w:val="0"/>
      <w:marBottom w:val="0"/>
      <w:divBdr>
        <w:top w:val="none" w:sz="0" w:space="0" w:color="auto"/>
        <w:left w:val="none" w:sz="0" w:space="0" w:color="auto"/>
        <w:bottom w:val="none" w:sz="0" w:space="0" w:color="auto"/>
        <w:right w:val="none" w:sz="0" w:space="0" w:color="auto"/>
      </w:divBdr>
    </w:div>
    <w:div w:id="1782995273">
      <w:bodyDiv w:val="1"/>
      <w:marLeft w:val="0"/>
      <w:marRight w:val="0"/>
      <w:marTop w:val="0"/>
      <w:marBottom w:val="0"/>
      <w:divBdr>
        <w:top w:val="none" w:sz="0" w:space="0" w:color="auto"/>
        <w:left w:val="none" w:sz="0" w:space="0" w:color="auto"/>
        <w:bottom w:val="none" w:sz="0" w:space="0" w:color="auto"/>
        <w:right w:val="none" w:sz="0" w:space="0" w:color="auto"/>
      </w:divBdr>
    </w:div>
    <w:div w:id="1894580566">
      <w:bodyDiv w:val="1"/>
      <w:marLeft w:val="0"/>
      <w:marRight w:val="0"/>
      <w:marTop w:val="0"/>
      <w:marBottom w:val="0"/>
      <w:divBdr>
        <w:top w:val="none" w:sz="0" w:space="0" w:color="auto"/>
        <w:left w:val="none" w:sz="0" w:space="0" w:color="auto"/>
        <w:bottom w:val="none" w:sz="0" w:space="0" w:color="auto"/>
        <w:right w:val="none" w:sz="0" w:space="0" w:color="auto"/>
      </w:divBdr>
    </w:div>
    <w:div w:id="1908104518">
      <w:bodyDiv w:val="1"/>
      <w:marLeft w:val="0"/>
      <w:marRight w:val="0"/>
      <w:marTop w:val="0"/>
      <w:marBottom w:val="0"/>
      <w:divBdr>
        <w:top w:val="none" w:sz="0" w:space="0" w:color="auto"/>
        <w:left w:val="none" w:sz="0" w:space="0" w:color="auto"/>
        <w:bottom w:val="none" w:sz="0" w:space="0" w:color="auto"/>
        <w:right w:val="none" w:sz="0" w:space="0" w:color="auto"/>
      </w:divBdr>
    </w:div>
    <w:div w:id="1973515550">
      <w:bodyDiv w:val="1"/>
      <w:marLeft w:val="0"/>
      <w:marRight w:val="0"/>
      <w:marTop w:val="0"/>
      <w:marBottom w:val="0"/>
      <w:divBdr>
        <w:top w:val="none" w:sz="0" w:space="0" w:color="auto"/>
        <w:left w:val="none" w:sz="0" w:space="0" w:color="auto"/>
        <w:bottom w:val="none" w:sz="0" w:space="0" w:color="auto"/>
        <w:right w:val="none" w:sz="0" w:space="0" w:color="auto"/>
      </w:divBdr>
      <w:divsChild>
        <w:div w:id="98262603">
          <w:marLeft w:val="0"/>
          <w:marRight w:val="0"/>
          <w:marTop w:val="0"/>
          <w:marBottom w:val="0"/>
          <w:divBdr>
            <w:top w:val="none" w:sz="0" w:space="0" w:color="auto"/>
            <w:left w:val="none" w:sz="0" w:space="0" w:color="auto"/>
            <w:bottom w:val="none" w:sz="0" w:space="0" w:color="auto"/>
            <w:right w:val="none" w:sz="0" w:space="0" w:color="auto"/>
          </w:divBdr>
          <w:divsChild>
            <w:div w:id="1496603871">
              <w:marLeft w:val="0"/>
              <w:marRight w:val="0"/>
              <w:marTop w:val="0"/>
              <w:marBottom w:val="0"/>
              <w:divBdr>
                <w:top w:val="none" w:sz="0" w:space="0" w:color="auto"/>
                <w:left w:val="none" w:sz="0" w:space="0" w:color="auto"/>
                <w:bottom w:val="none" w:sz="0" w:space="0" w:color="auto"/>
                <w:right w:val="none" w:sz="0" w:space="0" w:color="auto"/>
              </w:divBdr>
              <w:divsChild>
                <w:div w:id="259801011">
                  <w:marLeft w:val="0"/>
                  <w:marRight w:val="0"/>
                  <w:marTop w:val="0"/>
                  <w:marBottom w:val="0"/>
                  <w:divBdr>
                    <w:top w:val="none" w:sz="0" w:space="0" w:color="auto"/>
                    <w:left w:val="none" w:sz="0" w:space="0" w:color="auto"/>
                    <w:bottom w:val="none" w:sz="0" w:space="0" w:color="auto"/>
                    <w:right w:val="none" w:sz="0" w:space="0" w:color="auto"/>
                  </w:divBdr>
                  <w:divsChild>
                    <w:div w:id="751967908">
                      <w:marLeft w:val="0"/>
                      <w:marRight w:val="0"/>
                      <w:marTop w:val="0"/>
                      <w:marBottom w:val="0"/>
                      <w:divBdr>
                        <w:top w:val="none" w:sz="0" w:space="0" w:color="auto"/>
                        <w:left w:val="none" w:sz="0" w:space="0" w:color="auto"/>
                        <w:bottom w:val="none" w:sz="0" w:space="0" w:color="auto"/>
                        <w:right w:val="none" w:sz="0" w:space="0" w:color="auto"/>
                      </w:divBdr>
                    </w:div>
                    <w:div w:id="1771051461">
                      <w:marLeft w:val="0"/>
                      <w:marRight w:val="0"/>
                      <w:marTop w:val="0"/>
                      <w:marBottom w:val="0"/>
                      <w:divBdr>
                        <w:top w:val="none" w:sz="0" w:space="0" w:color="auto"/>
                        <w:left w:val="none" w:sz="0" w:space="0" w:color="auto"/>
                        <w:bottom w:val="none" w:sz="0" w:space="0" w:color="auto"/>
                        <w:right w:val="none" w:sz="0" w:space="0" w:color="auto"/>
                      </w:divBdr>
                      <w:divsChild>
                        <w:div w:id="831215331">
                          <w:marLeft w:val="0"/>
                          <w:marRight w:val="0"/>
                          <w:marTop w:val="0"/>
                          <w:marBottom w:val="0"/>
                          <w:divBdr>
                            <w:top w:val="none" w:sz="0" w:space="0" w:color="auto"/>
                            <w:left w:val="none" w:sz="0" w:space="0" w:color="auto"/>
                            <w:bottom w:val="none" w:sz="0" w:space="0" w:color="auto"/>
                            <w:right w:val="none" w:sz="0" w:space="0" w:color="auto"/>
                          </w:divBdr>
                          <w:divsChild>
                            <w:div w:id="183094930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vlaardingen.nl" TargetMode="External"/><Relationship Id="rId18" Type="http://schemas.openxmlformats.org/officeDocument/2006/relationships/hyperlink" Target="mailto:andrew.pattiwael@vlaardingen.n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tenderned.nl/egids/handleiding/handleiding_ondernemers-zo_werkt_digitaal_inschrijven_via_tenderned-stel_vragen_en_krijg_antwoorden%23m372"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evi.nl/sites/default/files/Brochure_Gedragscode_2012_A5.PDF" TargetMode="External"/><Relationship Id="rId20" Type="http://schemas.openxmlformats.org/officeDocument/2006/relationships/hyperlink" Target="http://www.vngrealisatie.nl/GIBI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stroomopwaarts.nl"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contact@schiedam.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laardingen.nl" TargetMode="External"/><Relationship Id="rId22"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E24D3563497349B98FF8949348F998" ma:contentTypeVersion="13" ma:contentTypeDescription="Een nieuw document maken." ma:contentTypeScope="" ma:versionID="3da612fda830a51fc6d3055c5b1ee526">
  <xsd:schema xmlns:xsd="http://www.w3.org/2001/XMLSchema" xmlns:xs="http://www.w3.org/2001/XMLSchema" xmlns:p="http://schemas.microsoft.com/office/2006/metadata/properties" xmlns:ns2="6dc3b658-d181-4714-80db-b9961b498833" xmlns:ns3="8e5cc99f-92d5-4551-b25c-a46051d398ea" targetNamespace="http://schemas.microsoft.com/office/2006/metadata/properties" ma:root="true" ma:fieldsID="85453b29e2aff9b14ae6506f5cec167b" ns2:_="" ns3:_="">
    <xsd:import namespace="6dc3b658-d181-4714-80db-b9961b498833"/>
    <xsd:import namespace="8e5cc99f-92d5-4551-b25c-a46051d398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c3b658-d181-4714-80db-b9961b498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5cc99f-92d5-4551-b25c-a46051d398e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DE77C-216B-4B73-A993-F8091D448F94}">
  <ds:schemaRefs>
    <ds:schemaRef ds:uri="http://schemas.microsoft.com/sharepoint/v3/contenttype/forms"/>
  </ds:schemaRefs>
</ds:datastoreItem>
</file>

<file path=customXml/itemProps2.xml><?xml version="1.0" encoding="utf-8"?>
<ds:datastoreItem xmlns:ds="http://schemas.openxmlformats.org/officeDocument/2006/customXml" ds:itemID="{687157B4-9B3E-4096-97FE-8C8310E5F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D4AE34-DAF3-4DE8-A1AB-175EFD693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c3b658-d181-4714-80db-b9961b498833"/>
    <ds:schemaRef ds:uri="8e5cc99f-92d5-4551-b25c-a46051d398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BEEAA6-1CD6-4C97-B0DA-4B3164D8FF2C}">
  <ds:schemaRefs>
    <ds:schemaRef ds:uri="http://schemas.microsoft.com/office/2006/metadata/customXsn"/>
  </ds:schemaRefs>
</ds:datastoreItem>
</file>

<file path=customXml/itemProps5.xml><?xml version="1.0" encoding="utf-8"?>
<ds:datastoreItem xmlns:ds="http://schemas.openxmlformats.org/officeDocument/2006/customXml" ds:itemID="{392E6264-66CB-490C-81E4-A940B6EB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10515</Words>
  <Characters>57836</Characters>
  <Application>Microsoft Office Word</Application>
  <DocSecurity>0</DocSecurity>
  <Lines>481</Lines>
  <Paragraphs>136</Paragraphs>
  <ScaleCrop>false</ScaleCrop>
  <HeadingPairs>
    <vt:vector size="2" baseType="variant">
      <vt:variant>
        <vt:lpstr>Titel</vt:lpstr>
      </vt:variant>
      <vt:variant>
        <vt:i4>1</vt:i4>
      </vt:variant>
    </vt:vector>
  </HeadingPairs>
  <TitlesOfParts>
    <vt:vector size="1" baseType="lpstr">
      <vt:lpstr>Hoofdstuk 1</vt:lpstr>
    </vt:vector>
  </TitlesOfParts>
  <Company>ABN AMRO Bank N.V.</Company>
  <LinksUpToDate>false</LinksUpToDate>
  <CharactersWithSpaces>68215</CharactersWithSpaces>
  <SharedDoc>false</SharedDoc>
  <HLinks>
    <vt:vector size="438" baseType="variant">
      <vt:variant>
        <vt:i4>7798871</vt:i4>
      </vt:variant>
      <vt:variant>
        <vt:i4>429</vt:i4>
      </vt:variant>
      <vt:variant>
        <vt:i4>0</vt:i4>
      </vt:variant>
      <vt:variant>
        <vt:i4>5</vt:i4>
      </vt:variant>
      <vt:variant>
        <vt:lpwstr>mailto:aanbesteding@INHOLLAND.nl</vt:lpwstr>
      </vt:variant>
      <vt:variant>
        <vt:lpwstr/>
      </vt:variant>
      <vt:variant>
        <vt:i4>2031621</vt:i4>
      </vt:variant>
      <vt:variant>
        <vt:i4>426</vt:i4>
      </vt:variant>
      <vt:variant>
        <vt:i4>0</vt:i4>
      </vt:variant>
      <vt:variant>
        <vt:i4>5</vt:i4>
      </vt:variant>
      <vt:variant>
        <vt:lpwstr>http://www.aanbestedingskalender.nl/</vt:lpwstr>
      </vt:variant>
      <vt:variant>
        <vt:lpwstr/>
      </vt:variant>
      <vt:variant>
        <vt:i4>3735579</vt:i4>
      </vt:variant>
      <vt:variant>
        <vt:i4>423</vt:i4>
      </vt:variant>
      <vt:variant>
        <vt:i4>0</vt:i4>
      </vt:variant>
      <vt:variant>
        <vt:i4>5</vt:i4>
      </vt:variant>
      <vt:variant>
        <vt:lpwstr>http://www.senternovem.nl/mmfiles/Criteriadocument Schoonmaak v1.5_tcm24-284439.pdf</vt:lpwstr>
      </vt:variant>
      <vt:variant>
        <vt:lpwstr/>
      </vt:variant>
      <vt:variant>
        <vt:i4>1310773</vt:i4>
      </vt:variant>
      <vt:variant>
        <vt:i4>416</vt:i4>
      </vt:variant>
      <vt:variant>
        <vt:i4>0</vt:i4>
      </vt:variant>
      <vt:variant>
        <vt:i4>5</vt:i4>
      </vt:variant>
      <vt:variant>
        <vt:lpwstr/>
      </vt:variant>
      <vt:variant>
        <vt:lpwstr>_Toc257057510</vt:lpwstr>
      </vt:variant>
      <vt:variant>
        <vt:i4>1376309</vt:i4>
      </vt:variant>
      <vt:variant>
        <vt:i4>410</vt:i4>
      </vt:variant>
      <vt:variant>
        <vt:i4>0</vt:i4>
      </vt:variant>
      <vt:variant>
        <vt:i4>5</vt:i4>
      </vt:variant>
      <vt:variant>
        <vt:lpwstr/>
      </vt:variant>
      <vt:variant>
        <vt:lpwstr>_Toc257057509</vt:lpwstr>
      </vt:variant>
      <vt:variant>
        <vt:i4>1376309</vt:i4>
      </vt:variant>
      <vt:variant>
        <vt:i4>404</vt:i4>
      </vt:variant>
      <vt:variant>
        <vt:i4>0</vt:i4>
      </vt:variant>
      <vt:variant>
        <vt:i4>5</vt:i4>
      </vt:variant>
      <vt:variant>
        <vt:lpwstr/>
      </vt:variant>
      <vt:variant>
        <vt:lpwstr>_Toc257057508</vt:lpwstr>
      </vt:variant>
      <vt:variant>
        <vt:i4>1376309</vt:i4>
      </vt:variant>
      <vt:variant>
        <vt:i4>398</vt:i4>
      </vt:variant>
      <vt:variant>
        <vt:i4>0</vt:i4>
      </vt:variant>
      <vt:variant>
        <vt:i4>5</vt:i4>
      </vt:variant>
      <vt:variant>
        <vt:lpwstr/>
      </vt:variant>
      <vt:variant>
        <vt:lpwstr>_Toc257057507</vt:lpwstr>
      </vt:variant>
      <vt:variant>
        <vt:i4>1376309</vt:i4>
      </vt:variant>
      <vt:variant>
        <vt:i4>392</vt:i4>
      </vt:variant>
      <vt:variant>
        <vt:i4>0</vt:i4>
      </vt:variant>
      <vt:variant>
        <vt:i4>5</vt:i4>
      </vt:variant>
      <vt:variant>
        <vt:lpwstr/>
      </vt:variant>
      <vt:variant>
        <vt:lpwstr>_Toc257057506</vt:lpwstr>
      </vt:variant>
      <vt:variant>
        <vt:i4>1376309</vt:i4>
      </vt:variant>
      <vt:variant>
        <vt:i4>386</vt:i4>
      </vt:variant>
      <vt:variant>
        <vt:i4>0</vt:i4>
      </vt:variant>
      <vt:variant>
        <vt:i4>5</vt:i4>
      </vt:variant>
      <vt:variant>
        <vt:lpwstr/>
      </vt:variant>
      <vt:variant>
        <vt:lpwstr>_Toc257057505</vt:lpwstr>
      </vt:variant>
      <vt:variant>
        <vt:i4>1376309</vt:i4>
      </vt:variant>
      <vt:variant>
        <vt:i4>380</vt:i4>
      </vt:variant>
      <vt:variant>
        <vt:i4>0</vt:i4>
      </vt:variant>
      <vt:variant>
        <vt:i4>5</vt:i4>
      </vt:variant>
      <vt:variant>
        <vt:lpwstr/>
      </vt:variant>
      <vt:variant>
        <vt:lpwstr>_Toc257057504</vt:lpwstr>
      </vt:variant>
      <vt:variant>
        <vt:i4>1376309</vt:i4>
      </vt:variant>
      <vt:variant>
        <vt:i4>374</vt:i4>
      </vt:variant>
      <vt:variant>
        <vt:i4>0</vt:i4>
      </vt:variant>
      <vt:variant>
        <vt:i4>5</vt:i4>
      </vt:variant>
      <vt:variant>
        <vt:lpwstr/>
      </vt:variant>
      <vt:variant>
        <vt:lpwstr>_Toc257057503</vt:lpwstr>
      </vt:variant>
      <vt:variant>
        <vt:i4>1376309</vt:i4>
      </vt:variant>
      <vt:variant>
        <vt:i4>368</vt:i4>
      </vt:variant>
      <vt:variant>
        <vt:i4>0</vt:i4>
      </vt:variant>
      <vt:variant>
        <vt:i4>5</vt:i4>
      </vt:variant>
      <vt:variant>
        <vt:lpwstr/>
      </vt:variant>
      <vt:variant>
        <vt:lpwstr>_Toc257057502</vt:lpwstr>
      </vt:variant>
      <vt:variant>
        <vt:i4>1376309</vt:i4>
      </vt:variant>
      <vt:variant>
        <vt:i4>362</vt:i4>
      </vt:variant>
      <vt:variant>
        <vt:i4>0</vt:i4>
      </vt:variant>
      <vt:variant>
        <vt:i4>5</vt:i4>
      </vt:variant>
      <vt:variant>
        <vt:lpwstr/>
      </vt:variant>
      <vt:variant>
        <vt:lpwstr>_Toc257057501</vt:lpwstr>
      </vt:variant>
      <vt:variant>
        <vt:i4>1376309</vt:i4>
      </vt:variant>
      <vt:variant>
        <vt:i4>356</vt:i4>
      </vt:variant>
      <vt:variant>
        <vt:i4>0</vt:i4>
      </vt:variant>
      <vt:variant>
        <vt:i4>5</vt:i4>
      </vt:variant>
      <vt:variant>
        <vt:lpwstr/>
      </vt:variant>
      <vt:variant>
        <vt:lpwstr>_Toc257057500</vt:lpwstr>
      </vt:variant>
      <vt:variant>
        <vt:i4>1835060</vt:i4>
      </vt:variant>
      <vt:variant>
        <vt:i4>350</vt:i4>
      </vt:variant>
      <vt:variant>
        <vt:i4>0</vt:i4>
      </vt:variant>
      <vt:variant>
        <vt:i4>5</vt:i4>
      </vt:variant>
      <vt:variant>
        <vt:lpwstr/>
      </vt:variant>
      <vt:variant>
        <vt:lpwstr>_Toc257057499</vt:lpwstr>
      </vt:variant>
      <vt:variant>
        <vt:i4>1835060</vt:i4>
      </vt:variant>
      <vt:variant>
        <vt:i4>344</vt:i4>
      </vt:variant>
      <vt:variant>
        <vt:i4>0</vt:i4>
      </vt:variant>
      <vt:variant>
        <vt:i4>5</vt:i4>
      </vt:variant>
      <vt:variant>
        <vt:lpwstr/>
      </vt:variant>
      <vt:variant>
        <vt:lpwstr>_Toc257057498</vt:lpwstr>
      </vt:variant>
      <vt:variant>
        <vt:i4>1835060</vt:i4>
      </vt:variant>
      <vt:variant>
        <vt:i4>338</vt:i4>
      </vt:variant>
      <vt:variant>
        <vt:i4>0</vt:i4>
      </vt:variant>
      <vt:variant>
        <vt:i4>5</vt:i4>
      </vt:variant>
      <vt:variant>
        <vt:lpwstr/>
      </vt:variant>
      <vt:variant>
        <vt:lpwstr>_Toc257057497</vt:lpwstr>
      </vt:variant>
      <vt:variant>
        <vt:i4>1835060</vt:i4>
      </vt:variant>
      <vt:variant>
        <vt:i4>332</vt:i4>
      </vt:variant>
      <vt:variant>
        <vt:i4>0</vt:i4>
      </vt:variant>
      <vt:variant>
        <vt:i4>5</vt:i4>
      </vt:variant>
      <vt:variant>
        <vt:lpwstr/>
      </vt:variant>
      <vt:variant>
        <vt:lpwstr>_Toc257057496</vt:lpwstr>
      </vt:variant>
      <vt:variant>
        <vt:i4>1835060</vt:i4>
      </vt:variant>
      <vt:variant>
        <vt:i4>326</vt:i4>
      </vt:variant>
      <vt:variant>
        <vt:i4>0</vt:i4>
      </vt:variant>
      <vt:variant>
        <vt:i4>5</vt:i4>
      </vt:variant>
      <vt:variant>
        <vt:lpwstr/>
      </vt:variant>
      <vt:variant>
        <vt:lpwstr>_Toc257057495</vt:lpwstr>
      </vt:variant>
      <vt:variant>
        <vt:i4>1835060</vt:i4>
      </vt:variant>
      <vt:variant>
        <vt:i4>320</vt:i4>
      </vt:variant>
      <vt:variant>
        <vt:i4>0</vt:i4>
      </vt:variant>
      <vt:variant>
        <vt:i4>5</vt:i4>
      </vt:variant>
      <vt:variant>
        <vt:lpwstr/>
      </vt:variant>
      <vt:variant>
        <vt:lpwstr>_Toc257057494</vt:lpwstr>
      </vt:variant>
      <vt:variant>
        <vt:i4>1835060</vt:i4>
      </vt:variant>
      <vt:variant>
        <vt:i4>314</vt:i4>
      </vt:variant>
      <vt:variant>
        <vt:i4>0</vt:i4>
      </vt:variant>
      <vt:variant>
        <vt:i4>5</vt:i4>
      </vt:variant>
      <vt:variant>
        <vt:lpwstr/>
      </vt:variant>
      <vt:variant>
        <vt:lpwstr>_Toc257057493</vt:lpwstr>
      </vt:variant>
      <vt:variant>
        <vt:i4>1835060</vt:i4>
      </vt:variant>
      <vt:variant>
        <vt:i4>308</vt:i4>
      </vt:variant>
      <vt:variant>
        <vt:i4>0</vt:i4>
      </vt:variant>
      <vt:variant>
        <vt:i4>5</vt:i4>
      </vt:variant>
      <vt:variant>
        <vt:lpwstr/>
      </vt:variant>
      <vt:variant>
        <vt:lpwstr>_Toc257057492</vt:lpwstr>
      </vt:variant>
      <vt:variant>
        <vt:i4>1835060</vt:i4>
      </vt:variant>
      <vt:variant>
        <vt:i4>302</vt:i4>
      </vt:variant>
      <vt:variant>
        <vt:i4>0</vt:i4>
      </vt:variant>
      <vt:variant>
        <vt:i4>5</vt:i4>
      </vt:variant>
      <vt:variant>
        <vt:lpwstr/>
      </vt:variant>
      <vt:variant>
        <vt:lpwstr>_Toc257057491</vt:lpwstr>
      </vt:variant>
      <vt:variant>
        <vt:i4>1835060</vt:i4>
      </vt:variant>
      <vt:variant>
        <vt:i4>296</vt:i4>
      </vt:variant>
      <vt:variant>
        <vt:i4>0</vt:i4>
      </vt:variant>
      <vt:variant>
        <vt:i4>5</vt:i4>
      </vt:variant>
      <vt:variant>
        <vt:lpwstr/>
      </vt:variant>
      <vt:variant>
        <vt:lpwstr>_Toc257057490</vt:lpwstr>
      </vt:variant>
      <vt:variant>
        <vt:i4>1900596</vt:i4>
      </vt:variant>
      <vt:variant>
        <vt:i4>290</vt:i4>
      </vt:variant>
      <vt:variant>
        <vt:i4>0</vt:i4>
      </vt:variant>
      <vt:variant>
        <vt:i4>5</vt:i4>
      </vt:variant>
      <vt:variant>
        <vt:lpwstr/>
      </vt:variant>
      <vt:variant>
        <vt:lpwstr>_Toc257057489</vt:lpwstr>
      </vt:variant>
      <vt:variant>
        <vt:i4>1900596</vt:i4>
      </vt:variant>
      <vt:variant>
        <vt:i4>284</vt:i4>
      </vt:variant>
      <vt:variant>
        <vt:i4>0</vt:i4>
      </vt:variant>
      <vt:variant>
        <vt:i4>5</vt:i4>
      </vt:variant>
      <vt:variant>
        <vt:lpwstr/>
      </vt:variant>
      <vt:variant>
        <vt:lpwstr>_Toc257057488</vt:lpwstr>
      </vt:variant>
      <vt:variant>
        <vt:i4>1900596</vt:i4>
      </vt:variant>
      <vt:variant>
        <vt:i4>278</vt:i4>
      </vt:variant>
      <vt:variant>
        <vt:i4>0</vt:i4>
      </vt:variant>
      <vt:variant>
        <vt:i4>5</vt:i4>
      </vt:variant>
      <vt:variant>
        <vt:lpwstr/>
      </vt:variant>
      <vt:variant>
        <vt:lpwstr>_Toc257057487</vt:lpwstr>
      </vt:variant>
      <vt:variant>
        <vt:i4>1900596</vt:i4>
      </vt:variant>
      <vt:variant>
        <vt:i4>272</vt:i4>
      </vt:variant>
      <vt:variant>
        <vt:i4>0</vt:i4>
      </vt:variant>
      <vt:variant>
        <vt:i4>5</vt:i4>
      </vt:variant>
      <vt:variant>
        <vt:lpwstr/>
      </vt:variant>
      <vt:variant>
        <vt:lpwstr>_Toc257057486</vt:lpwstr>
      </vt:variant>
      <vt:variant>
        <vt:i4>1900596</vt:i4>
      </vt:variant>
      <vt:variant>
        <vt:i4>266</vt:i4>
      </vt:variant>
      <vt:variant>
        <vt:i4>0</vt:i4>
      </vt:variant>
      <vt:variant>
        <vt:i4>5</vt:i4>
      </vt:variant>
      <vt:variant>
        <vt:lpwstr/>
      </vt:variant>
      <vt:variant>
        <vt:lpwstr>_Toc257057485</vt:lpwstr>
      </vt:variant>
      <vt:variant>
        <vt:i4>1900596</vt:i4>
      </vt:variant>
      <vt:variant>
        <vt:i4>260</vt:i4>
      </vt:variant>
      <vt:variant>
        <vt:i4>0</vt:i4>
      </vt:variant>
      <vt:variant>
        <vt:i4>5</vt:i4>
      </vt:variant>
      <vt:variant>
        <vt:lpwstr/>
      </vt:variant>
      <vt:variant>
        <vt:lpwstr>_Toc257057484</vt:lpwstr>
      </vt:variant>
      <vt:variant>
        <vt:i4>1900596</vt:i4>
      </vt:variant>
      <vt:variant>
        <vt:i4>254</vt:i4>
      </vt:variant>
      <vt:variant>
        <vt:i4>0</vt:i4>
      </vt:variant>
      <vt:variant>
        <vt:i4>5</vt:i4>
      </vt:variant>
      <vt:variant>
        <vt:lpwstr/>
      </vt:variant>
      <vt:variant>
        <vt:lpwstr>_Toc257057483</vt:lpwstr>
      </vt:variant>
      <vt:variant>
        <vt:i4>1900596</vt:i4>
      </vt:variant>
      <vt:variant>
        <vt:i4>248</vt:i4>
      </vt:variant>
      <vt:variant>
        <vt:i4>0</vt:i4>
      </vt:variant>
      <vt:variant>
        <vt:i4>5</vt:i4>
      </vt:variant>
      <vt:variant>
        <vt:lpwstr/>
      </vt:variant>
      <vt:variant>
        <vt:lpwstr>_Toc257057482</vt:lpwstr>
      </vt:variant>
      <vt:variant>
        <vt:i4>1900596</vt:i4>
      </vt:variant>
      <vt:variant>
        <vt:i4>242</vt:i4>
      </vt:variant>
      <vt:variant>
        <vt:i4>0</vt:i4>
      </vt:variant>
      <vt:variant>
        <vt:i4>5</vt:i4>
      </vt:variant>
      <vt:variant>
        <vt:lpwstr/>
      </vt:variant>
      <vt:variant>
        <vt:lpwstr>_Toc257057481</vt:lpwstr>
      </vt:variant>
      <vt:variant>
        <vt:i4>1900596</vt:i4>
      </vt:variant>
      <vt:variant>
        <vt:i4>236</vt:i4>
      </vt:variant>
      <vt:variant>
        <vt:i4>0</vt:i4>
      </vt:variant>
      <vt:variant>
        <vt:i4>5</vt:i4>
      </vt:variant>
      <vt:variant>
        <vt:lpwstr/>
      </vt:variant>
      <vt:variant>
        <vt:lpwstr>_Toc257057480</vt:lpwstr>
      </vt:variant>
      <vt:variant>
        <vt:i4>1179700</vt:i4>
      </vt:variant>
      <vt:variant>
        <vt:i4>230</vt:i4>
      </vt:variant>
      <vt:variant>
        <vt:i4>0</vt:i4>
      </vt:variant>
      <vt:variant>
        <vt:i4>5</vt:i4>
      </vt:variant>
      <vt:variant>
        <vt:lpwstr/>
      </vt:variant>
      <vt:variant>
        <vt:lpwstr>_Toc257057479</vt:lpwstr>
      </vt:variant>
      <vt:variant>
        <vt:i4>1179700</vt:i4>
      </vt:variant>
      <vt:variant>
        <vt:i4>224</vt:i4>
      </vt:variant>
      <vt:variant>
        <vt:i4>0</vt:i4>
      </vt:variant>
      <vt:variant>
        <vt:i4>5</vt:i4>
      </vt:variant>
      <vt:variant>
        <vt:lpwstr/>
      </vt:variant>
      <vt:variant>
        <vt:lpwstr>_Toc257057478</vt:lpwstr>
      </vt:variant>
      <vt:variant>
        <vt:i4>1179700</vt:i4>
      </vt:variant>
      <vt:variant>
        <vt:i4>218</vt:i4>
      </vt:variant>
      <vt:variant>
        <vt:i4>0</vt:i4>
      </vt:variant>
      <vt:variant>
        <vt:i4>5</vt:i4>
      </vt:variant>
      <vt:variant>
        <vt:lpwstr/>
      </vt:variant>
      <vt:variant>
        <vt:lpwstr>_Toc257057477</vt:lpwstr>
      </vt:variant>
      <vt:variant>
        <vt:i4>1179700</vt:i4>
      </vt:variant>
      <vt:variant>
        <vt:i4>212</vt:i4>
      </vt:variant>
      <vt:variant>
        <vt:i4>0</vt:i4>
      </vt:variant>
      <vt:variant>
        <vt:i4>5</vt:i4>
      </vt:variant>
      <vt:variant>
        <vt:lpwstr/>
      </vt:variant>
      <vt:variant>
        <vt:lpwstr>_Toc257057476</vt:lpwstr>
      </vt:variant>
      <vt:variant>
        <vt:i4>1179700</vt:i4>
      </vt:variant>
      <vt:variant>
        <vt:i4>206</vt:i4>
      </vt:variant>
      <vt:variant>
        <vt:i4>0</vt:i4>
      </vt:variant>
      <vt:variant>
        <vt:i4>5</vt:i4>
      </vt:variant>
      <vt:variant>
        <vt:lpwstr/>
      </vt:variant>
      <vt:variant>
        <vt:lpwstr>_Toc257057475</vt:lpwstr>
      </vt:variant>
      <vt:variant>
        <vt:i4>1179700</vt:i4>
      </vt:variant>
      <vt:variant>
        <vt:i4>200</vt:i4>
      </vt:variant>
      <vt:variant>
        <vt:i4>0</vt:i4>
      </vt:variant>
      <vt:variant>
        <vt:i4>5</vt:i4>
      </vt:variant>
      <vt:variant>
        <vt:lpwstr/>
      </vt:variant>
      <vt:variant>
        <vt:lpwstr>_Toc257057474</vt:lpwstr>
      </vt:variant>
      <vt:variant>
        <vt:i4>1179700</vt:i4>
      </vt:variant>
      <vt:variant>
        <vt:i4>194</vt:i4>
      </vt:variant>
      <vt:variant>
        <vt:i4>0</vt:i4>
      </vt:variant>
      <vt:variant>
        <vt:i4>5</vt:i4>
      </vt:variant>
      <vt:variant>
        <vt:lpwstr/>
      </vt:variant>
      <vt:variant>
        <vt:lpwstr>_Toc257057473</vt:lpwstr>
      </vt:variant>
      <vt:variant>
        <vt:i4>1179700</vt:i4>
      </vt:variant>
      <vt:variant>
        <vt:i4>188</vt:i4>
      </vt:variant>
      <vt:variant>
        <vt:i4>0</vt:i4>
      </vt:variant>
      <vt:variant>
        <vt:i4>5</vt:i4>
      </vt:variant>
      <vt:variant>
        <vt:lpwstr/>
      </vt:variant>
      <vt:variant>
        <vt:lpwstr>_Toc257057472</vt:lpwstr>
      </vt:variant>
      <vt:variant>
        <vt:i4>1179700</vt:i4>
      </vt:variant>
      <vt:variant>
        <vt:i4>182</vt:i4>
      </vt:variant>
      <vt:variant>
        <vt:i4>0</vt:i4>
      </vt:variant>
      <vt:variant>
        <vt:i4>5</vt:i4>
      </vt:variant>
      <vt:variant>
        <vt:lpwstr/>
      </vt:variant>
      <vt:variant>
        <vt:lpwstr>_Toc257057471</vt:lpwstr>
      </vt:variant>
      <vt:variant>
        <vt:i4>1179700</vt:i4>
      </vt:variant>
      <vt:variant>
        <vt:i4>176</vt:i4>
      </vt:variant>
      <vt:variant>
        <vt:i4>0</vt:i4>
      </vt:variant>
      <vt:variant>
        <vt:i4>5</vt:i4>
      </vt:variant>
      <vt:variant>
        <vt:lpwstr/>
      </vt:variant>
      <vt:variant>
        <vt:lpwstr>_Toc257057470</vt:lpwstr>
      </vt:variant>
      <vt:variant>
        <vt:i4>1245236</vt:i4>
      </vt:variant>
      <vt:variant>
        <vt:i4>170</vt:i4>
      </vt:variant>
      <vt:variant>
        <vt:i4>0</vt:i4>
      </vt:variant>
      <vt:variant>
        <vt:i4>5</vt:i4>
      </vt:variant>
      <vt:variant>
        <vt:lpwstr/>
      </vt:variant>
      <vt:variant>
        <vt:lpwstr>_Toc257057469</vt:lpwstr>
      </vt:variant>
      <vt:variant>
        <vt:i4>1245236</vt:i4>
      </vt:variant>
      <vt:variant>
        <vt:i4>164</vt:i4>
      </vt:variant>
      <vt:variant>
        <vt:i4>0</vt:i4>
      </vt:variant>
      <vt:variant>
        <vt:i4>5</vt:i4>
      </vt:variant>
      <vt:variant>
        <vt:lpwstr/>
      </vt:variant>
      <vt:variant>
        <vt:lpwstr>_Toc257057468</vt:lpwstr>
      </vt:variant>
      <vt:variant>
        <vt:i4>1245236</vt:i4>
      </vt:variant>
      <vt:variant>
        <vt:i4>158</vt:i4>
      </vt:variant>
      <vt:variant>
        <vt:i4>0</vt:i4>
      </vt:variant>
      <vt:variant>
        <vt:i4>5</vt:i4>
      </vt:variant>
      <vt:variant>
        <vt:lpwstr/>
      </vt:variant>
      <vt:variant>
        <vt:lpwstr>_Toc257057467</vt:lpwstr>
      </vt:variant>
      <vt:variant>
        <vt:i4>1245236</vt:i4>
      </vt:variant>
      <vt:variant>
        <vt:i4>152</vt:i4>
      </vt:variant>
      <vt:variant>
        <vt:i4>0</vt:i4>
      </vt:variant>
      <vt:variant>
        <vt:i4>5</vt:i4>
      </vt:variant>
      <vt:variant>
        <vt:lpwstr/>
      </vt:variant>
      <vt:variant>
        <vt:lpwstr>_Toc257057466</vt:lpwstr>
      </vt:variant>
      <vt:variant>
        <vt:i4>1245236</vt:i4>
      </vt:variant>
      <vt:variant>
        <vt:i4>146</vt:i4>
      </vt:variant>
      <vt:variant>
        <vt:i4>0</vt:i4>
      </vt:variant>
      <vt:variant>
        <vt:i4>5</vt:i4>
      </vt:variant>
      <vt:variant>
        <vt:lpwstr/>
      </vt:variant>
      <vt:variant>
        <vt:lpwstr>_Toc257057465</vt:lpwstr>
      </vt:variant>
      <vt:variant>
        <vt:i4>1245236</vt:i4>
      </vt:variant>
      <vt:variant>
        <vt:i4>140</vt:i4>
      </vt:variant>
      <vt:variant>
        <vt:i4>0</vt:i4>
      </vt:variant>
      <vt:variant>
        <vt:i4>5</vt:i4>
      </vt:variant>
      <vt:variant>
        <vt:lpwstr/>
      </vt:variant>
      <vt:variant>
        <vt:lpwstr>_Toc257057464</vt:lpwstr>
      </vt:variant>
      <vt:variant>
        <vt:i4>1245236</vt:i4>
      </vt:variant>
      <vt:variant>
        <vt:i4>134</vt:i4>
      </vt:variant>
      <vt:variant>
        <vt:i4>0</vt:i4>
      </vt:variant>
      <vt:variant>
        <vt:i4>5</vt:i4>
      </vt:variant>
      <vt:variant>
        <vt:lpwstr/>
      </vt:variant>
      <vt:variant>
        <vt:lpwstr>_Toc257057463</vt:lpwstr>
      </vt:variant>
      <vt:variant>
        <vt:i4>1245236</vt:i4>
      </vt:variant>
      <vt:variant>
        <vt:i4>128</vt:i4>
      </vt:variant>
      <vt:variant>
        <vt:i4>0</vt:i4>
      </vt:variant>
      <vt:variant>
        <vt:i4>5</vt:i4>
      </vt:variant>
      <vt:variant>
        <vt:lpwstr/>
      </vt:variant>
      <vt:variant>
        <vt:lpwstr>_Toc257057462</vt:lpwstr>
      </vt:variant>
      <vt:variant>
        <vt:i4>1245236</vt:i4>
      </vt:variant>
      <vt:variant>
        <vt:i4>122</vt:i4>
      </vt:variant>
      <vt:variant>
        <vt:i4>0</vt:i4>
      </vt:variant>
      <vt:variant>
        <vt:i4>5</vt:i4>
      </vt:variant>
      <vt:variant>
        <vt:lpwstr/>
      </vt:variant>
      <vt:variant>
        <vt:lpwstr>_Toc257057461</vt:lpwstr>
      </vt:variant>
      <vt:variant>
        <vt:i4>1245236</vt:i4>
      </vt:variant>
      <vt:variant>
        <vt:i4>116</vt:i4>
      </vt:variant>
      <vt:variant>
        <vt:i4>0</vt:i4>
      </vt:variant>
      <vt:variant>
        <vt:i4>5</vt:i4>
      </vt:variant>
      <vt:variant>
        <vt:lpwstr/>
      </vt:variant>
      <vt:variant>
        <vt:lpwstr>_Toc257057460</vt:lpwstr>
      </vt:variant>
      <vt:variant>
        <vt:i4>1048628</vt:i4>
      </vt:variant>
      <vt:variant>
        <vt:i4>110</vt:i4>
      </vt:variant>
      <vt:variant>
        <vt:i4>0</vt:i4>
      </vt:variant>
      <vt:variant>
        <vt:i4>5</vt:i4>
      </vt:variant>
      <vt:variant>
        <vt:lpwstr/>
      </vt:variant>
      <vt:variant>
        <vt:lpwstr>_Toc257057459</vt:lpwstr>
      </vt:variant>
      <vt:variant>
        <vt:i4>1048628</vt:i4>
      </vt:variant>
      <vt:variant>
        <vt:i4>104</vt:i4>
      </vt:variant>
      <vt:variant>
        <vt:i4>0</vt:i4>
      </vt:variant>
      <vt:variant>
        <vt:i4>5</vt:i4>
      </vt:variant>
      <vt:variant>
        <vt:lpwstr/>
      </vt:variant>
      <vt:variant>
        <vt:lpwstr>_Toc257057458</vt:lpwstr>
      </vt:variant>
      <vt:variant>
        <vt:i4>1048628</vt:i4>
      </vt:variant>
      <vt:variant>
        <vt:i4>98</vt:i4>
      </vt:variant>
      <vt:variant>
        <vt:i4>0</vt:i4>
      </vt:variant>
      <vt:variant>
        <vt:i4>5</vt:i4>
      </vt:variant>
      <vt:variant>
        <vt:lpwstr/>
      </vt:variant>
      <vt:variant>
        <vt:lpwstr>_Toc257057457</vt:lpwstr>
      </vt:variant>
      <vt:variant>
        <vt:i4>1048628</vt:i4>
      </vt:variant>
      <vt:variant>
        <vt:i4>92</vt:i4>
      </vt:variant>
      <vt:variant>
        <vt:i4>0</vt:i4>
      </vt:variant>
      <vt:variant>
        <vt:i4>5</vt:i4>
      </vt:variant>
      <vt:variant>
        <vt:lpwstr/>
      </vt:variant>
      <vt:variant>
        <vt:lpwstr>_Toc257057456</vt:lpwstr>
      </vt:variant>
      <vt:variant>
        <vt:i4>1048628</vt:i4>
      </vt:variant>
      <vt:variant>
        <vt:i4>86</vt:i4>
      </vt:variant>
      <vt:variant>
        <vt:i4>0</vt:i4>
      </vt:variant>
      <vt:variant>
        <vt:i4>5</vt:i4>
      </vt:variant>
      <vt:variant>
        <vt:lpwstr/>
      </vt:variant>
      <vt:variant>
        <vt:lpwstr>_Toc257057455</vt:lpwstr>
      </vt:variant>
      <vt:variant>
        <vt:i4>1048628</vt:i4>
      </vt:variant>
      <vt:variant>
        <vt:i4>80</vt:i4>
      </vt:variant>
      <vt:variant>
        <vt:i4>0</vt:i4>
      </vt:variant>
      <vt:variant>
        <vt:i4>5</vt:i4>
      </vt:variant>
      <vt:variant>
        <vt:lpwstr/>
      </vt:variant>
      <vt:variant>
        <vt:lpwstr>_Toc257057454</vt:lpwstr>
      </vt:variant>
      <vt:variant>
        <vt:i4>1048628</vt:i4>
      </vt:variant>
      <vt:variant>
        <vt:i4>74</vt:i4>
      </vt:variant>
      <vt:variant>
        <vt:i4>0</vt:i4>
      </vt:variant>
      <vt:variant>
        <vt:i4>5</vt:i4>
      </vt:variant>
      <vt:variant>
        <vt:lpwstr/>
      </vt:variant>
      <vt:variant>
        <vt:lpwstr>_Toc257057453</vt:lpwstr>
      </vt:variant>
      <vt:variant>
        <vt:i4>1048628</vt:i4>
      </vt:variant>
      <vt:variant>
        <vt:i4>68</vt:i4>
      </vt:variant>
      <vt:variant>
        <vt:i4>0</vt:i4>
      </vt:variant>
      <vt:variant>
        <vt:i4>5</vt:i4>
      </vt:variant>
      <vt:variant>
        <vt:lpwstr/>
      </vt:variant>
      <vt:variant>
        <vt:lpwstr>_Toc257057452</vt:lpwstr>
      </vt:variant>
      <vt:variant>
        <vt:i4>1048628</vt:i4>
      </vt:variant>
      <vt:variant>
        <vt:i4>62</vt:i4>
      </vt:variant>
      <vt:variant>
        <vt:i4>0</vt:i4>
      </vt:variant>
      <vt:variant>
        <vt:i4>5</vt:i4>
      </vt:variant>
      <vt:variant>
        <vt:lpwstr/>
      </vt:variant>
      <vt:variant>
        <vt:lpwstr>_Toc257057451</vt:lpwstr>
      </vt:variant>
      <vt:variant>
        <vt:i4>1048628</vt:i4>
      </vt:variant>
      <vt:variant>
        <vt:i4>56</vt:i4>
      </vt:variant>
      <vt:variant>
        <vt:i4>0</vt:i4>
      </vt:variant>
      <vt:variant>
        <vt:i4>5</vt:i4>
      </vt:variant>
      <vt:variant>
        <vt:lpwstr/>
      </vt:variant>
      <vt:variant>
        <vt:lpwstr>_Toc257057450</vt:lpwstr>
      </vt:variant>
      <vt:variant>
        <vt:i4>1114164</vt:i4>
      </vt:variant>
      <vt:variant>
        <vt:i4>50</vt:i4>
      </vt:variant>
      <vt:variant>
        <vt:i4>0</vt:i4>
      </vt:variant>
      <vt:variant>
        <vt:i4>5</vt:i4>
      </vt:variant>
      <vt:variant>
        <vt:lpwstr/>
      </vt:variant>
      <vt:variant>
        <vt:lpwstr>_Toc257057449</vt:lpwstr>
      </vt:variant>
      <vt:variant>
        <vt:i4>1114164</vt:i4>
      </vt:variant>
      <vt:variant>
        <vt:i4>44</vt:i4>
      </vt:variant>
      <vt:variant>
        <vt:i4>0</vt:i4>
      </vt:variant>
      <vt:variant>
        <vt:i4>5</vt:i4>
      </vt:variant>
      <vt:variant>
        <vt:lpwstr/>
      </vt:variant>
      <vt:variant>
        <vt:lpwstr>_Toc257057448</vt:lpwstr>
      </vt:variant>
      <vt:variant>
        <vt:i4>1114164</vt:i4>
      </vt:variant>
      <vt:variant>
        <vt:i4>38</vt:i4>
      </vt:variant>
      <vt:variant>
        <vt:i4>0</vt:i4>
      </vt:variant>
      <vt:variant>
        <vt:i4>5</vt:i4>
      </vt:variant>
      <vt:variant>
        <vt:lpwstr/>
      </vt:variant>
      <vt:variant>
        <vt:lpwstr>_Toc257057447</vt:lpwstr>
      </vt:variant>
      <vt:variant>
        <vt:i4>1114164</vt:i4>
      </vt:variant>
      <vt:variant>
        <vt:i4>32</vt:i4>
      </vt:variant>
      <vt:variant>
        <vt:i4>0</vt:i4>
      </vt:variant>
      <vt:variant>
        <vt:i4>5</vt:i4>
      </vt:variant>
      <vt:variant>
        <vt:lpwstr/>
      </vt:variant>
      <vt:variant>
        <vt:lpwstr>_Toc257057446</vt:lpwstr>
      </vt:variant>
      <vt:variant>
        <vt:i4>1114164</vt:i4>
      </vt:variant>
      <vt:variant>
        <vt:i4>26</vt:i4>
      </vt:variant>
      <vt:variant>
        <vt:i4>0</vt:i4>
      </vt:variant>
      <vt:variant>
        <vt:i4>5</vt:i4>
      </vt:variant>
      <vt:variant>
        <vt:lpwstr/>
      </vt:variant>
      <vt:variant>
        <vt:lpwstr>_Toc257057445</vt:lpwstr>
      </vt:variant>
      <vt:variant>
        <vt:i4>1114164</vt:i4>
      </vt:variant>
      <vt:variant>
        <vt:i4>20</vt:i4>
      </vt:variant>
      <vt:variant>
        <vt:i4>0</vt:i4>
      </vt:variant>
      <vt:variant>
        <vt:i4>5</vt:i4>
      </vt:variant>
      <vt:variant>
        <vt:lpwstr/>
      </vt:variant>
      <vt:variant>
        <vt:lpwstr>_Toc257057444</vt:lpwstr>
      </vt:variant>
      <vt:variant>
        <vt:i4>1114164</vt:i4>
      </vt:variant>
      <vt:variant>
        <vt:i4>14</vt:i4>
      </vt:variant>
      <vt:variant>
        <vt:i4>0</vt:i4>
      </vt:variant>
      <vt:variant>
        <vt:i4>5</vt:i4>
      </vt:variant>
      <vt:variant>
        <vt:lpwstr/>
      </vt:variant>
      <vt:variant>
        <vt:lpwstr>_Toc257057443</vt:lpwstr>
      </vt:variant>
      <vt:variant>
        <vt:i4>1114164</vt:i4>
      </vt:variant>
      <vt:variant>
        <vt:i4>8</vt:i4>
      </vt:variant>
      <vt:variant>
        <vt:i4>0</vt:i4>
      </vt:variant>
      <vt:variant>
        <vt:i4>5</vt:i4>
      </vt:variant>
      <vt:variant>
        <vt:lpwstr/>
      </vt:variant>
      <vt:variant>
        <vt:lpwstr>_Toc257057442</vt:lpwstr>
      </vt:variant>
      <vt:variant>
        <vt:i4>1114164</vt:i4>
      </vt:variant>
      <vt:variant>
        <vt:i4>2</vt:i4>
      </vt:variant>
      <vt:variant>
        <vt:i4>0</vt:i4>
      </vt:variant>
      <vt:variant>
        <vt:i4>5</vt:i4>
      </vt:variant>
      <vt:variant>
        <vt:lpwstr/>
      </vt:variant>
      <vt:variant>
        <vt:lpwstr>_Toc257057441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Hoofdstuk 1</dc:title>
  <dc:creator>Grutter, Ruud</dc:creator>
  <cp:lastModifiedBy>Cheyenne Pattiwael</cp:lastModifiedBy>
  <cp:revision>2</cp:revision>
  <cp:lastPrinted>2021-06-01T14:09:00Z</cp:lastPrinted>
  <dcterms:created xsi:type="dcterms:W3CDTF">2021-06-09T11:55:00Z</dcterms:created>
  <dcterms:modified xsi:type="dcterms:W3CDTF">2021-06-09T11:55:00Z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0x01010093E24D3563497349B98FF8949348F998</vt:lpwstr>
  </property>
</Properties>
</file>